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rPr>
        <w:drawing>
          <wp:inline distT="0" distB="0" distL="0" distR="0" wp14:anchorId="4DF87984" wp14:editId="505AA999">
            <wp:extent cx="5055079" cy="921991"/>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0229" cy="944817"/>
                    </a:xfrm>
                    <a:prstGeom prst="rect">
                      <a:avLst/>
                    </a:prstGeom>
                    <a:noFill/>
                    <a:ln>
                      <a:noFill/>
                    </a:ln>
                  </pic:spPr>
                </pic:pic>
              </a:graphicData>
            </a:graphic>
          </wp:inline>
        </w:drawing>
      </w:r>
    </w:p>
    <w:p w:rsidR="00DD009C" w:rsidRPr="00583938" w:rsidRDefault="00DD009C" w:rsidP="00F61755">
      <w:pPr>
        <w:shd w:val="clear" w:color="auto" w:fill="FFFFFF"/>
        <w:spacing w:after="0" w:line="240" w:lineRule="auto"/>
        <w:jc w:val="center"/>
        <w:rPr>
          <w:rFonts w:ascii="Nirmala UI" w:eastAsia="Times New Roman" w:hAnsi="Nirmala UI" w:cs="Nirmala UI"/>
          <w:b/>
          <w:bCs/>
          <w:color w:val="000000"/>
          <w:sz w:val="20"/>
        </w:rPr>
      </w:pPr>
      <w:r w:rsidRPr="00583938">
        <w:rPr>
          <w:rFonts w:ascii="Nirmala UI" w:eastAsia="Times New Roman" w:hAnsi="Nirmala UI" w:cs="Nirmala UI"/>
          <w:b/>
          <w:bCs/>
          <w:color w:val="000000"/>
          <w:sz w:val="20"/>
          <w:cs/>
        </w:rPr>
        <w:t>सेन्‍ट्रल बैंक ऑफ़ इंडिया</w:t>
      </w:r>
      <w:r w:rsidRPr="00583938">
        <w:rPr>
          <w:rFonts w:ascii="Nirmala UI" w:eastAsia="Times New Roman" w:hAnsi="Nirmala UI" w:cs="Nirmala UI"/>
          <w:b/>
          <w:bCs/>
          <w:color w:val="000000"/>
          <w:sz w:val="20"/>
        </w:rPr>
        <w:t xml:space="preserve">, </w:t>
      </w:r>
      <w:r w:rsidRPr="00583938">
        <w:rPr>
          <w:rFonts w:ascii="Nirmala UI" w:eastAsia="Times New Roman" w:hAnsi="Nirmala UI" w:cs="Nirmala UI"/>
          <w:b/>
          <w:bCs/>
          <w:color w:val="000000"/>
          <w:sz w:val="20"/>
          <w:cs/>
        </w:rPr>
        <w:t xml:space="preserve">क्षेत्रीय कार्यालय </w:t>
      </w:r>
      <w:r w:rsidR="005A5DD4" w:rsidRPr="00583938">
        <w:rPr>
          <w:rFonts w:ascii="Nirmala UI" w:eastAsia="Arial Unicode MS" w:hAnsi="Nirmala UI" w:cs="Nirmala UI"/>
          <w:b/>
          <w:bCs/>
          <w:cs/>
        </w:rPr>
        <w:t>रोहतक</w:t>
      </w:r>
    </w:p>
    <w:p w:rsidR="00DD009C" w:rsidRDefault="00DD009C" w:rsidP="00F61755">
      <w:pPr>
        <w:shd w:val="clear" w:color="auto" w:fill="FFFFFF"/>
        <w:spacing w:after="0" w:line="240" w:lineRule="auto"/>
        <w:jc w:val="center"/>
        <w:rPr>
          <w:rFonts w:ascii="Bookman Old Style" w:eastAsia="Times New Roman" w:hAnsi="Bookman Old Style" w:cs="Nirmala UI"/>
          <w:b/>
          <w:bCs/>
          <w:color w:val="000000"/>
          <w:sz w:val="20"/>
        </w:rPr>
      </w:pPr>
      <w:r w:rsidRPr="00583938">
        <w:rPr>
          <w:rFonts w:ascii="Bookman Old Style" w:eastAsia="Times New Roman" w:hAnsi="Bookman Old Style" w:cs="Nirmala UI"/>
          <w:b/>
          <w:bCs/>
          <w:color w:val="000000"/>
          <w:sz w:val="20"/>
        </w:rPr>
        <w:t xml:space="preserve">Central Bank of India, Regional Office </w:t>
      </w:r>
      <w:r w:rsidR="002A233D">
        <w:rPr>
          <w:rFonts w:ascii="Bookman Old Style" w:eastAsia="Times New Roman" w:hAnsi="Bookman Old Style" w:cs="Nirmala UI"/>
          <w:b/>
          <w:bCs/>
          <w:color w:val="000000"/>
          <w:sz w:val="20"/>
        </w:rPr>
        <w:t>Jalandhar</w:t>
      </w:r>
      <w:r w:rsidRPr="00583938">
        <w:rPr>
          <w:rFonts w:ascii="Bookman Old Style" w:eastAsia="Times New Roman" w:hAnsi="Bookman Old Style" w:cs="Nirmala UI"/>
          <w:b/>
          <w:bCs/>
          <w:color w:val="000000"/>
          <w:sz w:val="20"/>
          <w:cs/>
        </w:rPr>
        <w:t xml:space="preserve"> </w:t>
      </w:r>
    </w:p>
    <w:p w:rsidR="00F61755" w:rsidRPr="00583938" w:rsidRDefault="00F61755" w:rsidP="00F61755">
      <w:pPr>
        <w:shd w:val="clear" w:color="auto" w:fill="FFFFFF"/>
        <w:spacing w:after="0" w:line="240" w:lineRule="auto"/>
        <w:jc w:val="center"/>
        <w:rPr>
          <w:rFonts w:ascii="Bookman Old Style" w:eastAsia="Arial" w:hAnsi="Bookman Old Style" w:cstheme="minorBidi"/>
          <w:b/>
          <w:bCs/>
          <w:sz w:val="20"/>
          <w:cs/>
        </w:rPr>
      </w:pP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India </w:t>
      </w:r>
      <w:r w:rsidR="002A233D" w:rsidRPr="002A233D">
        <w:rPr>
          <w:rFonts w:ascii="Bookman Old Style" w:eastAsia="Arial" w:hAnsi="Bookman Old Style"/>
          <w:b/>
          <w:bCs/>
          <w:color w:val="000000"/>
          <w:sz w:val="20"/>
        </w:rPr>
        <w:t>b</w:t>
      </w:r>
      <w:r w:rsidRPr="002A233D">
        <w:rPr>
          <w:rFonts w:ascii="Bookman Old Style" w:eastAsia="Arial" w:hAnsi="Bookman Old Style"/>
          <w:b/>
          <w:bCs/>
          <w:color w:val="000000"/>
          <w:sz w:val="20"/>
        </w:rPr>
        <w:t>ranch</w:t>
      </w:r>
      <w:r w:rsidR="002A233D" w:rsidRPr="002A233D">
        <w:rPr>
          <w:rFonts w:ascii="Bookman Old Style" w:eastAsia="Arial" w:hAnsi="Bookman Old Style"/>
          <w:b/>
          <w:bCs/>
          <w:color w:val="000000"/>
          <w:sz w:val="20"/>
        </w:rPr>
        <w:t>:</w:t>
      </w:r>
      <w:r w:rsidRPr="00583938">
        <w:rPr>
          <w:rFonts w:ascii="Bookman Old Style" w:eastAsia="Arial" w:hAnsi="Bookman Old Style"/>
          <w:color w:val="000000"/>
          <w:sz w:val="20"/>
        </w:rPr>
        <w:t xml:space="preserve"> </w:t>
      </w:r>
      <w:proofErr w:type="spellStart"/>
      <w:r w:rsidR="00D07564">
        <w:rPr>
          <w:rFonts w:ascii="Bookman Old Style" w:eastAsia="Arial" w:hAnsi="Bookman Old Style"/>
          <w:color w:val="000000"/>
          <w:sz w:val="20"/>
        </w:rPr>
        <w:t>Bathinda</w:t>
      </w:r>
      <w:proofErr w:type="spellEnd"/>
      <w:r w:rsidRPr="00583938">
        <w:rPr>
          <w:rFonts w:ascii="Bookman Old Style" w:eastAsia="Arial" w:hAnsi="Bookman Old Style"/>
          <w:color w:val="000000"/>
          <w:sz w:val="20"/>
        </w:rPr>
        <w:t>.</w:t>
      </w:r>
    </w:p>
    <w:p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Submission: </w:t>
      </w:r>
      <w:r w:rsidR="008736BC">
        <w:rPr>
          <w:rFonts w:ascii="Bookman Old Style" w:eastAsia="Arial" w:hAnsi="Bookman Old Style"/>
          <w:b/>
          <w:bCs/>
          <w:color w:val="000000"/>
          <w:sz w:val="20"/>
          <w:u w:val="single"/>
        </w:rPr>
        <w:t>3</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F91A69">
        <w:rPr>
          <w:rFonts w:ascii="Bookman Old Style" w:eastAsia="Arial" w:hAnsi="Bookman Old Style"/>
          <w:b/>
          <w:bCs/>
          <w:sz w:val="20"/>
          <w:u w:val="single"/>
        </w:rPr>
        <w:t>24</w:t>
      </w:r>
      <w:r w:rsidR="00583938" w:rsidRPr="00583938">
        <w:rPr>
          <w:rFonts w:ascii="Bookman Old Style" w:eastAsia="Arial" w:hAnsi="Bookman Old Style" w:cs="Nirmala UI"/>
          <w:b/>
          <w:bCs/>
          <w:sz w:val="20"/>
          <w:u w:val="single"/>
          <w:lang w:val="en-IN"/>
        </w:rPr>
        <w:t>.</w:t>
      </w:r>
      <w:r w:rsidR="00F91A69">
        <w:rPr>
          <w:rFonts w:ascii="Bookman Old Style" w:eastAsia="Arial" w:hAnsi="Bookman Old Style" w:cs="Nirmala UI"/>
          <w:b/>
          <w:bCs/>
          <w:sz w:val="20"/>
          <w:u w:val="single"/>
          <w:lang w:val="en-IN"/>
        </w:rPr>
        <w:t>01</w:t>
      </w:r>
      <w:r w:rsidRPr="00583938">
        <w:rPr>
          <w:rFonts w:ascii="Bookman Old Style" w:eastAsia="Arial" w:hAnsi="Bookman Old Style" w:cs="Nirmala UI"/>
          <w:b/>
          <w:bCs/>
          <w:sz w:val="20"/>
          <w:u w:val="single"/>
          <w:lang w:val="en-IN"/>
        </w:rPr>
        <w:t>.202</w:t>
      </w:r>
      <w:r w:rsidR="00F91A69">
        <w:rPr>
          <w:rFonts w:ascii="Bookman Old Style" w:eastAsia="Arial" w:hAnsi="Bookman Old Style" w:cs="Nirmala UI"/>
          <w:b/>
          <w:bCs/>
          <w:sz w:val="20"/>
          <w:u w:val="single"/>
          <w:lang w:val="en-IN"/>
        </w:rPr>
        <w:t>5</w:t>
      </w:r>
    </w:p>
    <w:p w:rsidR="00DD009C" w:rsidRPr="00583938"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t xml:space="preserve">: </w:t>
      </w:r>
      <w:r w:rsidR="00F91A69">
        <w:rPr>
          <w:rFonts w:ascii="Bookman Old Style" w:eastAsia="Arial" w:hAnsi="Bookman Old Style"/>
          <w:sz w:val="20"/>
        </w:rPr>
        <w:t>28</w:t>
      </w:r>
      <w:r w:rsidR="00583938" w:rsidRPr="00583938">
        <w:rPr>
          <w:rFonts w:ascii="Bookman Old Style" w:eastAsia="Arial" w:hAnsi="Bookman Old Style"/>
          <w:sz w:val="20"/>
        </w:rPr>
        <w:t>.</w:t>
      </w:r>
      <w:r w:rsidR="00B30F52">
        <w:rPr>
          <w:rFonts w:ascii="Bookman Old Style" w:eastAsia="Arial" w:hAnsi="Bookman Old Style"/>
          <w:sz w:val="20"/>
        </w:rPr>
        <w:t>01</w:t>
      </w:r>
      <w:r w:rsidR="00734400" w:rsidRPr="00583938">
        <w:rPr>
          <w:rFonts w:ascii="Bookman Old Style" w:eastAsia="Arial" w:hAnsi="Bookman Old Style"/>
          <w:sz w:val="20"/>
        </w:rPr>
        <w:t>.202</w:t>
      </w:r>
      <w:r w:rsidR="00F91A69">
        <w:rPr>
          <w:rFonts w:ascii="Bookman Old Style" w:eastAsia="Arial" w:hAnsi="Bookman Old Style"/>
          <w:sz w:val="20"/>
        </w:rPr>
        <w:t>5</w:t>
      </w:r>
      <w:r w:rsidRPr="00583938">
        <w:rPr>
          <w:rFonts w:ascii="Bookman Old Style" w:eastAsia="Arial" w:hAnsi="Bookman Old Style"/>
          <w:sz w:val="20"/>
        </w:rPr>
        <w:t xml:space="preserve"> or any subsequent date under advice to the tenderers.</w:t>
      </w:r>
    </w:p>
    <w:p w:rsidR="000564FF" w:rsidRDefault="00DD009C" w:rsidP="000564FF">
      <w:pPr>
        <w:spacing w:after="0" w:line="275" w:lineRule="auto"/>
        <w:ind w:left="2880" w:hanging="2880"/>
        <w:jc w:val="both"/>
        <w:rPr>
          <w:rFonts w:ascii="Bookman Old Style" w:eastAsia="Arial" w:hAnsi="Bookman Old Style"/>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xml:space="preserve">: </w:t>
      </w:r>
      <w:r w:rsidR="00F91A69">
        <w:rPr>
          <w:rFonts w:ascii="Bookman Old Style" w:eastAsia="Arial" w:hAnsi="Bookman Old Style"/>
          <w:sz w:val="20"/>
        </w:rPr>
        <w:t>30</w:t>
      </w:r>
      <w:r w:rsidR="00583938" w:rsidRPr="00583938">
        <w:rPr>
          <w:rFonts w:ascii="Bookman Old Style" w:eastAsia="Arial" w:hAnsi="Bookman Old Style"/>
          <w:sz w:val="20"/>
        </w:rPr>
        <w:t>.</w:t>
      </w:r>
      <w:r w:rsidR="002A233D">
        <w:rPr>
          <w:rFonts w:ascii="Bookman Old Style" w:eastAsia="Arial" w:hAnsi="Bookman Old Style"/>
          <w:sz w:val="20"/>
        </w:rPr>
        <w:t>01</w:t>
      </w:r>
      <w:r w:rsidR="00734400" w:rsidRPr="00583938">
        <w:rPr>
          <w:rFonts w:ascii="Bookman Old Style" w:eastAsia="Arial" w:hAnsi="Bookman Old Style"/>
          <w:sz w:val="20"/>
        </w:rPr>
        <w:t>.202</w:t>
      </w:r>
      <w:r w:rsidR="00F91A69">
        <w:rPr>
          <w:rFonts w:ascii="Bookman Old Style" w:eastAsia="Arial" w:hAnsi="Bookman Old Style"/>
          <w:sz w:val="20"/>
        </w:rPr>
        <w:t>5</w:t>
      </w:r>
      <w:r w:rsidR="00734400" w:rsidRPr="00583938">
        <w:rPr>
          <w:rFonts w:ascii="Bookman Old Style" w:eastAsia="Arial" w:hAnsi="Bookman Old Style"/>
          <w:sz w:val="20"/>
        </w:rPr>
        <w:t xml:space="preserve"> or any </w:t>
      </w:r>
      <w:r w:rsidR="005422A1" w:rsidRPr="00583938">
        <w:rPr>
          <w:rFonts w:ascii="Bookman Old Style" w:eastAsia="Arial" w:hAnsi="Bookman Old Style"/>
          <w:sz w:val="20"/>
        </w:rPr>
        <w:t xml:space="preserve">subsequent </w:t>
      </w:r>
      <w:r w:rsidR="00734400" w:rsidRPr="00583938">
        <w:rPr>
          <w:rFonts w:ascii="Bookman Old Style" w:eastAsia="Arial" w:hAnsi="Bookman Old Style"/>
          <w:sz w:val="20"/>
        </w:rPr>
        <w:t>date (</w:t>
      </w:r>
      <w:r w:rsidRPr="00583938">
        <w:rPr>
          <w:rFonts w:ascii="Bookman Old Style" w:eastAsia="Arial" w:hAnsi="Bookman Old Style"/>
          <w:sz w:val="20"/>
        </w:rPr>
        <w:t xml:space="preserve">Technically qualified bidder will </w:t>
      </w:r>
      <w:r w:rsidR="000564FF">
        <w:rPr>
          <w:rFonts w:ascii="Bookman Old Style" w:eastAsia="Arial" w:hAnsi="Bookman Old Style"/>
          <w:sz w:val="20"/>
        </w:rPr>
        <w:t xml:space="preserve"> </w:t>
      </w:r>
    </w:p>
    <w:p w:rsidR="00DD009C" w:rsidRDefault="002952B3" w:rsidP="000564FF">
      <w:pPr>
        <w:spacing w:after="0" w:line="275" w:lineRule="auto"/>
        <w:ind w:left="3600"/>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be</w:t>
      </w:r>
      <w:proofErr w:type="gramEnd"/>
      <w:r w:rsidR="00DD009C" w:rsidRPr="00583938">
        <w:rPr>
          <w:rFonts w:ascii="Bookman Old Style" w:eastAsia="Arial" w:hAnsi="Bookman Old Style"/>
          <w:sz w:val="20"/>
        </w:rPr>
        <w:t xml:space="preserve"> notified in advance</w:t>
      </w:r>
      <w:r w:rsidR="00734400" w:rsidRPr="00583938">
        <w:rPr>
          <w:rFonts w:ascii="Bookman Old Style" w:eastAsia="Arial" w:hAnsi="Bookman Old Style"/>
          <w:sz w:val="20"/>
        </w:rPr>
        <w:t>)</w:t>
      </w:r>
      <w:r w:rsidR="00DD009C" w:rsidRPr="00583938">
        <w:rPr>
          <w:rFonts w:ascii="Bookman Old Style" w:eastAsia="Arial" w:hAnsi="Bookman Old Style"/>
          <w:sz w:val="20"/>
        </w:rPr>
        <w:t xml:space="preserve"> </w:t>
      </w:r>
    </w:p>
    <w:p w:rsidR="002A233D" w:rsidRPr="00583938" w:rsidRDefault="002A233D" w:rsidP="00DB0ED4">
      <w:pPr>
        <w:spacing w:after="0" w:line="275" w:lineRule="auto"/>
        <w:jc w:val="both"/>
        <w:rPr>
          <w:rFonts w:ascii="Bookman Old Style" w:eastAsia="Arial" w:hAnsi="Bookman Old Style"/>
          <w:color w:val="000000"/>
          <w:sz w:val="20"/>
        </w:rPr>
      </w:pPr>
    </w:p>
    <w:p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t>
      </w:r>
      <w:r w:rsidR="002A233D">
        <w:rPr>
          <w:rFonts w:ascii="Bookman Old Style" w:eastAsia="Arial" w:hAnsi="Bookman Old Style"/>
          <w:b/>
          <w:bCs/>
          <w:color w:val="000000" w:themeColor="text1"/>
          <w:sz w:val="20"/>
        </w:rPr>
        <w:t>wo</w:t>
      </w:r>
      <w:r w:rsidRPr="00583938">
        <w:rPr>
          <w:rFonts w:ascii="Bookman Old Style" w:eastAsia="Arial" w:hAnsi="Bookman Old Style"/>
          <w:b/>
          <w:bCs/>
          <w:color w:val="000000" w:themeColor="text1"/>
          <w:sz w:val="20"/>
        </w:rPr>
        <w:t xml:space="preserve"> Envelopes separately:</w:t>
      </w:r>
    </w:p>
    <w:p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58637F">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r w:rsidR="0058637F">
        <w:rPr>
          <w:rFonts w:ascii="Bookman Old Style" w:eastAsia="Arial" w:hAnsi="Bookman Old Style"/>
          <w:b/>
          <w:bCs/>
          <w:color w:val="000000" w:themeColor="text1"/>
          <w:sz w:val="20"/>
        </w:rPr>
        <w:t>)</w:t>
      </w:r>
    </w:p>
    <w:p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rsidR="00DD009C" w:rsidRPr="005F0612" w:rsidRDefault="00DD009C" w:rsidP="00DD009C">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For any enquiry/grievances – email id</w:t>
      </w:r>
      <w:proofErr w:type="gramStart"/>
      <w:r w:rsidRPr="00583938">
        <w:rPr>
          <w:rFonts w:ascii="Bookman Old Style" w:eastAsia="Arial" w:hAnsi="Bookman Old Style"/>
          <w:b/>
          <w:bCs/>
          <w:color w:val="000000"/>
          <w:sz w:val="20"/>
        </w:rPr>
        <w:t xml:space="preserve">: </w:t>
      </w:r>
      <w:proofErr w:type="gramEnd"/>
      <w:r w:rsidR="00C67464">
        <w:fldChar w:fldCharType="begin"/>
      </w:r>
      <w:r w:rsidR="00C67464">
        <w:instrText xml:space="preserve"> HYPERLINK "mailto:pdjalaro@centralbank.co.in" </w:instrText>
      </w:r>
      <w:r w:rsidR="00C67464">
        <w:fldChar w:fldCharType="separate"/>
      </w:r>
      <w:r w:rsidR="00F61755" w:rsidRPr="00286C0D">
        <w:rPr>
          <w:rStyle w:val="Hyperlink"/>
          <w:rFonts w:ascii="Bookman Old Style" w:eastAsia="Arial" w:hAnsi="Bookman Old Style"/>
          <w:b/>
          <w:bCs/>
          <w:sz w:val="20"/>
        </w:rPr>
        <w:t>pdjalaro@centralbank.co.in</w:t>
      </w:r>
      <w:r w:rsidR="00C67464">
        <w:rPr>
          <w:rStyle w:val="Hyperlink"/>
          <w:rFonts w:ascii="Bookman Old Style" w:eastAsia="Arial" w:hAnsi="Bookman Old Style"/>
          <w:b/>
          <w:bCs/>
          <w:sz w:val="20"/>
        </w:rPr>
        <w:fldChar w:fldCharType="end"/>
      </w:r>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5F0612" w:rsidRPr="005F0612">
        <w:rPr>
          <w:rFonts w:ascii="Bookman Old Style" w:eastAsia="Arial" w:hAnsi="Bookman Old Style"/>
          <w:b/>
          <w:bCs/>
          <w:color w:val="000000"/>
          <w:sz w:val="19"/>
          <w:szCs w:val="19"/>
        </w:rPr>
        <w:t>Contact Details of Chief Manager, Regional Office - Mob-9888851810</w:t>
      </w:r>
      <w:r w:rsidR="005F0612">
        <w:rPr>
          <w:rFonts w:ascii="Bookman Old Style" w:eastAsia="Arial" w:hAnsi="Bookman Old Style"/>
          <w:b/>
          <w:bCs/>
          <w:color w:val="000000"/>
          <w:sz w:val="19"/>
          <w:szCs w:val="19"/>
        </w:rPr>
        <w:t>.</w:t>
      </w:r>
    </w:p>
    <w:p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w:t>
      </w:r>
      <w:r w:rsidR="00101472" w:rsidRPr="00583938">
        <w:rPr>
          <w:rFonts w:ascii="Bookman Old Style" w:eastAsia="Arial" w:hAnsi="Bookman Old Style"/>
          <w:b/>
          <w:bCs/>
          <w:color w:val="000000"/>
          <w:sz w:val="20"/>
          <w:u w:val="single"/>
        </w:rPr>
        <w:t>response,</w:t>
      </w:r>
      <w:r w:rsidRPr="00583938">
        <w:rPr>
          <w:rFonts w:ascii="Bookman Old Style" w:eastAsia="Arial" w:hAnsi="Bookman Old Style"/>
          <w:b/>
          <w:bCs/>
          <w:color w:val="000000"/>
          <w:sz w:val="20"/>
          <w:u w:val="single"/>
        </w:rPr>
        <w:t xml:space="preserve"> then they ma</w:t>
      </w:r>
      <w:r w:rsidR="00F61755">
        <w:rPr>
          <w:rFonts w:ascii="Bookman Old Style" w:eastAsia="Arial" w:hAnsi="Bookman Old Style"/>
          <w:b/>
          <w:bCs/>
          <w:color w:val="000000"/>
          <w:sz w:val="20"/>
          <w:u w:val="single"/>
        </w:rPr>
        <w:t>y escalate their grievances to o</w:t>
      </w:r>
      <w:r w:rsidRPr="00583938">
        <w:rPr>
          <w:rFonts w:ascii="Bookman Old Style" w:eastAsia="Arial" w:hAnsi="Bookman Old Style"/>
          <w:b/>
          <w:bCs/>
          <w:color w:val="000000"/>
          <w:sz w:val="20"/>
          <w:u w:val="single"/>
        </w:rPr>
        <w:t xml:space="preserve">ur Banks’s Independent External </w:t>
      </w:r>
      <w:proofErr w:type="gramStart"/>
      <w:r w:rsidRPr="00583938">
        <w:rPr>
          <w:rFonts w:ascii="Bookman Old Style" w:eastAsia="Arial" w:hAnsi="Bookman Old Style"/>
          <w:b/>
          <w:bCs/>
          <w:color w:val="000000"/>
          <w:sz w:val="20"/>
          <w:u w:val="single"/>
        </w:rPr>
        <w:t>Monitors(</w:t>
      </w:r>
      <w:proofErr w:type="gramEnd"/>
      <w:r w:rsidRPr="00583938">
        <w:rPr>
          <w:rFonts w:ascii="Bookman Old Style" w:eastAsia="Arial" w:hAnsi="Bookman Old Style"/>
          <w:b/>
          <w:bCs/>
          <w:color w:val="000000"/>
          <w:sz w:val="20"/>
          <w:u w:val="single"/>
        </w:rPr>
        <w:t>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rsidR="00DD009C" w:rsidRPr="00C0192C" w:rsidRDefault="00DD009C" w:rsidP="00DD009C">
      <w:pPr>
        <w:autoSpaceDE w:val="0"/>
        <w:autoSpaceDN w:val="0"/>
        <w:spacing w:after="0" w:line="275" w:lineRule="auto"/>
        <w:jc w:val="both"/>
        <w:rPr>
          <w:rFonts w:ascii="Bookman Old Style" w:eastAsia="Arial" w:hAnsi="Bookman Old Style"/>
          <w:color w:val="000000"/>
          <w:sz w:val="20"/>
        </w:rPr>
      </w:pPr>
      <w:proofErr w:type="spellStart"/>
      <w:r w:rsidRPr="00583938">
        <w:rPr>
          <w:rFonts w:ascii="Bookman Old Style" w:eastAsia="Arial" w:hAnsi="Bookman Old Style"/>
          <w:b/>
          <w:bCs/>
          <w:color w:val="000000"/>
          <w:sz w:val="20"/>
        </w:rPr>
        <w:t>Shri</w:t>
      </w:r>
      <w:proofErr w:type="spellEnd"/>
      <w:r w:rsidRPr="00583938">
        <w:rPr>
          <w:rFonts w:ascii="Bookman Old Style" w:eastAsia="Arial" w:hAnsi="Bookman Old Style"/>
          <w:b/>
          <w:bCs/>
          <w:color w:val="000000"/>
          <w:sz w:val="20"/>
        </w:rPr>
        <w:t xml:space="preserve"> </w:t>
      </w:r>
      <w:proofErr w:type="spellStart"/>
      <w:r w:rsidR="00F64557" w:rsidRPr="00F64557">
        <w:rPr>
          <w:rFonts w:ascii="Bookman Old Style" w:eastAsia="Arial" w:hAnsi="Bookman Old Style"/>
          <w:b/>
          <w:bCs/>
          <w:color w:val="000000"/>
          <w:sz w:val="20"/>
        </w:rPr>
        <w:t>Anand</w:t>
      </w:r>
      <w:proofErr w:type="spellEnd"/>
      <w:r w:rsidR="00F64557" w:rsidRPr="00F64557">
        <w:rPr>
          <w:rFonts w:ascii="Bookman Old Style" w:eastAsia="Arial" w:hAnsi="Bookman Old Style"/>
          <w:b/>
          <w:bCs/>
          <w:color w:val="000000"/>
          <w:sz w:val="20"/>
        </w:rPr>
        <w:t xml:space="preserve"> Kumar</w:t>
      </w:r>
      <w:r w:rsidRPr="00583938">
        <w:rPr>
          <w:rFonts w:ascii="Bookman Old Style" w:eastAsia="Arial" w:hAnsi="Bookman Old Style"/>
          <w:b/>
          <w:bCs/>
          <w:color w:val="000000"/>
          <w:sz w:val="20"/>
        </w:rPr>
        <w:t xml:space="preserve"> </w:t>
      </w:r>
      <w:r w:rsidR="00F64557">
        <w:rPr>
          <w:rFonts w:ascii="Bookman Old Style" w:eastAsia="Arial" w:hAnsi="Bookman Old Style"/>
          <w:b/>
          <w:bCs/>
          <w:color w:val="000000"/>
          <w:sz w:val="20"/>
        </w:rPr>
        <w:tab/>
      </w:r>
      <w:r w:rsidR="00F64557">
        <w:rPr>
          <w:rFonts w:ascii="Bookman Old Style" w:eastAsia="Arial" w:hAnsi="Bookman Old Style"/>
          <w:b/>
          <w:bCs/>
          <w:color w:val="000000"/>
          <w:sz w:val="20"/>
        </w:rPr>
        <w:tab/>
        <w:t xml:space="preserve">         </w:t>
      </w:r>
      <w:r w:rsidRPr="00583938">
        <w:rPr>
          <w:rFonts w:ascii="Bookman Old Style" w:eastAsia="Arial" w:hAnsi="Bookman Old Style"/>
          <w:b/>
          <w:bCs/>
          <w:color w:val="000000"/>
          <w:sz w:val="20"/>
        </w:rPr>
        <w:t>Email</w:t>
      </w:r>
      <w:r w:rsidRPr="00C0192C">
        <w:rPr>
          <w:rFonts w:ascii="Bookman Old Style" w:eastAsia="Arial" w:hAnsi="Bookman Old Style"/>
          <w:b/>
          <w:bCs/>
          <w:color w:val="000000"/>
          <w:sz w:val="20"/>
        </w:rPr>
        <w:t xml:space="preserve">: </w:t>
      </w:r>
      <w:r w:rsidR="00DE777C" w:rsidRPr="00C0192C">
        <w:rPr>
          <w:rFonts w:ascii="Bookman Old Style" w:eastAsia="Arial" w:hAnsi="Bookman Old Style"/>
          <w:b/>
          <w:bCs/>
          <w:color w:val="000000"/>
          <w:sz w:val="20"/>
        </w:rPr>
        <w:t xml:space="preserve">  </w:t>
      </w:r>
      <w:r w:rsidR="00C0192C" w:rsidRPr="00C0192C">
        <w:rPr>
          <w:rFonts w:ascii="Bookman Old Style" w:hAnsi="Bookman Old Style"/>
        </w:rPr>
        <w:t>anant_in@yahoo.com</w:t>
      </w:r>
    </w:p>
    <w:p w:rsidR="00DD009C" w:rsidRPr="00583938" w:rsidRDefault="00DE777C" w:rsidP="00DD009C">
      <w:pPr>
        <w:autoSpaceDE w:val="0"/>
        <w:autoSpaceDN w:val="0"/>
        <w:spacing w:after="0" w:line="275" w:lineRule="auto"/>
        <w:jc w:val="both"/>
        <w:rPr>
          <w:rFonts w:ascii="Bookman Old Style" w:eastAsia="Arial" w:hAnsi="Bookman Old Style"/>
          <w:b/>
          <w:bCs/>
          <w:color w:val="00B0F0"/>
          <w:sz w:val="20"/>
          <w:u w:val="single"/>
        </w:rPr>
      </w:pPr>
      <w:proofErr w:type="spellStart"/>
      <w:r w:rsidRPr="00583938">
        <w:rPr>
          <w:rFonts w:ascii="Bookman Old Style" w:eastAsia="Arial" w:hAnsi="Bookman Old Style"/>
          <w:b/>
          <w:bCs/>
          <w:color w:val="000000"/>
          <w:sz w:val="20"/>
        </w:rPr>
        <w:t>Shri</w:t>
      </w:r>
      <w:proofErr w:type="spellEnd"/>
      <w:r w:rsidRPr="00583938">
        <w:rPr>
          <w:rFonts w:ascii="Bookman Old Style" w:eastAsia="Arial" w:hAnsi="Bookman Old Style"/>
          <w:b/>
          <w:bCs/>
          <w:color w:val="000000"/>
          <w:sz w:val="20"/>
        </w:rPr>
        <w:t xml:space="preserve"> </w:t>
      </w:r>
      <w:proofErr w:type="spellStart"/>
      <w:r w:rsidR="00F64557" w:rsidRPr="00F64557">
        <w:rPr>
          <w:rFonts w:ascii="Bookman Old Style" w:eastAsia="Arial" w:hAnsi="Bookman Old Style"/>
          <w:b/>
          <w:bCs/>
          <w:color w:val="000000"/>
          <w:sz w:val="20"/>
        </w:rPr>
        <w:t>Nirmal</w:t>
      </w:r>
      <w:proofErr w:type="spellEnd"/>
      <w:r w:rsidR="00F64557" w:rsidRPr="00F64557">
        <w:rPr>
          <w:rFonts w:ascii="Bookman Old Style" w:eastAsia="Arial" w:hAnsi="Bookman Old Style"/>
          <w:b/>
          <w:bCs/>
          <w:color w:val="000000"/>
          <w:sz w:val="20"/>
        </w:rPr>
        <w:t xml:space="preserve"> </w:t>
      </w:r>
      <w:proofErr w:type="spellStart"/>
      <w:r w:rsidR="00F64557" w:rsidRPr="00F64557">
        <w:rPr>
          <w:rFonts w:ascii="Bookman Old Style" w:eastAsia="Arial" w:hAnsi="Bookman Old Style"/>
          <w:b/>
          <w:bCs/>
          <w:color w:val="000000"/>
          <w:sz w:val="20"/>
        </w:rPr>
        <w:t>Anand</w:t>
      </w:r>
      <w:proofErr w:type="spellEnd"/>
      <w:r w:rsidR="00F64557" w:rsidRPr="00F64557">
        <w:rPr>
          <w:rFonts w:ascii="Bookman Old Style" w:eastAsia="Arial" w:hAnsi="Bookman Old Style"/>
          <w:b/>
          <w:bCs/>
          <w:color w:val="000000"/>
          <w:sz w:val="20"/>
        </w:rPr>
        <w:t xml:space="preserve"> Joseph Deva</w:t>
      </w:r>
      <w:r w:rsidRPr="00583938">
        <w:rPr>
          <w:rFonts w:ascii="Bookman Old Style" w:eastAsia="Arial" w:hAnsi="Bookman Old Style"/>
          <w:b/>
          <w:bCs/>
          <w:color w:val="000000"/>
          <w:sz w:val="20"/>
        </w:rPr>
        <w:t>, Email:</w:t>
      </w:r>
      <w:r w:rsidRPr="00583938">
        <w:rPr>
          <w:rFonts w:ascii="Bookman Old Style" w:eastAsia="Arial" w:hAnsi="Bookman Old Style"/>
          <w:color w:val="000000"/>
          <w:sz w:val="20"/>
        </w:rPr>
        <w:t xml:space="preserve">  </w:t>
      </w:r>
      <w:r w:rsidR="00C01BEC">
        <w:rPr>
          <w:rFonts w:ascii="Bookman Old Style" w:eastAsia="Arial" w:hAnsi="Bookman Old Style"/>
          <w:sz w:val="20"/>
        </w:rPr>
        <w:t>meghanadeva2022@gmail.com</w:t>
      </w:r>
    </w:p>
    <w:p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rsidR="00DE777C"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However, </w:t>
      </w:r>
      <w:r w:rsidR="00F61755">
        <w:rPr>
          <w:rFonts w:ascii="Bookman Old Style" w:eastAsia="Arial" w:hAnsi="Bookman Old Style"/>
          <w:sz w:val="20"/>
        </w:rPr>
        <w:t>f</w:t>
      </w:r>
      <w:r w:rsidRPr="00583938">
        <w:rPr>
          <w:rFonts w:ascii="Bookman Old Style" w:eastAsia="Arial" w:hAnsi="Bookman Old Style"/>
          <w:sz w:val="20"/>
        </w:rPr>
        <w:t>irst point of contact should be Bank and IEMs should be contacted later</w:t>
      </w:r>
      <w:r w:rsidR="00F61755">
        <w:rPr>
          <w:rFonts w:ascii="Bookman Old Style" w:eastAsia="Arial" w:hAnsi="Bookman Old Style"/>
          <w:sz w:val="20"/>
        </w:rPr>
        <w:t>,</w:t>
      </w:r>
      <w:r w:rsidR="00734400" w:rsidRPr="00583938">
        <w:rPr>
          <w:rFonts w:ascii="Bookman Old Style" w:eastAsia="Arial" w:hAnsi="Bookman Old Style"/>
          <w:sz w:val="20"/>
        </w:rPr>
        <w:t xml:space="preserve"> </w:t>
      </w:r>
      <w:r w:rsidRPr="00583938">
        <w:rPr>
          <w:rFonts w:ascii="Bookman Old Style" w:eastAsia="Arial" w:hAnsi="Bookman Old Style"/>
          <w:sz w:val="20"/>
        </w:rPr>
        <w:t>only if tenderer has some issue in tendering process and not satisfied with Bank’s response</w:t>
      </w:r>
      <w:r w:rsidR="00F61755">
        <w:rPr>
          <w:rFonts w:ascii="Bookman Old Style" w:eastAsia="Arial" w:hAnsi="Bookman Old Style"/>
          <w:sz w:val="20"/>
        </w:rPr>
        <w:t>.</w:t>
      </w:r>
      <w:r w:rsidRPr="00583938">
        <w:rPr>
          <w:rFonts w:ascii="Bookman Old Style" w:eastAsia="Arial" w:hAnsi="Bookman Old Style"/>
          <w:sz w:val="20"/>
        </w:rPr>
        <w:t xml:space="preserve"> </w:t>
      </w:r>
    </w:p>
    <w:p w:rsidR="00F61755" w:rsidRPr="00583938" w:rsidRDefault="00F61755" w:rsidP="00DD009C">
      <w:pPr>
        <w:autoSpaceDE w:val="0"/>
        <w:autoSpaceDN w:val="0"/>
        <w:spacing w:after="0" w:line="275" w:lineRule="auto"/>
        <w:jc w:val="both"/>
        <w:rPr>
          <w:rFonts w:ascii="Bookman Old Style" w:eastAsia="Arial" w:hAnsi="Bookman Old Style"/>
          <w:sz w:val="20"/>
        </w:rPr>
      </w:pPr>
    </w:p>
    <w:p w:rsidR="00F91A69" w:rsidRDefault="00DD009C" w:rsidP="00734400">
      <w:pPr>
        <w:autoSpaceDE w:val="0"/>
        <w:autoSpaceDN w:val="0"/>
        <w:jc w:val="both"/>
        <w:rPr>
          <w:rFonts w:ascii="Bookman Old Style" w:eastAsia="Arial" w:hAnsi="Bookman Old Style"/>
          <w:color w:val="000000"/>
          <w:sz w:val="20"/>
        </w:rPr>
      </w:pPr>
      <w:proofErr w:type="gramStart"/>
      <w:r w:rsidRPr="00583938">
        <w:rPr>
          <w:rFonts w:ascii="Bookman Old Style" w:eastAsia="Arial" w:hAnsi="Bookman Old Style"/>
          <w:color w:val="000000"/>
          <w:sz w:val="20"/>
        </w:rPr>
        <w:t xml:space="preserve">Tender for Interior, Furnishing, Electrical &amp; allied works &amp; Data Cabling works in Central Bank of India </w:t>
      </w:r>
      <w:r w:rsidR="00186E15" w:rsidRPr="00A769D3">
        <w:rPr>
          <w:rFonts w:ascii="Bookman Old Style" w:eastAsia="Arial" w:hAnsi="Bookman Old Style"/>
          <w:b/>
          <w:bCs/>
          <w:color w:val="000000"/>
          <w:sz w:val="20"/>
        </w:rPr>
        <w:t>branch:</w:t>
      </w:r>
      <w:r w:rsidR="00186E15">
        <w:rPr>
          <w:rFonts w:ascii="Bookman Old Style" w:eastAsia="Arial" w:hAnsi="Bookman Old Style"/>
          <w:color w:val="000000"/>
          <w:sz w:val="20"/>
        </w:rPr>
        <w:t xml:space="preserve"> </w:t>
      </w:r>
      <w:proofErr w:type="spellStart"/>
      <w:r w:rsidR="00F91A69">
        <w:rPr>
          <w:rFonts w:ascii="Bookman Old Style" w:eastAsia="Arial" w:hAnsi="Bookman Old Style"/>
          <w:color w:val="000000"/>
          <w:sz w:val="20"/>
        </w:rPr>
        <w:t>Bathinda</w:t>
      </w:r>
      <w:proofErr w:type="spellEnd"/>
      <w:r w:rsidR="00186E15">
        <w:rPr>
          <w:rFonts w:ascii="Bookman Old Style" w:eastAsia="Arial" w:hAnsi="Bookman Old Style"/>
          <w:color w:val="000000"/>
          <w:sz w:val="20"/>
        </w:rPr>
        <w:t xml:space="preserve"> at </w:t>
      </w:r>
      <w:r w:rsidR="00F91A69" w:rsidRPr="00F91A69">
        <w:rPr>
          <w:rFonts w:ascii="Book Antiqua" w:hAnsi="Book Antiqua" w:cs="Times New Roman"/>
          <w:bCs/>
          <w:sz w:val="21"/>
          <w:szCs w:val="21"/>
          <w:lang w:val="gl-ES" w:eastAsia="hi-IN"/>
        </w:rPr>
        <w:t>Arya Samaj Chowk,</w:t>
      </w:r>
      <w:r w:rsidR="00F91A69">
        <w:rPr>
          <w:rFonts w:ascii="Book Antiqua" w:hAnsi="Book Antiqua" w:cs="Times New Roman"/>
          <w:bCs/>
          <w:sz w:val="21"/>
          <w:szCs w:val="21"/>
          <w:lang w:val="gl-ES" w:eastAsia="hi-IN"/>
        </w:rPr>
        <w:t xml:space="preserve"> </w:t>
      </w:r>
      <w:r w:rsidR="00F91A69" w:rsidRPr="00F91A69">
        <w:rPr>
          <w:rFonts w:ascii="Book Antiqua" w:hAnsi="Book Antiqua" w:cs="Times New Roman"/>
          <w:bCs/>
          <w:sz w:val="21"/>
          <w:szCs w:val="21"/>
          <w:lang w:val="gl-ES" w:eastAsia="hi-IN"/>
        </w:rPr>
        <w:t>Bathinda</w:t>
      </w:r>
      <w:r w:rsidR="00734400" w:rsidRPr="00583938">
        <w:rPr>
          <w:rFonts w:ascii="Bookman Old Style" w:eastAsia="Arial" w:hAnsi="Bookman Old Style"/>
          <w:color w:val="000000"/>
          <w:sz w:val="20"/>
        </w:rPr>
        <w:t>.</w:t>
      </w:r>
      <w:proofErr w:type="gramEnd"/>
    </w:p>
    <w:p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r w:rsidR="005A3CE1" w:rsidRPr="00583938">
        <w:rPr>
          <w:rFonts w:ascii="Bookman Old Style" w:eastAsia="Arial" w:hAnsi="Bookman Old Style"/>
          <w:sz w:val="20"/>
        </w:rPr>
        <w:t>….</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r w:rsidR="00861795">
        <w:rPr>
          <w:rFonts w:ascii="Bookman Old Style" w:eastAsia="Arial" w:hAnsi="Bookman Old Style"/>
          <w:sz w:val="20"/>
        </w:rPr>
        <w:t>b:</w:t>
      </w:r>
    </w:p>
    <w:p w:rsidR="00DD009C" w:rsidRPr="00583938" w:rsidRDefault="00DD009C" w:rsidP="00DD009C">
      <w:pPr>
        <w:spacing w:after="0" w:line="275" w:lineRule="auto"/>
        <w:rPr>
          <w:rFonts w:ascii="Bookman Old Style" w:eastAsia="Arial" w:hAnsi="Bookman Old Style"/>
          <w:sz w:val="16"/>
          <w:szCs w:val="16"/>
        </w:rPr>
      </w:pPr>
    </w:p>
    <w:p w:rsidR="00DD009C" w:rsidRDefault="00DD009C" w:rsidP="00DD009C">
      <w:pPr>
        <w:spacing w:line="275" w:lineRule="auto"/>
        <w:rPr>
          <w:rFonts w:ascii="Bookman Old Style" w:eastAsia="Arial" w:hAnsi="Bookman Old Style"/>
          <w:sz w:val="20"/>
        </w:rPr>
      </w:pPr>
      <w:r w:rsidRPr="00F61755">
        <w:rPr>
          <w:rFonts w:ascii="Bookman Old Style" w:eastAsia="Arial" w:hAnsi="Bookman Old Style"/>
          <w:b/>
          <w:bCs/>
          <w:sz w:val="20"/>
        </w:rPr>
        <w:t xml:space="preserve">Last Date of submission: </w:t>
      </w:r>
      <w:r w:rsidRPr="00583938">
        <w:rPr>
          <w:rFonts w:ascii="Bookman Old Style" w:eastAsia="Arial" w:hAnsi="Bookman Old Style"/>
          <w:sz w:val="20"/>
        </w:rPr>
        <w:t xml:space="preserve"> </w:t>
      </w:r>
      <w:r w:rsidR="00F91A69">
        <w:rPr>
          <w:rFonts w:ascii="Bookman Old Style" w:eastAsia="Arial" w:hAnsi="Bookman Old Style"/>
          <w:sz w:val="20"/>
        </w:rPr>
        <w:t>24</w:t>
      </w:r>
      <w:r w:rsidR="00583938" w:rsidRPr="00583938">
        <w:rPr>
          <w:rFonts w:ascii="Bookman Old Style" w:eastAsia="Arial" w:hAnsi="Bookman Old Style"/>
          <w:sz w:val="20"/>
        </w:rPr>
        <w:t>.</w:t>
      </w:r>
      <w:r w:rsidR="00F91A69">
        <w:rPr>
          <w:rFonts w:ascii="Bookman Old Style" w:eastAsia="Arial" w:hAnsi="Bookman Old Style"/>
          <w:sz w:val="20"/>
        </w:rPr>
        <w:t>01</w:t>
      </w:r>
      <w:r w:rsidRPr="00583938">
        <w:rPr>
          <w:rFonts w:ascii="Bookman Old Style" w:eastAsia="Arial" w:hAnsi="Bookman Old Style"/>
          <w:sz w:val="20"/>
        </w:rPr>
        <w:t>.202</w:t>
      </w:r>
      <w:r w:rsidR="00F91A69">
        <w:rPr>
          <w:rFonts w:ascii="Bookman Old Style" w:eastAsia="Arial" w:hAnsi="Bookman Old Style"/>
          <w:sz w:val="20"/>
        </w:rPr>
        <w:t>5</w:t>
      </w:r>
    </w:p>
    <w:p w:rsidR="00816A16" w:rsidRDefault="00816A16" w:rsidP="00DD009C">
      <w:pPr>
        <w:spacing w:line="275" w:lineRule="auto"/>
        <w:rPr>
          <w:rFonts w:ascii="Bookman Old Style" w:eastAsia="Arial" w:hAnsi="Bookman Old Style"/>
          <w:sz w:val="20"/>
        </w:rPr>
      </w:pPr>
    </w:p>
    <w:p w:rsidR="005F32CA" w:rsidRDefault="005F32CA" w:rsidP="00DD009C">
      <w:pPr>
        <w:spacing w:line="275" w:lineRule="auto"/>
        <w:rPr>
          <w:rFonts w:ascii="Bookman Old Style" w:eastAsia="Arial" w:hAnsi="Bookman Old Style"/>
          <w:sz w:val="20"/>
        </w:rPr>
      </w:pPr>
    </w:p>
    <w:p w:rsidR="00DD009C" w:rsidRDefault="00101472" w:rsidP="00101472">
      <w:pPr>
        <w:spacing w:after="0" w:line="240" w:lineRule="auto"/>
        <w:rPr>
          <w:rFonts w:ascii="Bookman Old Style" w:hAnsi="Bookman Old Style"/>
          <w:b/>
          <w:bCs/>
          <w:sz w:val="20"/>
        </w:rPr>
      </w:pPr>
      <w:r>
        <w:rPr>
          <w:rFonts w:ascii="Bookman Old Style" w:hAnsi="Bookman Old Style"/>
          <w:b/>
          <w:bCs/>
          <w:sz w:val="20"/>
        </w:rPr>
        <w:t>Regional Head</w:t>
      </w:r>
    </w:p>
    <w:p w:rsidR="00101472" w:rsidRDefault="00101472" w:rsidP="00101472">
      <w:pPr>
        <w:spacing w:after="0" w:line="240" w:lineRule="auto"/>
        <w:rPr>
          <w:rFonts w:ascii="Bookman Old Style" w:hAnsi="Bookman Old Style"/>
          <w:b/>
          <w:bCs/>
          <w:sz w:val="20"/>
        </w:rPr>
      </w:pPr>
      <w:r>
        <w:rPr>
          <w:rFonts w:ascii="Bookman Old Style" w:hAnsi="Bookman Old Style"/>
          <w:b/>
          <w:bCs/>
          <w:sz w:val="20"/>
        </w:rPr>
        <w:t>Central Bank of India</w:t>
      </w:r>
    </w:p>
    <w:p w:rsidR="00101472" w:rsidRDefault="00101472" w:rsidP="00101472">
      <w:pPr>
        <w:spacing w:after="0" w:line="240" w:lineRule="auto"/>
        <w:rPr>
          <w:rFonts w:ascii="Bookman Old Style" w:hAnsi="Bookman Old Style"/>
          <w:b/>
          <w:bCs/>
          <w:sz w:val="20"/>
        </w:rPr>
      </w:pPr>
      <w:r>
        <w:rPr>
          <w:rFonts w:ascii="Bookman Old Style" w:hAnsi="Bookman Old Style"/>
          <w:b/>
          <w:bCs/>
          <w:sz w:val="20"/>
        </w:rPr>
        <w:t>Regional Office</w:t>
      </w:r>
    </w:p>
    <w:p w:rsidR="00101472" w:rsidRPr="00F61755" w:rsidRDefault="00101472" w:rsidP="00101472">
      <w:pPr>
        <w:spacing w:after="0" w:line="240" w:lineRule="auto"/>
        <w:rPr>
          <w:rFonts w:ascii="Bookman Old Style" w:eastAsia="Arial" w:hAnsi="Bookman Old Style"/>
          <w:b/>
          <w:bCs/>
          <w:sz w:val="20"/>
        </w:rPr>
      </w:pPr>
      <w:r>
        <w:rPr>
          <w:rFonts w:ascii="Bookman Old Style" w:hAnsi="Bookman Old Style"/>
          <w:b/>
          <w:bCs/>
          <w:sz w:val="20"/>
        </w:rPr>
        <w:t>Jalandhar</w:t>
      </w:r>
    </w:p>
    <w:p w:rsidR="00DD009C" w:rsidRPr="00583938" w:rsidRDefault="00DD009C" w:rsidP="00FD0871">
      <w:pPr>
        <w:spacing w:line="275" w:lineRule="auto"/>
        <w:jc w:val="center"/>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B9659D">
      <w:pPr>
        <w:spacing w:line="275" w:lineRule="auto"/>
        <w:ind w:left="4395"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w:t>
      </w:r>
      <w:r w:rsidRPr="00583938">
        <w:rPr>
          <w:rFonts w:ascii="Bookman Old Style" w:eastAsia="Arial" w:hAnsi="Bookman Old Style"/>
          <w:sz w:val="20"/>
        </w:rPr>
        <w:tab/>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1000/- (One thousand Only) in the form of DD in </w:t>
      </w:r>
      <w:r w:rsidR="005F32CA">
        <w:rPr>
          <w:rFonts w:ascii="Bookman Old Style" w:eastAsia="Arial" w:hAnsi="Bookman Old Style"/>
          <w:sz w:val="20"/>
        </w:rPr>
        <w:t xml:space="preserve">v </w:t>
      </w:r>
      <w:r w:rsidRPr="00583938">
        <w:rPr>
          <w:rFonts w:ascii="Bookman Old Style" w:eastAsia="Arial" w:hAnsi="Bookman Old Style"/>
          <w:sz w:val="20"/>
        </w:rPr>
        <w:t xml:space="preserve">favor of Central Bank of India payable at </w:t>
      </w:r>
      <w:r w:rsidR="00F61755">
        <w:rPr>
          <w:rFonts w:ascii="Bookman Old Style" w:eastAsia="Arial" w:hAnsi="Bookman Old Style"/>
          <w:sz w:val="20"/>
        </w:rPr>
        <w:t>Jalandhar</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b)         Earnest Money Deposit (EMD):         </w:t>
      </w:r>
      <w:proofErr w:type="spellStart"/>
      <w:r w:rsidRPr="00583938">
        <w:rPr>
          <w:rFonts w:ascii="Bookman Old Style" w:eastAsia="Arial" w:hAnsi="Bookman Old Style"/>
          <w:sz w:val="20"/>
        </w:rPr>
        <w:t>Rs</w:t>
      </w:r>
      <w:proofErr w:type="spellEnd"/>
      <w:r w:rsidRPr="00583938">
        <w:rPr>
          <w:rFonts w:ascii="Bookman Old Style" w:eastAsia="Arial" w:hAnsi="Bookman Old Style"/>
          <w:sz w:val="20"/>
        </w:rPr>
        <w:t xml:space="preserve">. </w:t>
      </w:r>
      <w:r w:rsidR="002A2B33" w:rsidRPr="00583938">
        <w:rPr>
          <w:rFonts w:ascii="Bookman Old Style" w:eastAsia="Arial" w:hAnsi="Bookman Old Style"/>
          <w:sz w:val="20"/>
        </w:rPr>
        <w:t>25</w:t>
      </w:r>
      <w:r w:rsidRPr="00583938">
        <w:rPr>
          <w:rFonts w:ascii="Bookman Old Style" w:eastAsia="Arial" w:hAnsi="Bookman Old Style"/>
          <w:sz w:val="20"/>
        </w:rPr>
        <w:t>,000/- (Twenty</w:t>
      </w:r>
      <w:r w:rsidR="002A2B33" w:rsidRPr="00583938">
        <w:rPr>
          <w:rFonts w:ascii="Bookman Old Style" w:eastAsia="Arial" w:hAnsi="Bookman Old Style"/>
          <w:sz w:val="20"/>
        </w:rPr>
        <w:t xml:space="preserve"> </w:t>
      </w:r>
      <w:r w:rsidR="00CD017E">
        <w:rPr>
          <w:rFonts w:ascii="Bookman Old Style" w:eastAsia="Arial" w:hAnsi="Bookman Old Style"/>
          <w:sz w:val="20"/>
        </w:rPr>
        <w:t>f</w:t>
      </w:r>
      <w:r w:rsidR="002A2B33" w:rsidRPr="00583938">
        <w:rPr>
          <w:rFonts w:ascii="Bookman Old Style" w:eastAsia="Arial" w:hAnsi="Bookman Old Style"/>
          <w:sz w:val="20"/>
        </w:rPr>
        <w:t>ive</w:t>
      </w:r>
      <w:r w:rsidRPr="00583938">
        <w:rPr>
          <w:rFonts w:ascii="Bookman Old Style" w:eastAsia="Arial" w:hAnsi="Bookman Old Style"/>
          <w:sz w:val="20"/>
        </w:rPr>
        <w:t xml:space="preserve"> thousand only) in the form of DD in favor of Central Bank of India payable at </w:t>
      </w:r>
      <w:r w:rsidR="00F61755">
        <w:rPr>
          <w:rFonts w:ascii="Bookman Old Style" w:eastAsia="Arial" w:hAnsi="Bookman Old Style"/>
          <w:sz w:val="20"/>
        </w:rPr>
        <w:t>Jalandhar</w:t>
      </w:r>
      <w:r w:rsidRPr="00583938">
        <w:rPr>
          <w:rFonts w:ascii="Bookman Old Style" w:eastAsia="Arial" w:hAnsi="Bookman Old Style"/>
          <w:sz w:val="20"/>
        </w:rPr>
        <w:t xml:space="preserve"> to be submitted with Bid.</w:t>
      </w:r>
    </w:p>
    <w:p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rsidR="00DD009C" w:rsidRPr="00583938" w:rsidRDefault="00DD009C" w:rsidP="00DD009C">
      <w:pPr>
        <w:autoSpaceDE w:val="0"/>
        <w:autoSpaceDN w:val="0"/>
        <w:spacing w:line="275" w:lineRule="auto"/>
        <w:ind w:left="4320" w:hanging="4320"/>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644E97" w:rsidRDefault="00DD009C" w:rsidP="00DD009C">
      <w:pPr>
        <w:spacing w:line="275" w:lineRule="auto"/>
        <w:rPr>
          <w:rFonts w:ascii="Bookman Old Style" w:eastAsia="Arial" w:hAnsi="Bookman Old Style"/>
          <w:b/>
          <w:bCs/>
          <w:sz w:val="20"/>
        </w:rPr>
      </w:pPr>
      <w:r w:rsidRPr="00644E97">
        <w:rPr>
          <w:rFonts w:ascii="Bookman Old Style" w:eastAsia="Arial" w:hAnsi="Bookman Old Style"/>
          <w:b/>
          <w:bCs/>
          <w:sz w:val="20"/>
        </w:rPr>
        <w:t xml:space="preserve">Signature of Contractor </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9D4E32" w:rsidRPr="00583938" w:rsidRDefault="009D4E32" w:rsidP="00DD009C">
      <w:pPr>
        <w:spacing w:line="275" w:lineRule="auto"/>
        <w:rPr>
          <w:rFonts w:ascii="Bookman Old Style" w:eastAsia="Arial" w:hAnsi="Bookman Old Style"/>
          <w:sz w:val="20"/>
        </w:rPr>
      </w:pPr>
    </w:p>
    <w:p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B24389" w:rsidRPr="00B30F52">
        <w:rPr>
          <w:rFonts w:ascii="Bookman Old Style" w:eastAsia="Arial Unicode MS" w:hAnsi="Bookman Old Style" w:cs="Arial Unicode MS"/>
          <w:b/>
          <w:bCs/>
          <w:color w:val="000000"/>
          <w:sz w:val="20"/>
        </w:rPr>
        <w:t>b</w:t>
      </w:r>
      <w:r w:rsidR="002A2B33" w:rsidRPr="00B30F52">
        <w:rPr>
          <w:rFonts w:ascii="Bookman Old Style" w:eastAsia="Arial" w:hAnsi="Bookman Old Style"/>
          <w:b/>
          <w:bCs/>
          <w:color w:val="000000"/>
          <w:sz w:val="20"/>
        </w:rPr>
        <w:t>ranch</w:t>
      </w:r>
      <w:r w:rsidR="00B24389" w:rsidRPr="00B30F52">
        <w:rPr>
          <w:rFonts w:ascii="Bookman Old Style" w:eastAsia="Arial" w:hAnsi="Bookman Old Style"/>
          <w:b/>
          <w:bCs/>
          <w:color w:val="000000"/>
          <w:sz w:val="20"/>
        </w:rPr>
        <w:t>:</w:t>
      </w:r>
      <w:r w:rsidR="002A2B33" w:rsidRPr="00583938">
        <w:rPr>
          <w:rFonts w:ascii="Bookman Old Style" w:eastAsia="Arial" w:hAnsi="Bookman Old Style"/>
          <w:color w:val="000000"/>
          <w:sz w:val="20"/>
        </w:rPr>
        <w:t xml:space="preserve"> </w:t>
      </w:r>
      <w:proofErr w:type="spellStart"/>
      <w:r w:rsidR="0041689E">
        <w:rPr>
          <w:rFonts w:ascii="Bookman Old Style" w:eastAsia="Arial" w:hAnsi="Bookman Old Style"/>
          <w:color w:val="000000"/>
          <w:sz w:val="20"/>
        </w:rPr>
        <w:t>Bathidna</w:t>
      </w:r>
      <w:proofErr w:type="spellEnd"/>
      <w:r w:rsidR="002A2B33" w:rsidRPr="00583938">
        <w:rPr>
          <w:rFonts w:ascii="Bookman Old Style" w:eastAsia="Arial" w:hAnsi="Bookman Old Style"/>
          <w:color w:val="000000"/>
          <w:sz w:val="20"/>
        </w:rPr>
        <w:t xml:space="preserve">. </w:t>
      </w:r>
    </w:p>
    <w:p w:rsidR="00DD009C" w:rsidRDefault="00DD009C" w:rsidP="00DD009C">
      <w:pPr>
        <w:autoSpaceDE w:val="0"/>
        <w:autoSpaceDN w:val="0"/>
        <w:jc w:val="center"/>
        <w:rPr>
          <w:rFonts w:ascii="Bookman Old Style" w:eastAsia="Arial" w:hAnsi="Bookman Old Style"/>
          <w:color w:val="000000"/>
          <w:sz w:val="20"/>
        </w:rPr>
      </w:pPr>
    </w:p>
    <w:p w:rsidR="00B0260D" w:rsidRDefault="00B0260D" w:rsidP="00DD009C">
      <w:pPr>
        <w:autoSpaceDE w:val="0"/>
        <w:autoSpaceDN w:val="0"/>
        <w:jc w:val="center"/>
        <w:rPr>
          <w:rFonts w:ascii="Bookman Old Style" w:eastAsia="Arial" w:hAnsi="Bookman Old Style"/>
          <w:color w:val="000000"/>
          <w:sz w:val="20"/>
        </w:rPr>
      </w:pPr>
    </w:p>
    <w:p w:rsidR="005F32CA" w:rsidRDefault="005F32CA" w:rsidP="00DD009C">
      <w:pPr>
        <w:autoSpaceDE w:val="0"/>
        <w:autoSpaceDN w:val="0"/>
        <w:jc w:val="center"/>
        <w:rPr>
          <w:rFonts w:ascii="Bookman Old Style" w:eastAsia="Arial" w:hAnsi="Bookman Old Style"/>
          <w:color w:val="000000"/>
          <w:sz w:val="20"/>
        </w:rPr>
      </w:pPr>
    </w:p>
    <w:p w:rsidR="00DD009C" w:rsidRPr="008157BE" w:rsidRDefault="00DD009C" w:rsidP="00DD009C">
      <w:pPr>
        <w:spacing w:line="275" w:lineRule="auto"/>
        <w:jc w:val="center"/>
        <w:rPr>
          <w:rFonts w:ascii="Bookman Old Style" w:eastAsia="Arial" w:hAnsi="Bookman Old Style"/>
          <w:b/>
          <w:bCs/>
          <w:sz w:val="20"/>
          <w:u w:val="single"/>
        </w:rPr>
      </w:pPr>
      <w:r w:rsidRPr="008157BE">
        <w:rPr>
          <w:rFonts w:ascii="Bookman Old Style" w:eastAsia="Arial" w:hAnsi="Bookman Old Style"/>
          <w:b/>
          <w:bCs/>
          <w:sz w:val="20"/>
          <w:u w:val="single"/>
        </w:rPr>
        <w:lastRenderedPageBreak/>
        <w:t>INDEX</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F6F66" w:rsidRDefault="00DD009C" w:rsidP="00DD009C">
      <w:pPr>
        <w:spacing w:line="275" w:lineRule="auto"/>
        <w:rPr>
          <w:rFonts w:ascii="Bookman Old Style" w:eastAsia="Arial" w:hAnsi="Bookman Old Style"/>
          <w:b/>
          <w:bCs/>
          <w:sz w:val="20"/>
        </w:rPr>
      </w:pPr>
      <w:r w:rsidRPr="005F6F66">
        <w:rPr>
          <w:rFonts w:ascii="Bookman Old Style" w:eastAsia="Arial" w:hAnsi="Bookman Old Style"/>
          <w:b/>
          <w:bCs/>
          <w:sz w:val="20"/>
        </w:rPr>
        <w:t xml:space="preserve">No. </w:t>
      </w:r>
      <w:r w:rsidRPr="005F6F66">
        <w:rPr>
          <w:rFonts w:ascii="Bookman Old Style" w:eastAsia="Arial" w:hAnsi="Bookman Old Style"/>
          <w:b/>
          <w:bCs/>
          <w:sz w:val="20"/>
        </w:rPr>
        <w:tab/>
      </w:r>
      <w:proofErr w:type="gramStart"/>
      <w:r w:rsidRPr="005F6F66">
        <w:rPr>
          <w:rFonts w:ascii="Bookman Old Style" w:eastAsia="Arial" w:hAnsi="Bookman Old Style"/>
          <w:b/>
          <w:bCs/>
          <w:sz w:val="20"/>
        </w:rPr>
        <w:t xml:space="preserve">DESCRIPTION </w:t>
      </w:r>
      <w:r w:rsidRPr="005F6F66">
        <w:rPr>
          <w:rFonts w:ascii="Bookman Old Style" w:eastAsia="Arial" w:hAnsi="Bookman Old Style"/>
          <w:b/>
          <w:bCs/>
          <w:sz w:val="20"/>
        </w:rPr>
        <w:tab/>
      </w:r>
      <w:r w:rsidRPr="005F6F66">
        <w:rPr>
          <w:rFonts w:ascii="Bookman Old Style" w:eastAsia="Arial" w:hAnsi="Bookman Old Style"/>
          <w:b/>
          <w:bCs/>
          <w:sz w:val="20"/>
        </w:rPr>
        <w:tab/>
      </w:r>
      <w:r w:rsidRPr="005F6F66">
        <w:rPr>
          <w:rFonts w:ascii="Bookman Old Style" w:eastAsia="Arial" w:hAnsi="Bookman Old Style"/>
          <w:b/>
          <w:bCs/>
          <w:sz w:val="20"/>
        </w:rPr>
        <w:tab/>
      </w:r>
      <w:r w:rsidRPr="005F6F66">
        <w:rPr>
          <w:rFonts w:ascii="Bookman Old Style" w:eastAsia="Arial" w:hAnsi="Bookman Old Style"/>
          <w:b/>
          <w:bCs/>
          <w:sz w:val="20"/>
        </w:rPr>
        <w:tab/>
      </w:r>
      <w:r w:rsidRPr="005F6F66">
        <w:rPr>
          <w:rFonts w:ascii="Bookman Old Style" w:eastAsia="Arial" w:hAnsi="Bookman Old Style"/>
          <w:b/>
          <w:bCs/>
          <w:sz w:val="20"/>
        </w:rPr>
        <w:tab/>
      </w:r>
      <w:r w:rsidRPr="005F6F66">
        <w:rPr>
          <w:rFonts w:ascii="Bookman Old Style" w:eastAsia="Arial" w:hAnsi="Bookman Old Style"/>
          <w:b/>
          <w:bCs/>
          <w:sz w:val="20"/>
        </w:rPr>
        <w:tab/>
      </w:r>
      <w:r w:rsidRPr="005F6F66">
        <w:rPr>
          <w:rFonts w:ascii="Bookman Old Style" w:eastAsia="Arial" w:hAnsi="Bookman Old Style"/>
          <w:b/>
          <w:bCs/>
          <w:sz w:val="20"/>
        </w:rPr>
        <w:tab/>
      </w:r>
      <w:r w:rsidRPr="005F6F66">
        <w:rPr>
          <w:rFonts w:ascii="Bookman Old Style" w:eastAsia="Arial" w:hAnsi="Bookman Old Style"/>
          <w:b/>
          <w:bCs/>
          <w:sz w:val="20"/>
        </w:rPr>
        <w:tab/>
        <w:t>PAGE NO.</w:t>
      </w:r>
      <w:proofErr w:type="gramEnd"/>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871DCD">
        <w:rPr>
          <w:rFonts w:ascii="Bookman Old Style" w:eastAsia="Arial" w:hAnsi="Bookman Old Style"/>
          <w:sz w:val="20"/>
        </w:rPr>
        <w:t>05</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w:t>
      </w:r>
      <w:r w:rsidR="005959BC">
        <w:rPr>
          <w:rFonts w:ascii="Bookman Old Style" w:eastAsia="Arial" w:hAnsi="Bookman Old Style"/>
          <w:sz w:val="20"/>
        </w:rPr>
        <w:t>6</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w:t>
      </w:r>
      <w:r w:rsidR="001D14A5">
        <w:rPr>
          <w:rFonts w:ascii="Bookman Old Style" w:eastAsia="Arial" w:hAnsi="Bookman Old Style"/>
          <w:sz w:val="20"/>
        </w:rPr>
        <w:t>7</w:t>
      </w:r>
      <w:r w:rsidRPr="00583938">
        <w:rPr>
          <w:rFonts w:ascii="Bookman Old Style" w:eastAsia="Arial" w:hAnsi="Bookman Old Style"/>
          <w:sz w:val="20"/>
        </w:rPr>
        <w:t xml:space="preserve">                                        </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w:t>
      </w:r>
      <w:r w:rsidR="001D14A5">
        <w:rPr>
          <w:rFonts w:ascii="Bookman Old Style" w:eastAsia="Arial" w:hAnsi="Bookman Old Style"/>
          <w:sz w:val="20"/>
        </w:rPr>
        <w:t>8</w:t>
      </w:r>
      <w:r w:rsidR="00DB0ED4" w:rsidRPr="00583938">
        <w:rPr>
          <w:rFonts w:ascii="Bookman Old Style" w:eastAsia="Arial" w:hAnsi="Bookman Old Style"/>
          <w:sz w:val="20"/>
        </w:rPr>
        <w:t>-1</w:t>
      </w:r>
      <w:r w:rsidR="00410AB4">
        <w:rPr>
          <w:rFonts w:ascii="Bookman Old Style" w:eastAsia="Arial" w:hAnsi="Bookman Old Style"/>
          <w:sz w:val="20"/>
        </w:rPr>
        <w:t>1</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00817C8B">
        <w:rPr>
          <w:rFonts w:ascii="Bookman Old Style" w:eastAsia="Arial" w:hAnsi="Bookman Old Style"/>
          <w:sz w:val="20"/>
        </w:rPr>
        <w:tab/>
      </w:r>
      <w:r w:rsidRPr="00583938">
        <w:rPr>
          <w:rFonts w:ascii="Bookman Old Style" w:eastAsia="Arial" w:hAnsi="Bookman Old Style"/>
          <w:sz w:val="20"/>
        </w:rPr>
        <w:t xml:space="preserve">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w:t>
      </w:r>
      <w:r w:rsidR="00410AB4">
        <w:rPr>
          <w:rFonts w:ascii="Bookman Old Style" w:eastAsia="Arial" w:hAnsi="Bookman Old Style"/>
          <w:sz w:val="20"/>
        </w:rPr>
        <w:t>2</w:t>
      </w:r>
      <w:r w:rsidR="00F470FD" w:rsidRPr="00583938">
        <w:rPr>
          <w:rFonts w:ascii="Bookman Old Style" w:eastAsia="Arial" w:hAnsi="Bookman Old Style"/>
          <w:sz w:val="20"/>
        </w:rPr>
        <w:t>-1</w:t>
      </w:r>
      <w:r w:rsidR="00410AB4">
        <w:rPr>
          <w:rFonts w:ascii="Bookman Old Style" w:eastAsia="Arial" w:hAnsi="Bookman Old Style"/>
          <w:sz w:val="20"/>
        </w:rPr>
        <w:t>5</w:t>
      </w:r>
    </w:p>
    <w:p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p>
    <w:p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rsidR="00DD009C" w:rsidRPr="000031EA" w:rsidRDefault="00583938" w:rsidP="000D6973">
      <w:pPr>
        <w:spacing w:line="240" w:lineRule="auto"/>
        <w:rPr>
          <w:rFonts w:eastAsia="Arial" w:cstheme="minorHAnsi"/>
          <w:szCs w:val="22"/>
        </w:rPr>
      </w:pPr>
      <w:r w:rsidRPr="000031EA">
        <w:rPr>
          <w:rFonts w:cstheme="minorHAnsi"/>
          <w:b/>
          <w:szCs w:val="22"/>
        </w:rPr>
        <w:t>RO/</w:t>
      </w:r>
      <w:r w:rsidR="00CC653F">
        <w:rPr>
          <w:rFonts w:cstheme="minorHAnsi"/>
          <w:b/>
          <w:szCs w:val="22"/>
        </w:rPr>
        <w:t>JALA</w:t>
      </w:r>
      <w:r w:rsidRPr="000031EA">
        <w:rPr>
          <w:rFonts w:cstheme="minorHAnsi"/>
          <w:b/>
          <w:szCs w:val="22"/>
        </w:rPr>
        <w:t>/</w:t>
      </w:r>
      <w:r w:rsidR="00C67464">
        <w:rPr>
          <w:rFonts w:cstheme="minorHAnsi"/>
          <w:b/>
          <w:szCs w:val="22"/>
        </w:rPr>
        <w:t>GAD</w:t>
      </w:r>
      <w:r w:rsidRPr="000031EA">
        <w:rPr>
          <w:rFonts w:cstheme="minorHAnsi"/>
          <w:b/>
          <w:szCs w:val="22"/>
        </w:rPr>
        <w:t>/202</w:t>
      </w:r>
      <w:r w:rsidR="0041689E">
        <w:rPr>
          <w:rFonts w:cstheme="minorHAnsi"/>
          <w:b/>
          <w:szCs w:val="22"/>
        </w:rPr>
        <w:t>4</w:t>
      </w:r>
      <w:r w:rsidRPr="000031EA">
        <w:rPr>
          <w:rFonts w:cstheme="minorHAnsi"/>
          <w:b/>
          <w:szCs w:val="22"/>
        </w:rPr>
        <w:t>-</w:t>
      </w:r>
      <w:r w:rsidR="0041689E">
        <w:rPr>
          <w:rFonts w:cstheme="minorHAnsi"/>
          <w:b/>
          <w:szCs w:val="22"/>
        </w:rPr>
        <w:t>25</w:t>
      </w:r>
      <w:r w:rsidRPr="000031EA">
        <w:rPr>
          <w:rFonts w:cstheme="minorHAnsi"/>
          <w:b/>
          <w:szCs w:val="22"/>
        </w:rPr>
        <w:t>/</w:t>
      </w:r>
      <w:r w:rsidR="005F32CA">
        <w:rPr>
          <w:rFonts w:cstheme="minorHAnsi"/>
          <w:b/>
          <w:szCs w:val="22"/>
        </w:rPr>
        <w:t>96</w:t>
      </w:r>
      <w:r w:rsidR="00CC653F">
        <w:rPr>
          <w:rFonts w:cstheme="minorHAnsi"/>
          <w:b/>
          <w:szCs w:val="22"/>
        </w:rPr>
        <w:tab/>
      </w:r>
      <w:r w:rsidR="00CC653F">
        <w:rPr>
          <w:rFonts w:cstheme="minorHAnsi"/>
          <w:b/>
          <w:szCs w:val="22"/>
        </w:rPr>
        <w:tab/>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A21479" w:rsidRPr="00CC653F">
        <w:rPr>
          <w:rFonts w:eastAsia="Arial" w:cstheme="minorHAnsi"/>
          <w:b/>
          <w:bCs/>
          <w:szCs w:val="22"/>
        </w:rPr>
        <w:t>Date</w:t>
      </w:r>
      <w:r w:rsidR="00CC653F" w:rsidRPr="00CC653F">
        <w:rPr>
          <w:rFonts w:eastAsia="Arial" w:cstheme="minorHAnsi"/>
          <w:b/>
          <w:bCs/>
          <w:szCs w:val="22"/>
        </w:rPr>
        <w:t>:</w:t>
      </w:r>
      <w:r w:rsidR="00CC653F">
        <w:rPr>
          <w:rFonts w:eastAsia="Arial" w:cstheme="minorHAnsi"/>
          <w:szCs w:val="22"/>
        </w:rPr>
        <w:t xml:space="preserve"> </w:t>
      </w:r>
      <w:r w:rsidR="007D125A">
        <w:rPr>
          <w:rFonts w:eastAsia="Arial" w:cstheme="minorHAnsi"/>
          <w:szCs w:val="22"/>
        </w:rPr>
        <w:t>02</w:t>
      </w:r>
      <w:r w:rsidRPr="000031EA">
        <w:rPr>
          <w:rFonts w:eastAsia="Arial" w:cstheme="minorHAnsi"/>
          <w:szCs w:val="22"/>
        </w:rPr>
        <w:t>.</w:t>
      </w:r>
      <w:r w:rsidR="007D125A">
        <w:rPr>
          <w:rFonts w:eastAsia="Arial" w:cstheme="minorHAnsi"/>
          <w:szCs w:val="22"/>
        </w:rPr>
        <w:t>01</w:t>
      </w:r>
      <w:r w:rsidR="00DD009C" w:rsidRPr="000031EA">
        <w:rPr>
          <w:rFonts w:eastAsia="Arial" w:cstheme="minorHAnsi"/>
          <w:szCs w:val="22"/>
        </w:rPr>
        <w:t>.202</w:t>
      </w:r>
      <w:r w:rsidR="007D125A">
        <w:rPr>
          <w:rFonts w:eastAsia="Arial" w:cstheme="minorHAnsi"/>
          <w:szCs w:val="22"/>
        </w:rPr>
        <w:t>5</w:t>
      </w:r>
    </w:p>
    <w:p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rsidR="00DD009C" w:rsidRPr="000031EA" w:rsidRDefault="00DD009C" w:rsidP="0044454A">
      <w:pPr>
        <w:tabs>
          <w:tab w:val="left" w:pos="540"/>
          <w:tab w:val="left" w:pos="990"/>
        </w:tabs>
        <w:autoSpaceDE w:val="0"/>
        <w:autoSpaceDN w:val="0"/>
        <w:spacing w:after="0" w:line="240" w:lineRule="auto"/>
        <w:ind w:left="720" w:hanging="720"/>
        <w:jc w:val="both"/>
        <w:rPr>
          <w:rFonts w:eastAsia="Arial" w:cstheme="minorHAnsi"/>
          <w:b/>
          <w:bCs/>
          <w:szCs w:val="22"/>
        </w:rPr>
      </w:pPr>
      <w:proofErr w:type="spellStart"/>
      <w:r w:rsidRPr="000031EA">
        <w:rPr>
          <w:rFonts w:eastAsia="Arial" w:cstheme="minorHAnsi"/>
          <w:b/>
          <w:bCs/>
          <w:szCs w:val="22"/>
        </w:rPr>
        <w:t>Reg</w:t>
      </w:r>
      <w:proofErr w:type="spellEnd"/>
      <w:r w:rsidRPr="000031EA">
        <w:rPr>
          <w:rFonts w:eastAsia="Arial" w:cstheme="minorHAnsi"/>
          <w:b/>
          <w:bCs/>
          <w:szCs w:val="22"/>
        </w:rPr>
        <w:tab/>
        <w:t>:</w:t>
      </w:r>
      <w:r w:rsidRPr="000031EA">
        <w:rPr>
          <w:rFonts w:eastAsia="Arial" w:cstheme="minorHAnsi"/>
          <w:b/>
          <w:bCs/>
          <w:szCs w:val="22"/>
        </w:rPr>
        <w:tab/>
        <w:t xml:space="preserve">Tender for Interior, Furnishing, Electrical &amp; allied works &amp; Data cabling works in Central Bank of India </w:t>
      </w:r>
      <w:r w:rsidR="00CC653F">
        <w:rPr>
          <w:rFonts w:eastAsia="Arial" w:cstheme="minorHAnsi"/>
          <w:b/>
          <w:bCs/>
          <w:szCs w:val="22"/>
        </w:rPr>
        <w:t>b</w:t>
      </w:r>
      <w:r w:rsidR="002A2B33" w:rsidRPr="000031EA">
        <w:rPr>
          <w:rFonts w:eastAsia="Arial" w:cstheme="minorHAnsi"/>
          <w:b/>
          <w:bCs/>
          <w:color w:val="000000"/>
          <w:szCs w:val="22"/>
        </w:rPr>
        <w:t>ranch</w:t>
      </w:r>
      <w:r w:rsidR="00CC653F">
        <w:rPr>
          <w:rFonts w:eastAsia="Arial" w:cstheme="minorHAnsi"/>
          <w:b/>
          <w:bCs/>
          <w:color w:val="000000"/>
          <w:szCs w:val="22"/>
        </w:rPr>
        <w:t xml:space="preserve">: </w:t>
      </w:r>
      <w:proofErr w:type="spellStart"/>
      <w:r w:rsidR="005F32CA">
        <w:rPr>
          <w:rFonts w:eastAsia="Arial" w:cstheme="minorHAnsi"/>
          <w:b/>
          <w:bCs/>
          <w:color w:val="000000"/>
          <w:szCs w:val="22"/>
        </w:rPr>
        <w:t>Bathinda</w:t>
      </w:r>
      <w:proofErr w:type="spellEnd"/>
      <w:r w:rsidR="00F260B8">
        <w:rPr>
          <w:rFonts w:eastAsia="Arial" w:cstheme="minorHAnsi"/>
          <w:b/>
          <w:bCs/>
          <w:color w:val="000000"/>
          <w:szCs w:val="22"/>
        </w:rPr>
        <w:t xml:space="preserve"> at </w:t>
      </w:r>
      <w:proofErr w:type="spellStart"/>
      <w:r w:rsidR="004733B5" w:rsidRPr="004733B5">
        <w:rPr>
          <w:rFonts w:eastAsia="Arial" w:cstheme="minorHAnsi"/>
          <w:b/>
          <w:bCs/>
          <w:color w:val="000000"/>
          <w:szCs w:val="22"/>
        </w:rPr>
        <w:t>Arya</w:t>
      </w:r>
      <w:proofErr w:type="spellEnd"/>
      <w:r w:rsidR="004733B5" w:rsidRPr="004733B5">
        <w:rPr>
          <w:rFonts w:eastAsia="Arial" w:cstheme="minorHAnsi"/>
          <w:b/>
          <w:bCs/>
          <w:color w:val="000000"/>
          <w:szCs w:val="22"/>
        </w:rPr>
        <w:t xml:space="preserve"> </w:t>
      </w:r>
      <w:proofErr w:type="spellStart"/>
      <w:r w:rsidR="004733B5" w:rsidRPr="004733B5">
        <w:rPr>
          <w:rFonts w:eastAsia="Arial" w:cstheme="minorHAnsi"/>
          <w:b/>
          <w:bCs/>
          <w:color w:val="000000"/>
          <w:szCs w:val="22"/>
        </w:rPr>
        <w:t>Samaj</w:t>
      </w:r>
      <w:proofErr w:type="spellEnd"/>
      <w:r w:rsidR="004733B5" w:rsidRPr="004733B5">
        <w:rPr>
          <w:rFonts w:eastAsia="Arial" w:cstheme="minorHAnsi"/>
          <w:b/>
          <w:bCs/>
          <w:color w:val="000000"/>
          <w:szCs w:val="22"/>
        </w:rPr>
        <w:t xml:space="preserve"> </w:t>
      </w:r>
      <w:proofErr w:type="spellStart"/>
      <w:r w:rsidR="004733B5" w:rsidRPr="004733B5">
        <w:rPr>
          <w:rFonts w:eastAsia="Arial" w:cstheme="minorHAnsi"/>
          <w:b/>
          <w:bCs/>
          <w:color w:val="000000"/>
          <w:szCs w:val="22"/>
        </w:rPr>
        <w:t>Chowk</w:t>
      </w:r>
      <w:proofErr w:type="spellEnd"/>
      <w:r w:rsidR="004733B5" w:rsidRPr="004733B5">
        <w:rPr>
          <w:rFonts w:eastAsia="Arial" w:cstheme="minorHAnsi"/>
          <w:b/>
          <w:bCs/>
          <w:color w:val="000000"/>
          <w:szCs w:val="22"/>
        </w:rPr>
        <w:t xml:space="preserve">, </w:t>
      </w:r>
      <w:proofErr w:type="spellStart"/>
      <w:r w:rsidR="004733B5" w:rsidRPr="004733B5">
        <w:rPr>
          <w:rFonts w:eastAsia="Arial" w:cstheme="minorHAnsi"/>
          <w:b/>
          <w:bCs/>
          <w:color w:val="000000"/>
          <w:szCs w:val="22"/>
        </w:rPr>
        <w:t>Bathinda</w:t>
      </w:r>
      <w:proofErr w:type="spellEnd"/>
      <w:r w:rsidR="002A2B33" w:rsidRPr="000031EA">
        <w:rPr>
          <w:rFonts w:eastAsia="Arial" w:cstheme="minorHAnsi"/>
          <w:b/>
          <w:bCs/>
          <w:color w:val="000000"/>
          <w:szCs w:val="22"/>
        </w:rPr>
        <w:t>.</w:t>
      </w:r>
    </w:p>
    <w:p w:rsidR="003D2580" w:rsidRDefault="003D2580" w:rsidP="003D2580">
      <w:pPr>
        <w:spacing w:after="0"/>
        <w:jc w:val="both"/>
        <w:rPr>
          <w:rFonts w:eastAsia="Arial" w:cstheme="minorHAnsi"/>
          <w:szCs w:val="22"/>
        </w:rPr>
      </w:pPr>
    </w:p>
    <w:p w:rsidR="00DD009C" w:rsidRPr="000031EA" w:rsidRDefault="00DD009C" w:rsidP="000D6973">
      <w:pPr>
        <w:spacing w:line="240" w:lineRule="auto"/>
        <w:jc w:val="both"/>
        <w:rPr>
          <w:rFonts w:eastAsia="Arial" w:cstheme="minorHAnsi"/>
          <w:szCs w:val="22"/>
        </w:rPr>
      </w:pPr>
      <w:r w:rsidRPr="000031EA">
        <w:rPr>
          <w:rFonts w:eastAsia="Arial" w:cstheme="minorHAnsi"/>
          <w:szCs w:val="22"/>
        </w:rPr>
        <w:t xml:space="preserve">Please note the following: </w:t>
      </w:r>
    </w:p>
    <w:p w:rsidR="0044454A" w:rsidRPr="000031EA" w:rsidRDefault="00DD009C" w:rsidP="000D6973">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Central Bank of India, invites you to tender for the aforesaid work.</w:t>
      </w:r>
    </w:p>
    <w:p w:rsidR="00DD009C" w:rsidRPr="000031EA" w:rsidRDefault="00DD009C" w:rsidP="003D2580">
      <w:pPr>
        <w:pStyle w:val="ListParagraph"/>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 xml:space="preserve"> </w:t>
      </w:r>
    </w:p>
    <w:p w:rsidR="00DD009C" w:rsidRPr="000031EA" w:rsidRDefault="00DD009C" w:rsidP="000D6973">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 xml:space="preserve">Tender Documents can be collected from </w:t>
      </w:r>
      <w:r w:rsidR="00C67464">
        <w:rPr>
          <w:rFonts w:asciiTheme="minorHAnsi" w:eastAsia="Arial" w:hAnsiTheme="minorHAnsi" w:cstheme="minorHAnsi"/>
          <w:sz w:val="22"/>
          <w:szCs w:val="22"/>
        </w:rPr>
        <w:t>Business Support Department</w:t>
      </w:r>
      <w:r w:rsidRPr="000031EA">
        <w:rPr>
          <w:rFonts w:asciiTheme="minorHAnsi" w:eastAsia="Arial" w:hAnsiTheme="minorHAnsi" w:cstheme="minorHAnsi"/>
          <w:sz w:val="22"/>
          <w:szCs w:val="22"/>
        </w:rPr>
        <w:t xml:space="preserve">, Central Bank of India, </w:t>
      </w:r>
      <w:r w:rsidR="00B721E2" w:rsidRPr="00B721E2">
        <w:rPr>
          <w:rFonts w:asciiTheme="minorHAnsi" w:eastAsia="Arial" w:hAnsiTheme="minorHAnsi" w:cstheme="minorHAnsi"/>
          <w:sz w:val="22"/>
          <w:szCs w:val="22"/>
        </w:rPr>
        <w:t xml:space="preserve">Regional Office Jalandhar, 30-31 Guru Ram </w:t>
      </w:r>
      <w:proofErr w:type="spellStart"/>
      <w:r w:rsidR="00B721E2" w:rsidRPr="00B721E2">
        <w:rPr>
          <w:rFonts w:asciiTheme="minorHAnsi" w:eastAsia="Arial" w:hAnsiTheme="minorHAnsi" w:cstheme="minorHAnsi"/>
          <w:sz w:val="22"/>
          <w:szCs w:val="22"/>
        </w:rPr>
        <w:t>Dass</w:t>
      </w:r>
      <w:proofErr w:type="spellEnd"/>
      <w:r w:rsidR="00B721E2" w:rsidRPr="00B721E2">
        <w:rPr>
          <w:rFonts w:asciiTheme="minorHAnsi" w:eastAsia="Arial" w:hAnsiTheme="minorHAnsi" w:cstheme="minorHAnsi"/>
          <w:sz w:val="22"/>
          <w:szCs w:val="22"/>
        </w:rPr>
        <w:t xml:space="preserve"> Divine Tower, 3rd Floor, PUDA Complex, Jalandhar</w:t>
      </w:r>
      <w:r w:rsidR="00367C0E" w:rsidRPr="000031EA">
        <w:rPr>
          <w:rFonts w:asciiTheme="minorHAnsi" w:eastAsia="Arial" w:hAnsiTheme="minorHAnsi" w:cstheme="minorHAnsi"/>
          <w:sz w:val="22"/>
          <w:szCs w:val="22"/>
        </w:rPr>
        <w:t xml:space="preserve"> </w:t>
      </w:r>
      <w:r w:rsidR="00B721E2">
        <w:rPr>
          <w:rFonts w:asciiTheme="minorHAnsi" w:eastAsia="Arial" w:hAnsiTheme="minorHAnsi" w:cstheme="minorHAnsi"/>
          <w:sz w:val="22"/>
          <w:szCs w:val="22"/>
        </w:rPr>
        <w:t>144</w:t>
      </w:r>
      <w:r w:rsidR="002A2B33" w:rsidRPr="000031EA">
        <w:rPr>
          <w:rFonts w:asciiTheme="minorHAnsi" w:eastAsia="Arial" w:hAnsiTheme="minorHAnsi" w:cstheme="minorHAnsi"/>
          <w:sz w:val="22"/>
          <w:szCs w:val="22"/>
        </w:rPr>
        <w:t>001</w:t>
      </w:r>
      <w:r w:rsidR="0044454A" w:rsidRPr="000031EA">
        <w:rPr>
          <w:rFonts w:asciiTheme="minorHAnsi" w:eastAsia="Arial" w:hAnsiTheme="minorHAnsi" w:cstheme="minorHAnsi"/>
          <w:sz w:val="22"/>
          <w:szCs w:val="22"/>
        </w:rPr>
        <w:t xml:space="preserve"> </w:t>
      </w:r>
      <w:r w:rsidRPr="000031EA">
        <w:rPr>
          <w:rFonts w:asciiTheme="minorHAnsi" w:eastAsia="Arial" w:hAnsiTheme="minorHAnsi" w:cstheme="minorHAnsi"/>
          <w:sz w:val="22"/>
          <w:szCs w:val="22"/>
        </w:rPr>
        <w:t>or can be downloaded from the link:</w:t>
      </w:r>
      <w:r w:rsidR="000D6973">
        <w:rPr>
          <w:rFonts w:asciiTheme="minorHAnsi" w:eastAsia="Arial" w:hAnsiTheme="minorHAnsi" w:cstheme="minorHAnsi"/>
          <w:sz w:val="22"/>
          <w:szCs w:val="22"/>
        </w:rPr>
        <w:t xml:space="preserve"> </w:t>
      </w:r>
    </w:p>
    <w:p w:rsidR="00DD009C" w:rsidRPr="000031EA" w:rsidRDefault="00DD009C" w:rsidP="0044454A">
      <w:pPr>
        <w:spacing w:after="0"/>
        <w:ind w:left="720"/>
        <w:jc w:val="center"/>
        <w:rPr>
          <w:rFonts w:eastAsia="Arial" w:cstheme="minorHAnsi"/>
          <w:b/>
          <w:bCs/>
          <w:szCs w:val="22"/>
        </w:rPr>
      </w:pPr>
      <w:r w:rsidRPr="000031EA">
        <w:rPr>
          <w:rFonts w:eastAsia="Arial" w:cstheme="minorHAnsi"/>
          <w:b/>
          <w:bCs/>
          <w:szCs w:val="22"/>
        </w:rPr>
        <w:t>http://www.centralbankofindia.co.in</w:t>
      </w:r>
    </w:p>
    <w:p w:rsidR="00DD009C" w:rsidRPr="000031EA" w:rsidRDefault="00DD009C" w:rsidP="0044454A">
      <w:pPr>
        <w:autoSpaceDE w:val="0"/>
        <w:autoSpaceDN w:val="0"/>
        <w:spacing w:after="0"/>
        <w:jc w:val="both"/>
        <w:rPr>
          <w:rFonts w:eastAsia="Arial" w:cstheme="minorHAnsi"/>
          <w:color w:val="000000"/>
          <w:szCs w:val="22"/>
        </w:rPr>
      </w:pPr>
      <w:r w:rsidRPr="000031EA">
        <w:rPr>
          <w:rFonts w:eastAsia="Arial" w:cstheme="minorHAnsi"/>
          <w:szCs w:val="22"/>
        </w:rPr>
        <w:t xml:space="preserve">The sealed Tender in the prescribed tender form in one envelope comprising </w:t>
      </w:r>
      <w:r w:rsidRPr="000031EA">
        <w:rPr>
          <w:rFonts w:eastAsia="Arial" w:cstheme="minorHAnsi"/>
          <w:szCs w:val="22"/>
          <w:u w:val="single"/>
        </w:rPr>
        <w:t>PART -1 (Technical Bid</w:t>
      </w:r>
      <w:r w:rsidR="0044454A" w:rsidRPr="000031EA">
        <w:rPr>
          <w:rFonts w:eastAsia="Arial" w:cstheme="minorHAnsi"/>
          <w:szCs w:val="22"/>
          <w:u w:val="single"/>
        </w:rPr>
        <w:t xml:space="preserve"> </w:t>
      </w:r>
      <w:r w:rsidRPr="000031EA">
        <w:rPr>
          <w:rFonts w:eastAsia="Arial" w:cstheme="minorHAnsi"/>
          <w:szCs w:val="22"/>
          <w:u w:val="single"/>
        </w:rPr>
        <w:t xml:space="preserve">= This Tender document + Documents conforming to Eligibility criteria + EMD + Tender Fees) &amp; PART-2 (PRICE BID) </w:t>
      </w:r>
      <w:r w:rsidRPr="000031EA">
        <w:rPr>
          <w:rFonts w:eastAsia="Arial" w:cstheme="minorHAnsi"/>
          <w:szCs w:val="22"/>
        </w:rPr>
        <w:t xml:space="preserve">should be submitted to </w:t>
      </w:r>
      <w:r w:rsidR="00C67464">
        <w:rPr>
          <w:rFonts w:eastAsia="Arial" w:cstheme="minorHAnsi"/>
          <w:szCs w:val="22"/>
        </w:rPr>
        <w:t>Business Support Department</w:t>
      </w:r>
      <w:r w:rsidR="00B721E2">
        <w:rPr>
          <w:rFonts w:eastAsia="Arial" w:cstheme="minorHAnsi"/>
          <w:szCs w:val="22"/>
        </w:rPr>
        <w:t xml:space="preserve">, </w:t>
      </w:r>
      <w:r w:rsidRPr="000031EA">
        <w:rPr>
          <w:rFonts w:eastAsia="Arial" w:cstheme="minorHAnsi"/>
          <w:szCs w:val="22"/>
        </w:rPr>
        <w:t xml:space="preserve">Central Bank of India, </w:t>
      </w:r>
      <w:r w:rsidR="0025127B" w:rsidRPr="000031EA">
        <w:rPr>
          <w:rFonts w:eastAsia="Arial" w:cstheme="minorHAnsi"/>
          <w:szCs w:val="22"/>
        </w:rPr>
        <w:t>Regional Office</w:t>
      </w:r>
      <w:r w:rsidR="00B721E2">
        <w:rPr>
          <w:rFonts w:eastAsia="Arial" w:cstheme="minorHAnsi"/>
          <w:szCs w:val="22"/>
        </w:rPr>
        <w:t xml:space="preserve"> Jalandhar</w:t>
      </w:r>
      <w:r w:rsidR="00B721E2" w:rsidRPr="00B721E2">
        <w:rPr>
          <w:rFonts w:eastAsia="Arial" w:cstheme="minorHAnsi"/>
          <w:szCs w:val="22"/>
        </w:rPr>
        <w:t xml:space="preserve">, 30-31 Guru Ram </w:t>
      </w:r>
      <w:proofErr w:type="spellStart"/>
      <w:r w:rsidR="00B721E2" w:rsidRPr="00B721E2">
        <w:rPr>
          <w:rFonts w:eastAsia="Arial" w:cstheme="minorHAnsi"/>
          <w:szCs w:val="22"/>
        </w:rPr>
        <w:t>Dass</w:t>
      </w:r>
      <w:proofErr w:type="spellEnd"/>
      <w:r w:rsidR="00B721E2" w:rsidRPr="00B721E2">
        <w:rPr>
          <w:rFonts w:eastAsia="Arial" w:cstheme="minorHAnsi"/>
          <w:szCs w:val="22"/>
        </w:rPr>
        <w:t xml:space="preserve"> Divine Tower, 3rd Floor, PUDA Complex, Jalandhar 144001</w:t>
      </w:r>
      <w:r w:rsidR="00B721E2">
        <w:rPr>
          <w:rFonts w:eastAsia="Arial" w:cstheme="minorHAnsi"/>
          <w:szCs w:val="22"/>
        </w:rPr>
        <w:t>,</w:t>
      </w:r>
      <w:r w:rsidR="00B721E2" w:rsidRPr="00B721E2">
        <w:rPr>
          <w:rFonts w:eastAsia="Arial" w:cstheme="minorHAnsi"/>
          <w:szCs w:val="22"/>
        </w:rPr>
        <w:t xml:space="preserve"> </w:t>
      </w:r>
      <w:r w:rsidRPr="000031EA">
        <w:rPr>
          <w:rFonts w:eastAsia="Arial" w:cstheme="minorHAnsi"/>
          <w:szCs w:val="22"/>
        </w:rPr>
        <w:t xml:space="preserve">super scribed </w:t>
      </w:r>
      <w:r w:rsidRPr="000031EA">
        <w:rPr>
          <w:rFonts w:eastAsia="Arial" w:cstheme="minorHAnsi"/>
          <w:b/>
          <w:bCs/>
          <w:szCs w:val="22"/>
        </w:rPr>
        <w:t>“INTERIOR, FURNISHING, ELECTRICAL &amp;</w:t>
      </w:r>
      <w:r w:rsidR="003810CE">
        <w:rPr>
          <w:rFonts w:eastAsia="Arial" w:cstheme="minorHAnsi"/>
          <w:b/>
          <w:bCs/>
          <w:szCs w:val="22"/>
        </w:rPr>
        <w:t xml:space="preserve"> ALLIED WORKS AND</w:t>
      </w:r>
      <w:r w:rsidRPr="000031EA">
        <w:rPr>
          <w:rFonts w:eastAsia="Arial" w:cstheme="minorHAnsi"/>
          <w:b/>
          <w:bCs/>
          <w:szCs w:val="22"/>
        </w:rPr>
        <w:t xml:space="preserve"> DATA CABLING WORKS</w:t>
      </w:r>
      <w:r w:rsidR="0044454A" w:rsidRPr="000031EA">
        <w:rPr>
          <w:rFonts w:eastAsia="Arial" w:cstheme="minorHAnsi"/>
          <w:szCs w:val="22"/>
        </w:rPr>
        <w:t>”</w:t>
      </w:r>
      <w:r w:rsidRPr="000031EA">
        <w:rPr>
          <w:rFonts w:eastAsia="Arial" w:cstheme="minorHAnsi"/>
          <w:szCs w:val="22"/>
        </w:rPr>
        <w:t xml:space="preserve"> in Central Bank of India </w:t>
      </w:r>
      <w:r w:rsidR="00B721E2" w:rsidRPr="001E1C5A">
        <w:rPr>
          <w:rFonts w:eastAsia="Arial" w:cstheme="minorHAnsi"/>
          <w:b/>
          <w:bCs/>
          <w:szCs w:val="22"/>
        </w:rPr>
        <w:t>b</w:t>
      </w:r>
      <w:r w:rsidR="0025127B" w:rsidRPr="001E1C5A">
        <w:rPr>
          <w:rFonts w:eastAsia="Arial" w:cstheme="minorHAnsi"/>
          <w:b/>
          <w:bCs/>
          <w:color w:val="000000"/>
          <w:szCs w:val="22"/>
        </w:rPr>
        <w:t>ranch</w:t>
      </w:r>
      <w:r w:rsidR="00B721E2" w:rsidRPr="001E1C5A">
        <w:rPr>
          <w:rFonts w:eastAsia="Arial" w:cstheme="minorHAnsi"/>
          <w:b/>
          <w:bCs/>
          <w:color w:val="000000"/>
          <w:szCs w:val="22"/>
        </w:rPr>
        <w:t>:</w:t>
      </w:r>
      <w:r w:rsidR="0025127B" w:rsidRPr="000031EA">
        <w:rPr>
          <w:rFonts w:eastAsia="Arial" w:cstheme="minorHAnsi"/>
          <w:color w:val="000000"/>
          <w:szCs w:val="22"/>
        </w:rPr>
        <w:t xml:space="preserve"> </w:t>
      </w:r>
      <w:proofErr w:type="spellStart"/>
      <w:r w:rsidR="00A36E2A">
        <w:rPr>
          <w:rFonts w:eastAsia="Arial" w:cstheme="minorHAnsi"/>
          <w:color w:val="000000"/>
          <w:szCs w:val="22"/>
        </w:rPr>
        <w:t>Bathinda</w:t>
      </w:r>
      <w:proofErr w:type="spellEnd"/>
      <w:r w:rsidR="0025127B" w:rsidRPr="000031EA">
        <w:rPr>
          <w:rFonts w:eastAsia="Arial" w:cstheme="minorHAnsi"/>
          <w:b/>
          <w:bCs/>
          <w:color w:val="000000"/>
          <w:szCs w:val="22"/>
        </w:rPr>
        <w:t>.</w:t>
      </w:r>
    </w:p>
    <w:p w:rsidR="0044454A" w:rsidRPr="000031EA" w:rsidRDefault="0044454A" w:rsidP="0044454A">
      <w:pPr>
        <w:autoSpaceDE w:val="0"/>
        <w:autoSpaceDN w:val="0"/>
        <w:spacing w:after="0"/>
        <w:jc w:val="both"/>
        <w:rPr>
          <w:rFonts w:eastAsia="Arial" w:cstheme="minorHAnsi"/>
          <w:color w:val="000000"/>
          <w:szCs w:val="22"/>
        </w:rPr>
      </w:pPr>
    </w:p>
    <w:p w:rsidR="00DD009C" w:rsidRDefault="00DD009C" w:rsidP="003D2580">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042C05">
        <w:rPr>
          <w:rFonts w:asciiTheme="minorHAnsi" w:eastAsia="Arial" w:hAnsiTheme="minorHAnsi" w:cstheme="minorHAnsi"/>
          <w:color w:val="000000"/>
          <w:sz w:val="22"/>
          <w:szCs w:val="22"/>
        </w:rPr>
        <w:t>9888851810</w:t>
      </w:r>
      <w:r w:rsidRPr="000031EA">
        <w:rPr>
          <w:rFonts w:asciiTheme="minorHAnsi" w:eastAsia="Arial" w:hAnsiTheme="minorHAnsi" w:cstheme="minorHAnsi"/>
          <w:sz w:val="22"/>
          <w:szCs w:val="22"/>
        </w:rPr>
        <w:t xml:space="preserve"> (10am to 5pm). The bids shall not include any conditions whatsoever. Only unconditional tenders will be accepted. Any conditional tender will be liable for rejection. </w:t>
      </w:r>
    </w:p>
    <w:p w:rsidR="003D2580" w:rsidRPr="000031EA" w:rsidRDefault="003D2580" w:rsidP="003D2580">
      <w:pPr>
        <w:pStyle w:val="ListParagraph"/>
        <w:contextualSpacing/>
        <w:rPr>
          <w:rFonts w:asciiTheme="minorHAnsi" w:eastAsia="Arial" w:hAnsiTheme="minorHAnsi" w:cstheme="minorHAnsi"/>
          <w:sz w:val="22"/>
          <w:szCs w:val="22"/>
        </w:rPr>
      </w:pPr>
    </w:p>
    <w:p w:rsidR="0044454A" w:rsidRPr="003D2580" w:rsidRDefault="00DD009C" w:rsidP="003D2580">
      <w:pPr>
        <w:pStyle w:val="ListParagraph"/>
        <w:numPr>
          <w:ilvl w:val="0"/>
          <w:numId w:val="1"/>
        </w:numPr>
        <w:contextualSpacing/>
        <w:rPr>
          <w:rFonts w:asciiTheme="minorHAnsi" w:eastAsia="Arial" w:hAnsiTheme="minorHAnsi" w:cstheme="minorHAnsi"/>
          <w:sz w:val="21"/>
          <w:szCs w:val="21"/>
        </w:rPr>
      </w:pPr>
      <w:r w:rsidRPr="003D2580">
        <w:rPr>
          <w:rFonts w:asciiTheme="minorHAnsi" w:eastAsia="Arial" w:hAnsiTheme="minorHAnsi" w:cstheme="minorHAnsi"/>
          <w:sz w:val="21"/>
          <w:szCs w:val="21"/>
        </w:rPr>
        <w:t xml:space="preserve">The envelope should be submitted to </w:t>
      </w:r>
      <w:r w:rsidR="00042C05">
        <w:rPr>
          <w:rFonts w:asciiTheme="minorHAnsi" w:eastAsia="Arial" w:hAnsiTheme="minorHAnsi" w:cstheme="minorHAnsi"/>
          <w:sz w:val="21"/>
          <w:szCs w:val="21"/>
        </w:rPr>
        <w:t>the above office on and before 3</w:t>
      </w:r>
      <w:r w:rsidRPr="003D2580">
        <w:rPr>
          <w:rFonts w:asciiTheme="minorHAnsi" w:eastAsia="Arial" w:hAnsiTheme="minorHAnsi" w:cstheme="minorHAnsi"/>
          <w:sz w:val="21"/>
          <w:szCs w:val="21"/>
        </w:rPr>
        <w:t xml:space="preserve">:00 PM of </w:t>
      </w:r>
      <w:r w:rsidR="00844235">
        <w:rPr>
          <w:rFonts w:asciiTheme="minorHAnsi" w:eastAsia="Arial" w:hAnsiTheme="minorHAnsi" w:cstheme="minorHAnsi"/>
          <w:sz w:val="21"/>
          <w:szCs w:val="21"/>
        </w:rPr>
        <w:t>24</w:t>
      </w:r>
      <w:r w:rsidR="00583938" w:rsidRPr="003D2580">
        <w:rPr>
          <w:rFonts w:asciiTheme="minorHAnsi" w:eastAsia="Arial" w:hAnsiTheme="minorHAnsi" w:cstheme="minorHAnsi"/>
          <w:sz w:val="21"/>
          <w:szCs w:val="21"/>
        </w:rPr>
        <w:t>.</w:t>
      </w:r>
      <w:r w:rsidR="00844235">
        <w:rPr>
          <w:rFonts w:asciiTheme="minorHAnsi" w:eastAsia="Arial" w:hAnsiTheme="minorHAnsi" w:cstheme="minorHAnsi"/>
          <w:sz w:val="21"/>
          <w:szCs w:val="21"/>
        </w:rPr>
        <w:t>01</w:t>
      </w:r>
      <w:r w:rsidRPr="003D2580">
        <w:rPr>
          <w:rFonts w:asciiTheme="minorHAnsi" w:eastAsia="Arial" w:hAnsiTheme="minorHAnsi" w:cstheme="minorHAnsi"/>
          <w:sz w:val="21"/>
          <w:szCs w:val="21"/>
        </w:rPr>
        <w:t>.202</w:t>
      </w:r>
      <w:r w:rsidR="00844235">
        <w:rPr>
          <w:rFonts w:asciiTheme="minorHAnsi" w:eastAsia="Arial" w:hAnsiTheme="minorHAnsi" w:cstheme="minorHAnsi"/>
          <w:sz w:val="21"/>
          <w:szCs w:val="21"/>
        </w:rPr>
        <w:t>5</w:t>
      </w:r>
      <w:r w:rsidRPr="003D2580">
        <w:rPr>
          <w:rFonts w:asciiTheme="minorHAnsi" w:eastAsia="Arial" w:hAnsiTheme="minorHAnsi" w:cstheme="minorHAnsi"/>
          <w:sz w:val="21"/>
          <w:szCs w:val="21"/>
        </w:rPr>
        <w:t xml:space="preserve">. The Technical Bid of tender will be opened on </w:t>
      </w:r>
      <w:r w:rsidR="0084796A">
        <w:rPr>
          <w:rFonts w:asciiTheme="minorHAnsi" w:eastAsia="Arial" w:hAnsiTheme="minorHAnsi" w:cstheme="minorHAnsi"/>
          <w:sz w:val="21"/>
          <w:szCs w:val="21"/>
        </w:rPr>
        <w:t>28</w:t>
      </w:r>
      <w:r w:rsidR="00583938" w:rsidRPr="003D2580">
        <w:rPr>
          <w:rFonts w:asciiTheme="minorHAnsi" w:eastAsia="Arial" w:hAnsiTheme="minorHAnsi" w:cstheme="minorHAnsi"/>
          <w:sz w:val="21"/>
          <w:szCs w:val="21"/>
        </w:rPr>
        <w:t>.</w:t>
      </w:r>
      <w:r w:rsidR="00CB792D" w:rsidRPr="003D2580">
        <w:rPr>
          <w:rFonts w:asciiTheme="minorHAnsi" w:eastAsia="Arial" w:hAnsiTheme="minorHAnsi" w:cstheme="minorHAnsi"/>
          <w:sz w:val="21"/>
          <w:szCs w:val="21"/>
        </w:rPr>
        <w:t>01</w:t>
      </w:r>
      <w:r w:rsidRPr="003D2580">
        <w:rPr>
          <w:rFonts w:asciiTheme="minorHAnsi" w:eastAsia="Arial" w:hAnsiTheme="minorHAnsi" w:cstheme="minorHAnsi"/>
          <w:sz w:val="21"/>
          <w:szCs w:val="21"/>
        </w:rPr>
        <w:t>.202</w:t>
      </w:r>
      <w:r w:rsidR="0084796A">
        <w:rPr>
          <w:rFonts w:asciiTheme="minorHAnsi" w:eastAsia="Arial" w:hAnsiTheme="minorHAnsi" w:cstheme="minorHAnsi"/>
          <w:sz w:val="21"/>
          <w:szCs w:val="21"/>
        </w:rPr>
        <w:t>5</w:t>
      </w:r>
      <w:r w:rsidR="00CB792D" w:rsidRPr="003D2580">
        <w:rPr>
          <w:rFonts w:asciiTheme="minorHAnsi" w:eastAsia="Arial" w:hAnsiTheme="minorHAnsi" w:cstheme="minorHAnsi"/>
          <w:sz w:val="21"/>
          <w:szCs w:val="21"/>
        </w:rPr>
        <w:t xml:space="preserve"> </w:t>
      </w:r>
      <w:r w:rsidRPr="003D2580">
        <w:rPr>
          <w:rFonts w:asciiTheme="minorHAnsi" w:eastAsia="Arial" w:hAnsiTheme="minorHAnsi" w:cstheme="minorHAnsi"/>
          <w:sz w:val="21"/>
          <w:szCs w:val="21"/>
        </w:rPr>
        <w:t xml:space="preserve">or any subsequent date under advice to the tenderers at above mentioned address in presence of tenderers or their authorized representatives who choose to be present. Date of Opening of Price Bids </w:t>
      </w:r>
      <w:r w:rsidR="0025127B" w:rsidRPr="003D2580">
        <w:rPr>
          <w:rFonts w:asciiTheme="minorHAnsi" w:eastAsia="Arial" w:hAnsiTheme="minorHAnsi" w:cstheme="minorHAnsi"/>
          <w:sz w:val="21"/>
          <w:szCs w:val="21"/>
        </w:rPr>
        <w:t xml:space="preserve">is </w:t>
      </w:r>
      <w:r w:rsidR="0084796A">
        <w:rPr>
          <w:rFonts w:asciiTheme="minorHAnsi" w:eastAsia="Arial" w:hAnsiTheme="minorHAnsi" w:cstheme="minorHAnsi"/>
          <w:sz w:val="21"/>
          <w:szCs w:val="21"/>
        </w:rPr>
        <w:t>30</w:t>
      </w:r>
      <w:r w:rsidR="00583938" w:rsidRPr="003D2580">
        <w:rPr>
          <w:rFonts w:asciiTheme="minorHAnsi" w:eastAsia="Arial" w:hAnsiTheme="minorHAnsi" w:cstheme="minorHAnsi"/>
          <w:sz w:val="21"/>
          <w:szCs w:val="21"/>
        </w:rPr>
        <w:t>.</w:t>
      </w:r>
      <w:r w:rsidR="0084796A">
        <w:rPr>
          <w:rFonts w:asciiTheme="minorHAnsi" w:eastAsia="Arial" w:hAnsiTheme="minorHAnsi" w:cstheme="minorHAnsi"/>
          <w:sz w:val="21"/>
          <w:szCs w:val="21"/>
        </w:rPr>
        <w:t>01</w:t>
      </w:r>
      <w:r w:rsidR="0025127B" w:rsidRPr="003D2580">
        <w:rPr>
          <w:rFonts w:asciiTheme="minorHAnsi" w:eastAsia="Arial" w:hAnsiTheme="minorHAnsi" w:cstheme="minorHAnsi"/>
          <w:sz w:val="21"/>
          <w:szCs w:val="21"/>
        </w:rPr>
        <w:t>.202</w:t>
      </w:r>
      <w:r w:rsidR="004A2269">
        <w:rPr>
          <w:rFonts w:asciiTheme="minorHAnsi" w:eastAsia="Arial" w:hAnsiTheme="minorHAnsi" w:cstheme="minorHAnsi"/>
          <w:sz w:val="21"/>
          <w:szCs w:val="21"/>
        </w:rPr>
        <w:t>5</w:t>
      </w:r>
      <w:r w:rsidR="0025127B" w:rsidRPr="003D2580">
        <w:rPr>
          <w:rFonts w:asciiTheme="minorHAnsi" w:eastAsia="Arial" w:hAnsiTheme="minorHAnsi" w:cstheme="minorHAnsi"/>
          <w:sz w:val="21"/>
          <w:szCs w:val="21"/>
        </w:rPr>
        <w:t xml:space="preserve"> </w:t>
      </w:r>
      <w:r w:rsidR="006E534E" w:rsidRPr="003D2580">
        <w:rPr>
          <w:rFonts w:asciiTheme="minorHAnsi" w:eastAsia="Arial" w:hAnsiTheme="minorHAnsi" w:cstheme="minorHAnsi"/>
          <w:sz w:val="21"/>
          <w:szCs w:val="21"/>
        </w:rPr>
        <w:t xml:space="preserve">(or if other, </w:t>
      </w:r>
      <w:r w:rsidRPr="003D2580">
        <w:rPr>
          <w:rFonts w:asciiTheme="minorHAnsi" w:eastAsia="Arial" w:hAnsiTheme="minorHAnsi" w:cstheme="minorHAnsi"/>
          <w:sz w:val="21"/>
          <w:szCs w:val="21"/>
        </w:rPr>
        <w:t>will be informed in advance to</w:t>
      </w:r>
      <w:r w:rsidR="0044454A" w:rsidRPr="003D2580">
        <w:rPr>
          <w:rFonts w:asciiTheme="minorHAnsi" w:eastAsia="Arial" w:hAnsiTheme="minorHAnsi" w:cstheme="minorHAnsi"/>
          <w:sz w:val="21"/>
          <w:szCs w:val="21"/>
        </w:rPr>
        <w:t xml:space="preserve"> technically qualified bidders</w:t>
      </w:r>
      <w:r w:rsidR="006E534E" w:rsidRPr="003D2580">
        <w:rPr>
          <w:rFonts w:asciiTheme="minorHAnsi" w:eastAsia="Arial" w:hAnsiTheme="minorHAnsi" w:cstheme="minorHAnsi"/>
          <w:sz w:val="21"/>
          <w:szCs w:val="21"/>
        </w:rPr>
        <w:t>)</w:t>
      </w:r>
      <w:r w:rsidR="0044454A" w:rsidRPr="003D2580">
        <w:rPr>
          <w:rFonts w:asciiTheme="minorHAnsi" w:eastAsia="Arial" w:hAnsiTheme="minorHAnsi" w:cstheme="minorHAnsi"/>
          <w:sz w:val="21"/>
          <w:szCs w:val="21"/>
        </w:rPr>
        <w:t>.</w:t>
      </w:r>
    </w:p>
    <w:p w:rsidR="0044454A" w:rsidRPr="000031EA" w:rsidRDefault="0044454A" w:rsidP="003D2580">
      <w:pPr>
        <w:pStyle w:val="ListParagraph"/>
        <w:rPr>
          <w:rFonts w:asciiTheme="minorHAnsi" w:eastAsia="Arial" w:hAnsiTheme="minorHAnsi" w:cstheme="minorHAnsi"/>
          <w:sz w:val="22"/>
          <w:szCs w:val="22"/>
        </w:rPr>
      </w:pPr>
    </w:p>
    <w:p w:rsidR="0044454A" w:rsidRPr="000031EA" w:rsidRDefault="00DD009C" w:rsidP="003D2580">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Tenders received late on account of any reason whatsoever shall not be entertained.</w:t>
      </w:r>
    </w:p>
    <w:p w:rsidR="0044454A" w:rsidRPr="000031EA" w:rsidRDefault="0044454A" w:rsidP="003D2580">
      <w:pPr>
        <w:pStyle w:val="ListParagraph"/>
        <w:rPr>
          <w:rFonts w:asciiTheme="minorHAnsi" w:eastAsia="Arial" w:hAnsiTheme="minorHAnsi" w:cstheme="minorHAnsi"/>
          <w:sz w:val="22"/>
          <w:szCs w:val="22"/>
        </w:rPr>
      </w:pPr>
    </w:p>
    <w:p w:rsidR="0044454A" w:rsidRPr="000031EA" w:rsidRDefault="00DD009C" w:rsidP="003D2580">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The Defect Liability Period of the said work shall be for 1 year from the date of work completion and handing over of site by contractor duly accepted by Bank.</w:t>
      </w:r>
    </w:p>
    <w:p w:rsidR="0044454A" w:rsidRPr="000031EA" w:rsidRDefault="0044454A" w:rsidP="003D2580">
      <w:pPr>
        <w:pStyle w:val="ListParagraph"/>
        <w:rPr>
          <w:rFonts w:asciiTheme="minorHAnsi" w:eastAsia="Arial" w:hAnsiTheme="minorHAnsi" w:cstheme="minorHAnsi"/>
          <w:sz w:val="22"/>
          <w:szCs w:val="22"/>
        </w:rPr>
      </w:pPr>
    </w:p>
    <w:p w:rsidR="0044454A" w:rsidRPr="000031EA" w:rsidRDefault="00DD009C" w:rsidP="003D2580">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Validity of the Tender shall be 120 days after the deadline for submission of bids prescribed by Bank.</w:t>
      </w:r>
    </w:p>
    <w:p w:rsidR="0044454A" w:rsidRPr="000031EA" w:rsidRDefault="0044454A" w:rsidP="003D2580">
      <w:pPr>
        <w:pStyle w:val="ListParagraph"/>
        <w:rPr>
          <w:rFonts w:asciiTheme="minorHAnsi" w:eastAsia="Arial" w:hAnsiTheme="minorHAnsi" w:cstheme="minorHAnsi"/>
          <w:sz w:val="22"/>
          <w:szCs w:val="22"/>
        </w:rPr>
      </w:pPr>
    </w:p>
    <w:p w:rsidR="0044454A" w:rsidRPr="000031EA" w:rsidRDefault="00DD009C" w:rsidP="003D2580">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The Employer does not bind himself to accept the lowest or any tender and reserves the right to accept or reject any or all tenders, either in whole or in part, without assigning any reason for doing so.</w:t>
      </w:r>
    </w:p>
    <w:p w:rsidR="0044454A" w:rsidRPr="000031EA" w:rsidRDefault="0044454A" w:rsidP="003D2580">
      <w:pPr>
        <w:pStyle w:val="ListParagraph"/>
        <w:rPr>
          <w:rFonts w:asciiTheme="minorHAnsi" w:eastAsia="Arial" w:hAnsiTheme="minorHAnsi" w:cstheme="minorHAnsi"/>
          <w:sz w:val="22"/>
          <w:szCs w:val="22"/>
        </w:rPr>
      </w:pPr>
    </w:p>
    <w:p w:rsidR="0044454A" w:rsidRPr="000031EA" w:rsidRDefault="00DD009C" w:rsidP="003D2580">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Any addendum/corrigendum thus issued shall be part of the Tender Documents and shall also be posted only on the Bank’s website. Therefore</w:t>
      </w:r>
      <w:r w:rsidR="00101472">
        <w:rPr>
          <w:rFonts w:asciiTheme="minorHAnsi" w:eastAsia="Arial" w:hAnsiTheme="minorHAnsi" w:cstheme="minorHAnsi"/>
          <w:sz w:val="22"/>
          <w:szCs w:val="22"/>
        </w:rPr>
        <w:t>,</w:t>
      </w:r>
      <w:r w:rsidRPr="000031EA">
        <w:rPr>
          <w:rFonts w:asciiTheme="minorHAnsi" w:eastAsia="Arial" w:hAnsiTheme="minorHAnsi" w:cstheme="minorHAnsi"/>
          <w:sz w:val="22"/>
          <w:szCs w:val="22"/>
        </w:rPr>
        <w:t xml:space="preserve"> applicants are requested to frequently visit the Bank’s website regarding modifications / corrigendum issued.</w:t>
      </w:r>
    </w:p>
    <w:p w:rsidR="0044454A" w:rsidRPr="000031EA" w:rsidRDefault="0044454A" w:rsidP="003D2580">
      <w:pPr>
        <w:pStyle w:val="ListParagraph"/>
        <w:rPr>
          <w:rFonts w:asciiTheme="minorHAnsi" w:eastAsia="Arial" w:hAnsiTheme="minorHAnsi" w:cstheme="minorHAnsi"/>
          <w:sz w:val="22"/>
          <w:szCs w:val="22"/>
        </w:rPr>
      </w:pPr>
    </w:p>
    <w:p w:rsidR="00DD009C" w:rsidRPr="000031EA" w:rsidRDefault="00DD009C" w:rsidP="003D2580">
      <w:pPr>
        <w:pStyle w:val="ListParagraph"/>
        <w:numPr>
          <w:ilvl w:val="0"/>
          <w:numId w:val="1"/>
        </w:numPr>
        <w:contextualSpacing/>
        <w:rPr>
          <w:rFonts w:asciiTheme="minorHAnsi" w:eastAsia="Arial" w:hAnsiTheme="minorHAnsi" w:cstheme="minorHAnsi"/>
          <w:sz w:val="22"/>
          <w:szCs w:val="22"/>
        </w:rPr>
      </w:pPr>
      <w:r w:rsidRPr="000031EA">
        <w:rPr>
          <w:rFonts w:asciiTheme="minorHAnsi" w:eastAsia="Arial" w:hAnsiTheme="minorHAnsi" w:cstheme="minorHAnsi"/>
          <w:sz w:val="22"/>
          <w:szCs w:val="22"/>
        </w:rPr>
        <w:t xml:space="preserve">For any further information on the tender, Central Bank of India, </w:t>
      </w:r>
      <w:r w:rsidR="000E407D">
        <w:rPr>
          <w:rFonts w:asciiTheme="minorHAnsi" w:eastAsia="Arial" w:hAnsiTheme="minorHAnsi" w:cstheme="minorHAnsi"/>
          <w:sz w:val="22"/>
          <w:szCs w:val="22"/>
        </w:rPr>
        <w:t>Business Support Department</w:t>
      </w:r>
      <w:r w:rsidR="003D2580">
        <w:rPr>
          <w:rFonts w:asciiTheme="minorHAnsi" w:eastAsia="Arial" w:hAnsiTheme="minorHAnsi" w:cstheme="minorHAnsi"/>
          <w:sz w:val="22"/>
          <w:szCs w:val="22"/>
        </w:rPr>
        <w:t xml:space="preserve">, </w:t>
      </w:r>
      <w:proofErr w:type="gramStart"/>
      <w:r w:rsidR="003D2580">
        <w:rPr>
          <w:rFonts w:asciiTheme="minorHAnsi" w:eastAsia="Arial" w:hAnsiTheme="minorHAnsi" w:cstheme="minorHAnsi"/>
          <w:sz w:val="22"/>
          <w:szCs w:val="22"/>
        </w:rPr>
        <w:t>Regional</w:t>
      </w:r>
      <w:proofErr w:type="gramEnd"/>
      <w:r w:rsidR="003D2580">
        <w:rPr>
          <w:rFonts w:asciiTheme="minorHAnsi" w:eastAsia="Arial" w:hAnsiTheme="minorHAnsi" w:cstheme="minorHAnsi"/>
          <w:sz w:val="22"/>
          <w:szCs w:val="22"/>
        </w:rPr>
        <w:t xml:space="preserve"> Office Jalandhar</w:t>
      </w:r>
      <w:r w:rsidRPr="000031EA">
        <w:rPr>
          <w:rFonts w:asciiTheme="minorHAnsi" w:eastAsia="Arial" w:hAnsiTheme="minorHAnsi" w:cstheme="minorHAnsi"/>
          <w:sz w:val="22"/>
          <w:szCs w:val="22"/>
        </w:rPr>
        <w:t xml:space="preserve"> may be contacted. </w:t>
      </w:r>
    </w:p>
    <w:p w:rsidR="0044454A" w:rsidRDefault="0044454A" w:rsidP="000D6973">
      <w:pPr>
        <w:spacing w:after="0" w:line="600" w:lineRule="auto"/>
        <w:ind w:left="720" w:hanging="720"/>
        <w:jc w:val="both"/>
        <w:rPr>
          <w:rFonts w:eastAsia="Arial" w:cstheme="minorHAnsi"/>
          <w:szCs w:val="22"/>
        </w:rPr>
      </w:pPr>
    </w:p>
    <w:p w:rsidR="00DD009C" w:rsidRDefault="00101472" w:rsidP="003D2580">
      <w:pPr>
        <w:pStyle w:val="NoSpacing"/>
        <w:rPr>
          <w:rFonts w:asciiTheme="minorHAnsi" w:hAnsiTheme="minorHAnsi" w:cstheme="minorHAnsi"/>
          <w:b/>
          <w:bCs/>
          <w:szCs w:val="22"/>
        </w:rPr>
      </w:pPr>
      <w:r>
        <w:rPr>
          <w:rFonts w:asciiTheme="minorHAnsi" w:hAnsiTheme="minorHAnsi" w:cstheme="minorHAnsi"/>
          <w:b/>
          <w:bCs/>
          <w:szCs w:val="22"/>
        </w:rPr>
        <w:t>Regional Head</w:t>
      </w:r>
    </w:p>
    <w:p w:rsidR="00101472" w:rsidRDefault="00101472" w:rsidP="003D2580">
      <w:pPr>
        <w:pStyle w:val="NoSpacing"/>
        <w:rPr>
          <w:rFonts w:asciiTheme="minorHAnsi" w:hAnsiTheme="minorHAnsi" w:cstheme="minorHAnsi"/>
          <w:b/>
          <w:bCs/>
          <w:szCs w:val="22"/>
        </w:rPr>
      </w:pPr>
      <w:r>
        <w:rPr>
          <w:rFonts w:asciiTheme="minorHAnsi" w:hAnsiTheme="minorHAnsi" w:cstheme="minorHAnsi"/>
          <w:b/>
          <w:bCs/>
          <w:szCs w:val="22"/>
        </w:rPr>
        <w:t>Central Bank of India</w:t>
      </w:r>
    </w:p>
    <w:p w:rsidR="00101472" w:rsidRDefault="00101472" w:rsidP="003D2580">
      <w:pPr>
        <w:pStyle w:val="NoSpacing"/>
        <w:rPr>
          <w:rFonts w:asciiTheme="minorHAnsi" w:hAnsiTheme="minorHAnsi" w:cstheme="minorHAnsi"/>
          <w:b/>
          <w:bCs/>
          <w:szCs w:val="22"/>
        </w:rPr>
      </w:pPr>
      <w:r>
        <w:rPr>
          <w:rFonts w:asciiTheme="minorHAnsi" w:hAnsiTheme="minorHAnsi" w:cstheme="minorHAnsi"/>
          <w:b/>
          <w:bCs/>
          <w:szCs w:val="22"/>
        </w:rPr>
        <w:t>Regional Office, Jalandhar</w:t>
      </w:r>
    </w:p>
    <w:p w:rsidR="003D2580" w:rsidRPr="000031EA" w:rsidRDefault="003D2580" w:rsidP="003D2580">
      <w:pPr>
        <w:pStyle w:val="NoSpacing"/>
        <w:rPr>
          <w:rFonts w:asciiTheme="minorHAnsi" w:hAnsiTheme="minorHAnsi" w:cstheme="minorHAnsi"/>
          <w:b/>
          <w:bCs/>
          <w:szCs w:val="22"/>
        </w:rPr>
      </w:pPr>
    </w:p>
    <w:p w:rsidR="00DD009C" w:rsidRPr="00583938" w:rsidRDefault="00DD009C" w:rsidP="000031EA">
      <w:pPr>
        <w:spacing w:line="275" w:lineRule="auto"/>
        <w:jc w:val="center"/>
        <w:rPr>
          <w:rFonts w:ascii="Bookman Old Style" w:eastAsia="Arial" w:hAnsi="Bookman Old Style"/>
          <w:b/>
          <w:bCs/>
          <w:sz w:val="20"/>
        </w:rPr>
      </w:pPr>
      <w:r w:rsidRPr="00583938">
        <w:rPr>
          <w:rFonts w:ascii="Bookman Old Style" w:eastAsia="Arial" w:hAnsi="Bookman Old Style"/>
          <w:b/>
          <w:bCs/>
          <w:sz w:val="20"/>
        </w:rPr>
        <w:lastRenderedPageBreak/>
        <w:t>FORM OF TENDER</w:t>
      </w:r>
    </w:p>
    <w:p w:rsidR="00DD009C" w:rsidRDefault="00101472" w:rsidP="0044454A">
      <w:pPr>
        <w:spacing w:after="0" w:line="275" w:lineRule="auto"/>
        <w:rPr>
          <w:rFonts w:ascii="Bookman Old Style" w:eastAsia="Arial" w:hAnsi="Bookman Old Style"/>
          <w:sz w:val="20"/>
        </w:rPr>
      </w:pPr>
      <w:r>
        <w:rPr>
          <w:rFonts w:ascii="Bookman Old Style" w:eastAsia="Arial" w:hAnsi="Bookman Old Style"/>
          <w:sz w:val="20"/>
        </w:rPr>
        <w:t>Regional Head</w:t>
      </w:r>
    </w:p>
    <w:p w:rsidR="005959BC" w:rsidRPr="00583938" w:rsidRDefault="005959BC" w:rsidP="005959BC">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rsidR="005959BC" w:rsidRPr="00583938" w:rsidRDefault="00B9659D" w:rsidP="005959BC">
      <w:pPr>
        <w:spacing w:after="0" w:line="275" w:lineRule="auto"/>
        <w:rPr>
          <w:rFonts w:ascii="Bookman Old Style" w:eastAsia="Arial" w:hAnsi="Bookman Old Style"/>
          <w:sz w:val="20"/>
        </w:rPr>
      </w:pPr>
      <w:r>
        <w:rPr>
          <w:rFonts w:ascii="Bookman Old Style" w:eastAsia="Arial" w:hAnsi="Bookman Old Style"/>
          <w:sz w:val="20"/>
        </w:rPr>
        <w:t>Business Support Department</w:t>
      </w:r>
      <w:bookmarkStart w:id="0" w:name="_GoBack"/>
      <w:bookmarkEnd w:id="0"/>
    </w:p>
    <w:p w:rsidR="00DD009C" w:rsidRPr="005959BC" w:rsidRDefault="00DD009C" w:rsidP="0044454A">
      <w:pPr>
        <w:spacing w:after="0" w:line="275" w:lineRule="auto"/>
        <w:rPr>
          <w:rFonts w:ascii="Bookman Old Style" w:eastAsia="Arial" w:hAnsi="Bookman Old Style"/>
          <w:sz w:val="20"/>
        </w:rPr>
      </w:pPr>
      <w:r w:rsidRPr="005959BC">
        <w:rPr>
          <w:rFonts w:ascii="Bookman Old Style" w:eastAsia="Arial" w:hAnsi="Bookman Old Style"/>
          <w:sz w:val="20"/>
        </w:rPr>
        <w:t>Regional Office</w:t>
      </w:r>
      <w:r w:rsidR="005959BC" w:rsidRPr="005959BC">
        <w:rPr>
          <w:rFonts w:ascii="Bookman Old Style" w:eastAsia="Arial" w:hAnsi="Bookman Old Style"/>
          <w:sz w:val="20"/>
        </w:rPr>
        <w:t xml:space="preserve"> Jalandhar</w:t>
      </w:r>
    </w:p>
    <w:p w:rsidR="00DD009C" w:rsidRPr="00583938" w:rsidRDefault="00DD009C" w:rsidP="0044454A">
      <w:pPr>
        <w:spacing w:after="0" w:line="275" w:lineRule="auto"/>
        <w:jc w:val="both"/>
        <w:rPr>
          <w:rFonts w:ascii="Bookman Old Style" w:eastAsia="Arial" w:hAnsi="Bookman Old Style"/>
          <w:b/>
          <w:bCs/>
          <w:sz w:val="20"/>
          <w:u w:val="single"/>
        </w:rPr>
      </w:pPr>
    </w:p>
    <w:p w:rsidR="00353354" w:rsidRPr="00583938" w:rsidRDefault="0044454A"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roofErr w:type="spellStart"/>
      <w:r w:rsidRPr="00583938">
        <w:rPr>
          <w:rFonts w:ascii="Bookman Old Style" w:eastAsia="Arial" w:hAnsi="Bookman Old Style"/>
          <w:b/>
          <w:bCs/>
          <w:sz w:val="20"/>
        </w:rPr>
        <w:t>Reg</w:t>
      </w:r>
      <w:proofErr w:type="spellEnd"/>
      <w:r w:rsidRPr="00583938">
        <w:rPr>
          <w:rFonts w:ascii="Bookman Old Style" w:eastAsia="Arial" w:hAnsi="Bookman Old Style"/>
          <w:b/>
          <w:bCs/>
          <w:sz w:val="20"/>
        </w:rPr>
        <w:tab/>
        <w:t>:</w:t>
      </w:r>
      <w:r w:rsidRPr="00583938">
        <w:rPr>
          <w:rFonts w:ascii="Bookman Old Style" w:eastAsia="Arial" w:hAnsi="Bookman Old Style"/>
          <w:b/>
          <w:bCs/>
          <w:sz w:val="20"/>
        </w:rPr>
        <w:tab/>
      </w:r>
      <w:r w:rsidR="009638B8" w:rsidRPr="009638B8">
        <w:rPr>
          <w:rFonts w:ascii="Bookman Old Style" w:eastAsia="Arial" w:hAnsi="Bookman Old Style"/>
          <w:b/>
          <w:bCs/>
          <w:sz w:val="20"/>
        </w:rPr>
        <w:t>Tender for Interior, Furnishing, Electrical &amp; allied works &amp; Data cabling works</w:t>
      </w:r>
      <w:r w:rsidR="00DD009C" w:rsidRPr="00583938">
        <w:rPr>
          <w:rFonts w:ascii="Bookman Old Style" w:eastAsia="Arial" w:hAnsi="Bookman Old Style"/>
          <w:b/>
          <w:bCs/>
          <w:sz w:val="20"/>
        </w:rPr>
        <w:t xml:space="preserve"> in </w:t>
      </w:r>
      <w:r w:rsidR="00353354" w:rsidRPr="00583938">
        <w:rPr>
          <w:rFonts w:ascii="Bookman Old Style" w:eastAsia="Arial" w:hAnsi="Bookman Old Style" w:cs="Arial"/>
          <w:b/>
          <w:bCs/>
          <w:sz w:val="20"/>
        </w:rPr>
        <w:t xml:space="preserve">Central Bank of India </w:t>
      </w:r>
      <w:r w:rsidR="005959BC">
        <w:rPr>
          <w:rFonts w:ascii="Bookman Old Style" w:eastAsia="Arial" w:hAnsi="Bookman Old Style" w:cs="Arial"/>
          <w:b/>
          <w:bCs/>
          <w:sz w:val="20"/>
        </w:rPr>
        <w:t>b</w:t>
      </w:r>
      <w:r w:rsidR="00353354" w:rsidRPr="00583938">
        <w:rPr>
          <w:rFonts w:ascii="Bookman Old Style" w:eastAsia="Arial" w:hAnsi="Bookman Old Style"/>
          <w:b/>
          <w:bCs/>
          <w:color w:val="000000"/>
          <w:sz w:val="20"/>
        </w:rPr>
        <w:t>ranch</w:t>
      </w:r>
      <w:r w:rsidR="004D3E8E">
        <w:rPr>
          <w:rFonts w:ascii="Bookman Old Style" w:eastAsia="Arial" w:hAnsi="Bookman Old Style"/>
          <w:b/>
          <w:bCs/>
          <w:color w:val="000000"/>
          <w:sz w:val="20"/>
        </w:rPr>
        <w:t>:</w:t>
      </w:r>
      <w:r w:rsidR="00353354" w:rsidRPr="00583938">
        <w:rPr>
          <w:rFonts w:ascii="Bookman Old Style" w:eastAsia="Arial" w:hAnsi="Bookman Old Style"/>
          <w:b/>
          <w:bCs/>
          <w:color w:val="000000"/>
          <w:sz w:val="20"/>
        </w:rPr>
        <w:t xml:space="preserve"> </w:t>
      </w:r>
      <w:proofErr w:type="spellStart"/>
      <w:r w:rsidR="000E407D">
        <w:rPr>
          <w:rFonts w:ascii="Bookman Old Style" w:eastAsia="Arial" w:hAnsi="Bookman Old Style"/>
          <w:b/>
          <w:bCs/>
          <w:color w:val="000000"/>
          <w:sz w:val="20"/>
        </w:rPr>
        <w:t>Bathinda</w:t>
      </w:r>
      <w:proofErr w:type="spellEnd"/>
      <w:r w:rsidR="00353354" w:rsidRPr="00583938">
        <w:rPr>
          <w:rFonts w:ascii="Bookman Old Style" w:eastAsia="Arial" w:hAnsi="Bookman Old Style"/>
          <w:b/>
          <w:bCs/>
          <w:color w:val="000000"/>
          <w:sz w:val="20"/>
        </w:rPr>
        <w:t>.</w:t>
      </w:r>
    </w:p>
    <w:p w:rsidR="00DD009C" w:rsidRPr="00583938" w:rsidRDefault="00DD009C" w:rsidP="0044454A">
      <w:pPr>
        <w:tabs>
          <w:tab w:val="left" w:pos="630"/>
        </w:tabs>
        <w:autoSpaceDE w:val="0"/>
        <w:autoSpaceDN w:val="0"/>
        <w:spacing w:after="0"/>
        <w:ind w:left="1440" w:hanging="1440"/>
        <w:jc w:val="both"/>
        <w:rPr>
          <w:rFonts w:ascii="Bookman Old Style" w:eastAsia="Arial" w:hAnsi="Bookman Old Style" w:cs="Arial"/>
          <w:b/>
          <w:bCs/>
          <w:color w:val="000000"/>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Dear Sir / Madam,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w:t>
      </w:r>
      <w:proofErr w:type="spellStart"/>
      <w:r w:rsidRPr="00583938">
        <w:rPr>
          <w:rFonts w:ascii="Bookman Old Style" w:eastAsia="Arial" w:hAnsi="Bookman Old Style"/>
          <w:sz w:val="20"/>
        </w:rPr>
        <w:t>Octroi</w:t>
      </w:r>
      <w:proofErr w:type="spellEnd"/>
      <w:r w:rsidRPr="00583938">
        <w:rPr>
          <w:rFonts w:ascii="Bookman Old Style" w:eastAsia="Arial" w:hAnsi="Bookman Old Style"/>
          <w:sz w:val="20"/>
        </w:rPr>
        <w:t xml:space="preserve">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rsidR="00DD009C" w:rsidRPr="00583938" w:rsidRDefault="00DD009C" w:rsidP="00DD009C">
      <w:pPr>
        <w:spacing w:line="275" w:lineRule="auto"/>
        <w:jc w:val="both"/>
        <w:rPr>
          <w:rFonts w:ascii="Bookman Old Style" w:eastAsia="Arial" w:hAnsi="Bookman Old Style"/>
          <w:sz w:val="20"/>
        </w:rPr>
      </w:pP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rsidR="00DD009C" w:rsidRDefault="00DD009C" w:rsidP="00DD009C">
      <w:pPr>
        <w:spacing w:line="275" w:lineRule="auto"/>
        <w:jc w:val="both"/>
        <w:rPr>
          <w:rFonts w:ascii="Bookman Old Style" w:eastAsia="Arial" w:hAnsi="Bookman Old Style"/>
          <w:sz w:val="20"/>
        </w:rPr>
      </w:pPr>
    </w:p>
    <w:p w:rsidR="00DD009C" w:rsidRPr="005959BC" w:rsidRDefault="00DD009C" w:rsidP="00DD009C">
      <w:pPr>
        <w:spacing w:line="275" w:lineRule="auto"/>
        <w:jc w:val="both"/>
        <w:rPr>
          <w:rFonts w:ascii="Bookman Old Style" w:eastAsia="Arial" w:hAnsi="Bookman Old Style"/>
          <w:b/>
          <w:bCs/>
          <w:sz w:val="20"/>
        </w:rPr>
      </w:pPr>
      <w:r w:rsidRPr="005959BC">
        <w:rPr>
          <w:rFonts w:ascii="Bookman Old Style" w:eastAsia="Arial" w:hAnsi="Bookman Old Style"/>
          <w:b/>
          <w:bCs/>
          <w:sz w:val="20"/>
        </w:rPr>
        <w:t xml:space="preserve">Signature of Tenderer with Seal &amp; Address </w:t>
      </w:r>
    </w:p>
    <w:p w:rsidR="00DD009C" w:rsidRPr="005959BC" w:rsidRDefault="00DD009C" w:rsidP="00DD009C">
      <w:pPr>
        <w:spacing w:line="275" w:lineRule="auto"/>
        <w:jc w:val="both"/>
        <w:rPr>
          <w:rFonts w:ascii="Bookman Old Style" w:eastAsia="Arial" w:hAnsi="Bookman Old Style"/>
          <w:b/>
          <w:bCs/>
          <w:sz w:val="20"/>
        </w:rPr>
      </w:pPr>
      <w:r w:rsidRPr="005959BC">
        <w:rPr>
          <w:rFonts w:ascii="Bookman Old Style" w:eastAsia="Arial" w:hAnsi="Bookman Old Style"/>
          <w:b/>
          <w:bCs/>
          <w:sz w:val="20"/>
        </w:rPr>
        <w:t xml:space="preserve">Date: </w:t>
      </w: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rPr>
          <w:rFonts w:ascii="Bookman Old Style" w:eastAsia="Arial" w:hAnsi="Bookman Old Style"/>
          <w:sz w:val="20"/>
        </w:rPr>
      </w:pPr>
    </w:p>
    <w:p w:rsidR="00353354" w:rsidRPr="00583938" w:rsidRDefault="00353354" w:rsidP="00DD009C">
      <w:pPr>
        <w:jc w:val="center"/>
        <w:rPr>
          <w:rFonts w:ascii="Bookman Old Style" w:eastAsia="Arial" w:hAnsi="Bookman Old Style"/>
          <w:b/>
          <w:bCs/>
          <w:sz w:val="20"/>
          <w:u w:val="single"/>
        </w:rPr>
      </w:pPr>
    </w:p>
    <w:p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rsidR="000E2CE9" w:rsidRDefault="000E2CE9">
      <w:pPr>
        <w:rPr>
          <w:rFonts w:ascii="Bookman Old Style" w:eastAsia="Arial" w:hAnsi="Bookman Old Style"/>
          <w:b/>
          <w:bCs/>
          <w:sz w:val="20"/>
          <w:u w:val="single"/>
        </w:rPr>
      </w:pPr>
      <w:r>
        <w:rPr>
          <w:rFonts w:ascii="Bookman Old Style" w:eastAsia="Arial" w:hAnsi="Bookman Old Style"/>
          <w:b/>
          <w:bCs/>
          <w:sz w:val="20"/>
          <w:u w:val="single"/>
        </w:rPr>
        <w:br w:type="page"/>
      </w:r>
    </w:p>
    <w:p w:rsidR="00353354" w:rsidRPr="00583938" w:rsidRDefault="00353354" w:rsidP="00DD009C">
      <w:pPr>
        <w:jc w:val="center"/>
        <w:rPr>
          <w:rFonts w:ascii="Bookman Old Style" w:eastAsia="Arial" w:hAnsi="Bookman Old Style"/>
          <w:b/>
          <w:bCs/>
          <w:sz w:val="20"/>
          <w:u w:val="single"/>
        </w:rPr>
      </w:pPr>
    </w:p>
    <w:p w:rsidR="00DD009C" w:rsidRPr="00583938" w:rsidRDefault="00DD009C" w:rsidP="00DD009C">
      <w:pPr>
        <w:jc w:val="center"/>
        <w:rPr>
          <w:rFonts w:ascii="Bookman Old Style" w:eastAsia="Arial" w:hAnsi="Bookman Old Style"/>
          <w:b/>
          <w:bCs/>
          <w:sz w:val="20"/>
          <w:u w:val="single"/>
        </w:rPr>
      </w:pPr>
      <w:r w:rsidRPr="00583938">
        <w:rPr>
          <w:rFonts w:ascii="Bookman Old Style" w:eastAsia="Arial" w:hAnsi="Bookman Old Style"/>
          <w:b/>
          <w:bCs/>
          <w:sz w:val="20"/>
          <w:u w:val="single"/>
        </w:rPr>
        <w:t>ELIGIBILITY CRITERIA</w:t>
      </w:r>
    </w:p>
    <w:p w:rsidR="00DD009C" w:rsidRPr="00583938" w:rsidRDefault="00DD009C" w:rsidP="00260997">
      <w:pPr>
        <w:pStyle w:val="ListParagraph"/>
        <w:numPr>
          <w:ilvl w:val="0"/>
          <w:numId w:val="6"/>
        </w:numPr>
        <w:spacing w:line="360" w:lineRule="auto"/>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financial years ending 31.03.202</w:t>
      </w:r>
      <w:r w:rsidR="009706F3">
        <w:rPr>
          <w:rFonts w:ascii="Bookman Old Style" w:eastAsia="Arial" w:hAnsi="Bookman Old Style"/>
          <w:sz w:val="20"/>
          <w:szCs w:val="20"/>
        </w:rPr>
        <w:t>4</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the last 5 years ending 31.03.202</w:t>
      </w:r>
      <w:r w:rsidR="0080139A">
        <w:rPr>
          <w:rFonts w:ascii="Bookman Old Style" w:eastAsia="Arial" w:hAnsi="Bookman Old Style"/>
          <w:sz w:val="20"/>
          <w:szCs w:val="20"/>
        </w:rPr>
        <w:t>4</w:t>
      </w:r>
      <w:r w:rsidRPr="00583938">
        <w:rPr>
          <w:rFonts w:ascii="Bookman Old Style" w:eastAsia="Arial" w:hAnsi="Bookman Old Style"/>
          <w:sz w:val="20"/>
          <w:szCs w:val="20"/>
        </w:rPr>
        <w:t>. (Proforma-1). This should be certified by Competent Officer of the Organization under whose supervision the work/ project has been done.</w:t>
      </w:r>
    </w:p>
    <w:p w:rsidR="00DD009C" w:rsidRPr="00583938" w:rsidRDefault="00DD009C" w:rsidP="00DD009C">
      <w:pPr>
        <w:pStyle w:val="ListParagraph"/>
        <w:spacing w:line="275" w:lineRule="auto"/>
        <w:contextualSpacing/>
        <w:rPr>
          <w:rFonts w:ascii="Bookman Old Style" w:eastAsia="Arial" w:hAnsi="Bookman Old Style"/>
          <w:sz w:val="20"/>
          <w:szCs w:val="20"/>
        </w:rPr>
      </w:pPr>
    </w:p>
    <w:p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w:t>
      </w:r>
      <w:proofErr w:type="spellStart"/>
      <w:r w:rsidR="00131174" w:rsidRPr="00583938">
        <w:rPr>
          <w:rFonts w:ascii="Bookman Old Style" w:eastAsia="Arial" w:hAnsi="Bookman Old Style"/>
          <w:sz w:val="20"/>
        </w:rPr>
        <w:t>Rs</w:t>
      </w:r>
      <w:proofErr w:type="spellEnd"/>
      <w:r w:rsidR="00131174" w:rsidRPr="00583938">
        <w:rPr>
          <w:rFonts w:ascii="Bookman Old Style" w:eastAsia="Arial" w:hAnsi="Bookman Old Style"/>
          <w:sz w:val="20"/>
        </w:rPr>
        <w:t xml:space="preserve">. </w:t>
      </w:r>
      <w:r w:rsidR="00CE2DDB">
        <w:rPr>
          <w:rFonts w:ascii="Bookman Old Style" w:eastAsia="Arial" w:hAnsi="Bookman Old Style"/>
          <w:sz w:val="20"/>
        </w:rPr>
        <w:t>9</w:t>
      </w:r>
      <w:proofErr w:type="gramStart"/>
      <w:r w:rsidR="00353354" w:rsidRPr="00583938">
        <w:rPr>
          <w:rFonts w:ascii="Bookman Old Style" w:eastAsia="Arial" w:hAnsi="Bookman Old Style"/>
          <w:sz w:val="20"/>
        </w:rPr>
        <w:t>,</w:t>
      </w:r>
      <w:r w:rsidR="00CE2DDB">
        <w:rPr>
          <w:rFonts w:ascii="Bookman Old Style" w:eastAsia="Arial" w:hAnsi="Bookman Old Style"/>
          <w:sz w:val="20"/>
        </w:rPr>
        <w:t>60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CE2DDB">
        <w:rPr>
          <w:rFonts w:ascii="Bookman Old Style" w:eastAsia="Arial" w:hAnsi="Bookman Old Style"/>
          <w:sz w:val="20"/>
        </w:rPr>
        <w:t xml:space="preserve">Nine Lakh and Sixty Thousand </w:t>
      </w:r>
      <w:r w:rsidRPr="00583938">
        <w:rPr>
          <w:rFonts w:ascii="Bookman Old Style" w:eastAsia="Arial" w:hAnsi="Bookman Old Style"/>
          <w:sz w:val="20"/>
        </w:rPr>
        <w:t>only) during the last 5 years ending 31.03.202</w:t>
      </w:r>
      <w:r w:rsidR="00A4000D">
        <w:rPr>
          <w:rFonts w:ascii="Bookman Old Style" w:eastAsia="Arial" w:hAnsi="Bookman Old Style"/>
          <w:sz w:val="20"/>
        </w:rPr>
        <w:t>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 xml:space="preserve">ch costing not less than </w:t>
      </w:r>
      <w:proofErr w:type="spellStart"/>
      <w:r w:rsidR="00131174" w:rsidRPr="00583938">
        <w:rPr>
          <w:rFonts w:ascii="Bookman Old Style" w:eastAsia="Arial" w:hAnsi="Bookman Old Style"/>
          <w:sz w:val="20"/>
        </w:rPr>
        <w:t>Rs</w:t>
      </w:r>
      <w:proofErr w:type="spellEnd"/>
      <w:r w:rsidR="00131174" w:rsidRPr="00583938">
        <w:rPr>
          <w:rFonts w:ascii="Bookman Old Style" w:eastAsia="Arial" w:hAnsi="Bookman Old Style"/>
          <w:sz w:val="20"/>
        </w:rPr>
        <w:t>.</w:t>
      </w:r>
      <w:r w:rsidR="002B687E">
        <w:rPr>
          <w:rFonts w:ascii="Bookman Old Style" w:eastAsia="Arial" w:hAnsi="Bookman Old Style"/>
          <w:sz w:val="20"/>
        </w:rPr>
        <w:t xml:space="preserve"> </w:t>
      </w:r>
      <w:r w:rsidR="00CE2DDB">
        <w:rPr>
          <w:rFonts w:ascii="Bookman Old Style" w:eastAsia="Arial" w:hAnsi="Bookman Old Style"/>
          <w:sz w:val="20"/>
        </w:rPr>
        <w:t>7</w:t>
      </w:r>
      <w:proofErr w:type="gramStart"/>
      <w:r w:rsidR="00131174" w:rsidRPr="00583938">
        <w:rPr>
          <w:rFonts w:ascii="Bookman Old Style" w:eastAsia="Arial" w:hAnsi="Bookman Old Style"/>
          <w:sz w:val="20"/>
        </w:rPr>
        <w:t>,</w:t>
      </w:r>
      <w:r w:rsidR="00CE2DDB">
        <w:rPr>
          <w:rFonts w:ascii="Bookman Old Style" w:eastAsia="Arial" w:hAnsi="Bookman Old Style"/>
          <w:sz w:val="20"/>
        </w:rPr>
        <w:t>25</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00CE2DDB">
        <w:rPr>
          <w:rFonts w:ascii="Bookman Old Style" w:eastAsia="Arial" w:hAnsi="Bookman Old Style"/>
          <w:sz w:val="20"/>
        </w:rPr>
        <w:t xml:space="preserve">Seven </w:t>
      </w:r>
      <w:r w:rsidR="002B687E">
        <w:rPr>
          <w:rFonts w:ascii="Bookman Old Style" w:eastAsia="Arial" w:hAnsi="Bookman Old Style"/>
          <w:sz w:val="20"/>
        </w:rPr>
        <w:t>Lakh</w:t>
      </w:r>
      <w:r w:rsidR="00CE2DDB">
        <w:rPr>
          <w:rFonts w:ascii="Bookman Old Style" w:eastAsia="Arial" w:hAnsi="Bookman Old Style"/>
          <w:sz w:val="20"/>
        </w:rPr>
        <w:t xml:space="preserve"> and Twenty Five Thousand</w:t>
      </w:r>
      <w:r w:rsidR="00353354" w:rsidRPr="00583938">
        <w:rPr>
          <w:rFonts w:ascii="Bookman Old Style" w:eastAsia="Arial" w:hAnsi="Bookman Old Style"/>
          <w:sz w:val="20"/>
        </w:rPr>
        <w:t xml:space="preserve"> </w:t>
      </w:r>
      <w:r w:rsidRPr="00583938">
        <w:rPr>
          <w:rFonts w:ascii="Bookman Old Style" w:eastAsia="Arial" w:hAnsi="Bookman Old Style"/>
          <w:sz w:val="20"/>
        </w:rPr>
        <w:t>only) during the last 5 years ending 31.03.202</w:t>
      </w:r>
      <w:r w:rsidR="00B0400D">
        <w:rPr>
          <w:rFonts w:ascii="Bookman Old Style" w:eastAsia="Arial" w:hAnsi="Bookman Old Style"/>
          <w:sz w:val="20"/>
        </w:rPr>
        <w:t>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w:t>
      </w:r>
      <w:proofErr w:type="spellStart"/>
      <w:r w:rsidR="00131174" w:rsidRPr="00583938">
        <w:rPr>
          <w:rFonts w:ascii="Bookman Old Style" w:eastAsia="Arial" w:hAnsi="Bookman Old Style"/>
          <w:sz w:val="20"/>
        </w:rPr>
        <w:t>Rs</w:t>
      </w:r>
      <w:proofErr w:type="spellEnd"/>
      <w:r w:rsidR="00131174" w:rsidRPr="00583938">
        <w:rPr>
          <w:rFonts w:ascii="Bookman Old Style" w:eastAsia="Arial" w:hAnsi="Bookman Old Style"/>
          <w:sz w:val="20"/>
        </w:rPr>
        <w:t>.</w:t>
      </w:r>
      <w:r w:rsidR="002B687E">
        <w:rPr>
          <w:rFonts w:ascii="Bookman Old Style" w:eastAsia="Arial" w:hAnsi="Bookman Old Style"/>
          <w:sz w:val="20"/>
        </w:rPr>
        <w:t xml:space="preserve"> </w:t>
      </w:r>
      <w:r w:rsidR="00CE2DDB">
        <w:rPr>
          <w:rFonts w:ascii="Bookman Old Style" w:eastAsia="Arial" w:hAnsi="Bookman Old Style"/>
          <w:sz w:val="20"/>
        </w:rPr>
        <w:t>4</w:t>
      </w:r>
      <w:proofErr w:type="gramStart"/>
      <w:r w:rsidR="002B687E">
        <w:rPr>
          <w:rFonts w:ascii="Bookman Old Style" w:eastAsia="Arial" w:hAnsi="Bookman Old Style"/>
          <w:sz w:val="20"/>
        </w:rPr>
        <w:t>,</w:t>
      </w:r>
      <w:r w:rsidR="00CE2DDB">
        <w:rPr>
          <w:rFonts w:ascii="Bookman Old Style" w:eastAsia="Arial" w:hAnsi="Bookman Old Style"/>
          <w:sz w:val="20"/>
        </w:rPr>
        <w:t>80</w:t>
      </w:r>
      <w:r w:rsidR="002B687E">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00CE2DDB">
        <w:rPr>
          <w:rFonts w:ascii="Bookman Old Style" w:eastAsia="Arial" w:hAnsi="Bookman Old Style"/>
          <w:sz w:val="20"/>
        </w:rPr>
        <w:t xml:space="preserve">Four </w:t>
      </w:r>
      <w:r w:rsidRPr="00583938">
        <w:rPr>
          <w:rFonts w:ascii="Bookman Old Style" w:eastAsia="Arial" w:hAnsi="Bookman Old Style"/>
          <w:sz w:val="20"/>
        </w:rPr>
        <w:t>Lakh</w:t>
      </w:r>
      <w:r w:rsidR="00353354" w:rsidRPr="00583938">
        <w:rPr>
          <w:rFonts w:ascii="Bookman Old Style" w:eastAsia="Arial" w:hAnsi="Bookman Old Style"/>
          <w:sz w:val="20"/>
        </w:rPr>
        <w:t xml:space="preserve"> </w:t>
      </w:r>
      <w:r w:rsidR="002B687E">
        <w:rPr>
          <w:rFonts w:ascii="Bookman Old Style" w:eastAsia="Arial" w:hAnsi="Bookman Old Style"/>
          <w:sz w:val="20"/>
        </w:rPr>
        <w:t xml:space="preserve">and </w:t>
      </w:r>
      <w:r w:rsidR="00CE2DDB">
        <w:rPr>
          <w:rFonts w:ascii="Bookman Old Style" w:eastAsia="Arial" w:hAnsi="Bookman Old Style"/>
          <w:sz w:val="20"/>
        </w:rPr>
        <w:t xml:space="preserve">Eighty </w:t>
      </w:r>
      <w:r w:rsidR="00353354" w:rsidRPr="00583938">
        <w:rPr>
          <w:rFonts w:ascii="Bookman Old Style" w:eastAsia="Arial" w:hAnsi="Bookman Old Style"/>
          <w:sz w:val="20"/>
        </w:rPr>
        <w:t>thousand</w:t>
      </w:r>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last 5 years ending 31.03.202</w:t>
      </w:r>
      <w:r w:rsidR="00B957A1">
        <w:rPr>
          <w:rFonts w:ascii="Bookman Old Style" w:eastAsia="Arial" w:hAnsi="Bookman Old Style"/>
          <w:sz w:val="20"/>
        </w:rPr>
        <w:t>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DD009C" w:rsidRPr="00583938" w:rsidRDefault="00DD009C" w:rsidP="0044454A">
      <w:pPr>
        <w:spacing w:line="275" w:lineRule="auto"/>
        <w:ind w:left="851" w:firstLine="319"/>
        <w:jc w:val="both"/>
        <w:rPr>
          <w:rFonts w:ascii="Bookman Old Style" w:hAnsi="Bookman Old Style"/>
          <w:sz w:val="20"/>
        </w:rPr>
      </w:pPr>
      <w:r w:rsidRPr="00583938">
        <w:rPr>
          <w:rFonts w:ascii="Bookman Old Style" w:eastAsia="Arial" w:hAnsi="Bookman Old Style"/>
          <w:sz w:val="20"/>
        </w:rPr>
        <w:t>Only such contractors who fulfill the aforesaid eligibility criteria need to apply</w:t>
      </w:r>
    </w:p>
    <w:p w:rsidR="00DD009C" w:rsidRDefault="00DD009C" w:rsidP="00DD009C">
      <w:pPr>
        <w:pStyle w:val="ListParagraph"/>
        <w:spacing w:line="275" w:lineRule="auto"/>
        <w:ind w:left="1080"/>
        <w:rPr>
          <w:rFonts w:ascii="Bookman Old Style" w:eastAsia="Arial" w:hAnsi="Bookman Old Style"/>
          <w:sz w:val="20"/>
          <w:szCs w:val="20"/>
        </w:rPr>
      </w:pPr>
    </w:p>
    <w:p w:rsidR="004D1694" w:rsidRDefault="004D1694" w:rsidP="00DD009C">
      <w:pPr>
        <w:pStyle w:val="ListParagraph"/>
        <w:spacing w:line="275" w:lineRule="auto"/>
        <w:ind w:left="1080"/>
        <w:rPr>
          <w:rFonts w:ascii="Bookman Old Style" w:eastAsia="Arial" w:hAnsi="Bookman Old Style"/>
          <w:sz w:val="20"/>
          <w:szCs w:val="20"/>
        </w:rPr>
      </w:pPr>
    </w:p>
    <w:p w:rsidR="0044454A" w:rsidRPr="00583938" w:rsidRDefault="0044454A" w:rsidP="00DD009C">
      <w:pPr>
        <w:pStyle w:val="ListParagraph"/>
        <w:spacing w:line="275" w:lineRule="auto"/>
        <w:ind w:left="1080"/>
        <w:rPr>
          <w:rFonts w:ascii="Bookman Old Style" w:eastAsia="Arial" w:hAnsi="Bookman Old Style"/>
          <w:sz w:val="20"/>
          <w:szCs w:val="20"/>
        </w:rPr>
      </w:pPr>
    </w:p>
    <w:p w:rsidR="001D14A5" w:rsidRDefault="001D14A5" w:rsidP="001D14A5">
      <w:pPr>
        <w:spacing w:line="275" w:lineRule="auto"/>
        <w:ind w:left="3600" w:firstLine="720"/>
        <w:rPr>
          <w:rFonts w:ascii="Bookman Old Style" w:hAnsi="Bookman Old Style"/>
          <w:b/>
          <w:bCs/>
          <w:sz w:val="20"/>
          <w:u w:val="single"/>
        </w:rPr>
      </w:pPr>
    </w:p>
    <w:p w:rsidR="00DD009C" w:rsidRPr="001D14A5" w:rsidRDefault="00DD009C" w:rsidP="001D14A5">
      <w:pPr>
        <w:spacing w:line="275" w:lineRule="auto"/>
        <w:ind w:left="3600" w:firstLine="720"/>
        <w:rPr>
          <w:rFonts w:ascii="Bookman Old Style" w:hAnsi="Bookman Old Style"/>
          <w:b/>
          <w:bCs/>
          <w:sz w:val="20"/>
          <w:u w:val="single"/>
        </w:rPr>
      </w:pPr>
      <w:r w:rsidRPr="001D14A5">
        <w:rPr>
          <w:rFonts w:ascii="Bookman Old Style" w:hAnsi="Bookman Old Style"/>
          <w:b/>
          <w:bCs/>
          <w:sz w:val="20"/>
          <w:u w:val="single"/>
        </w:rPr>
        <w:lastRenderedPageBreak/>
        <w:t>EVALUATION CRITERIA:</w:t>
      </w:r>
    </w:p>
    <w:p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rsidR="00DD009C" w:rsidRPr="00583938" w:rsidRDefault="00DD009C" w:rsidP="00DD009C">
      <w:pPr>
        <w:pStyle w:val="ListParagraph"/>
        <w:spacing w:line="360" w:lineRule="auto"/>
        <w:rPr>
          <w:rFonts w:ascii="Bookman Old Style" w:eastAsia="Arial" w:hAnsi="Bookman Old Style"/>
          <w:sz w:val="20"/>
          <w:szCs w:val="20"/>
        </w:rPr>
      </w:pPr>
    </w:p>
    <w:p w:rsidR="00DD009C" w:rsidRPr="00583938" w:rsidRDefault="00DD009C" w:rsidP="00B7069A">
      <w:pPr>
        <w:pStyle w:val="ListParagraph"/>
        <w:numPr>
          <w:ilvl w:val="1"/>
          <w:numId w:val="5"/>
        </w:numPr>
        <w:spacing w:line="276"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rsidR="00DD009C" w:rsidRPr="00583938" w:rsidRDefault="00DD009C" w:rsidP="00B7069A">
      <w:pPr>
        <w:pStyle w:val="ListParagraph"/>
        <w:spacing w:line="276" w:lineRule="auto"/>
        <w:contextualSpacing/>
        <w:rPr>
          <w:rFonts w:ascii="Bookman Old Style" w:eastAsia="Arial" w:hAnsi="Bookman Old Style"/>
          <w:sz w:val="20"/>
          <w:szCs w:val="20"/>
        </w:rPr>
      </w:pPr>
    </w:p>
    <w:p w:rsidR="00DD009C" w:rsidRPr="00583938" w:rsidRDefault="00DD009C" w:rsidP="00B7069A">
      <w:pPr>
        <w:pStyle w:val="ListParagraph"/>
        <w:numPr>
          <w:ilvl w:val="1"/>
          <w:numId w:val="5"/>
        </w:numPr>
        <w:spacing w:line="276" w:lineRule="auto"/>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rsidR="00DD009C" w:rsidRPr="00583938" w:rsidRDefault="00DD009C" w:rsidP="00B7069A">
      <w:pPr>
        <w:pStyle w:val="ListParagraph"/>
        <w:spacing w:line="276" w:lineRule="auto"/>
        <w:contextualSpacing/>
        <w:rPr>
          <w:rFonts w:ascii="Bookman Old Style" w:eastAsia="Calibri" w:hAnsi="Bookman Old Style"/>
          <w:sz w:val="20"/>
          <w:szCs w:val="20"/>
        </w:rPr>
      </w:pPr>
    </w:p>
    <w:p w:rsidR="00DD009C" w:rsidRPr="00583938" w:rsidRDefault="00DD009C" w:rsidP="00B7069A">
      <w:pPr>
        <w:pStyle w:val="ListParagraph"/>
        <w:numPr>
          <w:ilvl w:val="1"/>
          <w:numId w:val="5"/>
        </w:numPr>
        <w:spacing w:line="276" w:lineRule="auto"/>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rsidR="00DD009C" w:rsidRPr="00583938" w:rsidRDefault="00DD009C" w:rsidP="00B7069A">
      <w:pPr>
        <w:pStyle w:val="ListParagraph"/>
        <w:spacing w:line="276" w:lineRule="auto"/>
        <w:contextualSpacing/>
        <w:rPr>
          <w:rFonts w:ascii="Bookman Old Style" w:eastAsia="Calibri" w:hAnsi="Bookman Old Style"/>
          <w:sz w:val="20"/>
          <w:szCs w:val="20"/>
        </w:rPr>
      </w:pPr>
    </w:p>
    <w:p w:rsidR="00DD009C" w:rsidRPr="00583938" w:rsidRDefault="00DD009C" w:rsidP="00B7069A">
      <w:pPr>
        <w:pStyle w:val="ListParagraph"/>
        <w:spacing w:line="276" w:lineRule="auto"/>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w:t>
      </w:r>
      <w:r w:rsidR="0091433F" w:rsidRPr="00583938">
        <w:rPr>
          <w:rFonts w:ascii="Bookman Old Style" w:eastAsia="Arial" w:hAnsi="Bookman Old Style"/>
          <w:sz w:val="20"/>
          <w:szCs w:val="20"/>
        </w:rPr>
        <w:t>Qualified</w:t>
      </w:r>
      <w:r w:rsidRPr="00583938">
        <w:rPr>
          <w:rFonts w:ascii="Bookman Old Style" w:eastAsia="Arial" w:hAnsi="Bookman Old Style"/>
          <w:sz w:val="20"/>
          <w:szCs w:val="20"/>
        </w:rPr>
        <w:t xml:space="preserve"> Contractors shall be opened on the date which will be informed in due course. </w:t>
      </w: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DD009C" w:rsidRPr="00583938" w:rsidRDefault="00DD009C" w:rsidP="00DD009C">
      <w:pPr>
        <w:spacing w:line="275" w:lineRule="auto"/>
        <w:jc w:val="center"/>
        <w:rPr>
          <w:rFonts w:ascii="Bookman Old Style" w:eastAsia="Arial" w:hAnsi="Bookman Old Style"/>
          <w:sz w:val="20"/>
        </w:rPr>
      </w:pPr>
    </w:p>
    <w:p w:rsidR="0044454A" w:rsidRPr="00583938" w:rsidRDefault="0044454A" w:rsidP="00DD009C">
      <w:pPr>
        <w:spacing w:line="275" w:lineRule="auto"/>
        <w:jc w:val="center"/>
        <w:rPr>
          <w:rFonts w:ascii="Bookman Old Style" w:eastAsia="Arial" w:hAnsi="Bookman Old Style"/>
          <w:sz w:val="20"/>
        </w:rPr>
      </w:pPr>
    </w:p>
    <w:p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rsidR="00DD009C" w:rsidRPr="00583938" w:rsidRDefault="000E2CE9" w:rsidP="00B7069A">
      <w:pPr>
        <w:rPr>
          <w:rFonts w:ascii="Bookman Old Style" w:eastAsia="Arial" w:hAnsi="Bookman Old Style"/>
          <w:b/>
          <w:bCs/>
          <w:sz w:val="20"/>
        </w:rPr>
      </w:pPr>
      <w:r>
        <w:rPr>
          <w:rFonts w:ascii="Bookman Old Style" w:eastAsia="Arial" w:hAnsi="Bookman Old Style"/>
          <w:b/>
          <w:bCs/>
          <w:sz w:val="20"/>
        </w:rPr>
        <w:br w:type="page"/>
      </w:r>
      <w:r w:rsidR="00DD009C" w:rsidRPr="00583938">
        <w:rPr>
          <w:rFonts w:ascii="Bookman Old Style" w:eastAsia="Arial" w:hAnsi="Bookman Old Style"/>
          <w:b/>
          <w:bCs/>
          <w:sz w:val="20"/>
        </w:rPr>
        <w:lastRenderedPageBreak/>
        <w:t>ANNEXURE-I</w:t>
      </w:r>
    </w:p>
    <w:p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rsidR="00DD009C" w:rsidRPr="00583938" w:rsidRDefault="00DD009C"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r w:rsidRPr="00583938">
        <w:rPr>
          <w:rFonts w:ascii="Bookman Old Style" w:eastAsia="Arial" w:hAnsi="Bookman Old Style"/>
          <w:sz w:val="20"/>
        </w:rPr>
        <w:t>The site is l</w:t>
      </w:r>
      <w:r w:rsidR="00353354" w:rsidRPr="00583938">
        <w:rPr>
          <w:rFonts w:ascii="Bookman Old Style" w:eastAsia="Arial" w:hAnsi="Bookman Old Style"/>
          <w:sz w:val="20"/>
        </w:rPr>
        <w:t>ocated at Central Bank of India</w:t>
      </w:r>
      <w:r w:rsidR="008002F1">
        <w:rPr>
          <w:rFonts w:ascii="Bookman Old Style" w:eastAsia="Arial" w:hAnsi="Bookman Old Style"/>
          <w:sz w:val="20"/>
        </w:rPr>
        <w:t xml:space="preserve"> </w:t>
      </w:r>
      <w:r w:rsidR="008002F1" w:rsidRPr="009D7478">
        <w:rPr>
          <w:rFonts w:ascii="Bookman Old Style" w:eastAsia="Arial" w:hAnsi="Bookman Old Style"/>
          <w:b/>
          <w:bCs/>
          <w:sz w:val="20"/>
        </w:rPr>
        <w:t>b</w:t>
      </w:r>
      <w:r w:rsidR="00353354" w:rsidRPr="009D7478">
        <w:rPr>
          <w:rFonts w:ascii="Bookman Old Style" w:eastAsia="Arial" w:hAnsi="Bookman Old Style"/>
          <w:b/>
          <w:bCs/>
          <w:color w:val="000000"/>
          <w:sz w:val="20"/>
        </w:rPr>
        <w:t>ranch</w:t>
      </w:r>
      <w:r w:rsidR="00843625" w:rsidRPr="009D7478">
        <w:rPr>
          <w:rFonts w:ascii="Bookman Old Style" w:eastAsia="Arial" w:hAnsi="Bookman Old Style"/>
          <w:b/>
          <w:bCs/>
          <w:color w:val="000000"/>
          <w:sz w:val="20"/>
        </w:rPr>
        <w:t>:</w:t>
      </w:r>
      <w:r w:rsidR="00353354" w:rsidRPr="00583938">
        <w:rPr>
          <w:rFonts w:ascii="Bookman Old Style" w:eastAsia="Arial" w:hAnsi="Bookman Old Style"/>
          <w:color w:val="000000"/>
          <w:sz w:val="20"/>
        </w:rPr>
        <w:t xml:space="preserve"> </w:t>
      </w:r>
      <w:proofErr w:type="spellStart"/>
      <w:r w:rsidR="00757384">
        <w:rPr>
          <w:rFonts w:ascii="Bookman Old Style" w:eastAsia="Arial" w:hAnsi="Bookman Old Style"/>
          <w:color w:val="000000"/>
          <w:sz w:val="20"/>
        </w:rPr>
        <w:t>Bathinda</w:t>
      </w:r>
      <w:proofErr w:type="spellEnd"/>
      <w:r w:rsidR="00C622F9">
        <w:rPr>
          <w:rFonts w:ascii="Bookman Old Style" w:eastAsia="Arial" w:hAnsi="Bookman Old Style"/>
          <w:color w:val="000000"/>
          <w:sz w:val="20"/>
        </w:rPr>
        <w:t xml:space="preserve"> at</w:t>
      </w:r>
      <w:r w:rsidR="004D3E8E">
        <w:rPr>
          <w:rFonts w:ascii="Bookman Old Style" w:hAnsi="Bookman Old Style" w:cs="Calibri"/>
          <w:sz w:val="20"/>
        </w:rPr>
        <w:t xml:space="preserve"> </w:t>
      </w:r>
      <w:r w:rsidR="007D05BC" w:rsidRPr="007D05BC">
        <w:rPr>
          <w:rFonts w:ascii="Book Antiqua" w:hAnsi="Book Antiqua" w:cs="Times New Roman"/>
          <w:bCs/>
          <w:sz w:val="21"/>
          <w:szCs w:val="21"/>
          <w:lang w:val="gl-ES" w:eastAsia="hi-IN"/>
        </w:rPr>
        <w:t>Arya Samaj Chowk,</w:t>
      </w:r>
      <w:r w:rsidR="006231C7">
        <w:rPr>
          <w:rFonts w:ascii="Book Antiqua" w:hAnsi="Book Antiqua" w:cs="Times New Roman"/>
          <w:bCs/>
          <w:sz w:val="21"/>
          <w:szCs w:val="21"/>
          <w:lang w:val="gl-ES" w:eastAsia="hi-IN"/>
        </w:rPr>
        <w:t xml:space="preserve"> </w:t>
      </w:r>
      <w:r w:rsidR="007D05BC" w:rsidRPr="007D05BC">
        <w:rPr>
          <w:rFonts w:ascii="Book Antiqua" w:hAnsi="Book Antiqua" w:cs="Times New Roman"/>
          <w:bCs/>
          <w:sz w:val="21"/>
          <w:szCs w:val="21"/>
          <w:lang w:val="gl-ES" w:eastAsia="hi-IN"/>
        </w:rPr>
        <w:t>Bathinda</w:t>
      </w:r>
      <w:r w:rsidR="00353354" w:rsidRPr="00583938">
        <w:rPr>
          <w:rFonts w:ascii="Bookman Old Style" w:eastAsia="Arial" w:hAnsi="Bookman Old Style"/>
          <w:color w:val="000000"/>
          <w:sz w:val="20"/>
        </w:rPr>
        <w:t>.</w:t>
      </w:r>
    </w:p>
    <w:p w:rsidR="00353354" w:rsidRPr="00583938" w:rsidRDefault="00353354"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Tenderers must get acquainted with scope of work (as per </w:t>
      </w:r>
      <w:proofErr w:type="spellStart"/>
      <w:proofErr w:type="gramStart"/>
      <w:r w:rsidRPr="00583938">
        <w:rPr>
          <w:rFonts w:ascii="Bookman Old Style" w:eastAsia="Arial" w:hAnsi="Bookman Old Style"/>
          <w:sz w:val="20"/>
        </w:rPr>
        <w:t>BoQ</w:t>
      </w:r>
      <w:proofErr w:type="spellEnd"/>
      <w:proofErr w:type="gramEnd"/>
      <w:r w:rsidRPr="00583938">
        <w:rPr>
          <w:rFonts w:ascii="Bookman Old Style" w:eastAsia="Arial" w:hAnsi="Bookman Old Style"/>
          <w:sz w:val="20"/>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8002F1">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260997">
        <w:rPr>
          <w:rFonts w:ascii="Bookman Old Style" w:eastAsia="Arial" w:hAnsi="Bookman Old Style"/>
          <w:b/>
          <w:bCs/>
          <w:sz w:val="20"/>
        </w:rPr>
        <w:t>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lastRenderedPageBreak/>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sidRPr="00583938">
        <w:rPr>
          <w:rFonts w:ascii="Bookman Old Style" w:eastAsia="Arial" w:hAnsi="Bookman Old Style"/>
          <w:color w:val="000000"/>
          <w:sz w:val="20"/>
        </w:rPr>
        <w:t>Octroi</w:t>
      </w:r>
      <w:proofErr w:type="spellEnd"/>
      <w:r w:rsidRPr="00583938">
        <w:rPr>
          <w:rFonts w:ascii="Bookman Old Style" w:eastAsia="Arial" w:hAnsi="Bookman Old Style"/>
          <w:color w:val="000000"/>
          <w:sz w:val="20"/>
        </w:rPr>
        <w:t>, sales tax, VAT, excise duty, PF, ESI but excluding GST.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w:t>
      </w:r>
      <w:r w:rsidR="008002F1">
        <w:rPr>
          <w:rFonts w:ascii="Bookman Old Style" w:eastAsia="Arial" w:hAnsi="Bookman Old Style"/>
          <w:color w:val="000000"/>
          <w:sz w:val="20"/>
        </w:rPr>
        <w:t xml:space="preserve">e right to accept or reject any </w:t>
      </w:r>
      <w:r w:rsidRPr="00583938">
        <w:rPr>
          <w:rFonts w:ascii="Bookman Old Style" w:eastAsia="Arial" w:hAnsi="Bookman Old Style"/>
          <w:color w:val="000000"/>
          <w:sz w:val="20"/>
        </w:rPr>
        <w:t>or all the tenders without assigning any reason whatsoever.</w:t>
      </w:r>
    </w:p>
    <w:p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rsidR="001E08E9" w:rsidRPr="00583938" w:rsidRDefault="00DD009C" w:rsidP="008002F1">
      <w:pPr>
        <w:spacing w:after="0"/>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t>
      </w:r>
    </w:p>
    <w:p w:rsidR="001E08E9" w:rsidRPr="00583938" w:rsidRDefault="00DD009C" w:rsidP="008002F1">
      <w:pPr>
        <w:spacing w:after="0"/>
        <w:ind w:left="720"/>
        <w:jc w:val="both"/>
        <w:rPr>
          <w:rFonts w:ascii="Bookman Old Style" w:eastAsia="Arial" w:hAnsi="Bookman Old Style"/>
          <w:sz w:val="20"/>
        </w:rPr>
      </w:pPr>
      <w:r w:rsidRPr="00583938">
        <w:rPr>
          <w:rFonts w:ascii="Bookman Old Style" w:eastAsia="Arial" w:hAnsi="Bookman Old Style"/>
          <w:sz w:val="20"/>
        </w:rPr>
        <w:t>Witness and sureties shall be persons of status and propriety and their names, occupation and address shall be stated below their signatures.</w:t>
      </w:r>
    </w:p>
    <w:p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rsidR="00DD009C" w:rsidRPr="00583938"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rsidR="00DD009C" w:rsidRPr="00583938" w:rsidRDefault="00DD009C" w:rsidP="00C20357">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r>
      <w:r w:rsidRPr="00C20357">
        <w:rPr>
          <w:rFonts w:ascii="Bookman Old Style" w:eastAsia="Arial" w:hAnsi="Bookman Old Style"/>
          <w:b/>
          <w:bCs/>
          <w:sz w:val="20"/>
        </w:rPr>
        <w:t>RETENTION DEPOSIT:</w:t>
      </w:r>
      <w:r w:rsidR="00A07207" w:rsidRPr="00C20357">
        <w:rPr>
          <w:rFonts w:ascii="Bookman Old Style" w:eastAsia="Arial" w:hAnsi="Bookman Old Style"/>
          <w:b/>
          <w:bCs/>
          <w:sz w:val="20"/>
        </w:rPr>
        <w:t xml:space="preserve"> </w:t>
      </w:r>
      <w:r w:rsidRPr="00C20357">
        <w:rPr>
          <w:rFonts w:ascii="Bookman Old Style" w:eastAsia="Arial" w:hAnsi="Bookman Old Style"/>
          <w:b/>
          <w:bCs/>
          <w:sz w:val="20"/>
        </w:rPr>
        <w:t xml:space="preserve">10% of the value of actual verified work done. (To be deducted from each bill). </w:t>
      </w:r>
    </w:p>
    <w:p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rsidR="00DD009C" w:rsidRPr="00583938" w:rsidRDefault="00DD009C" w:rsidP="00410AB4">
      <w:pPr>
        <w:spacing w:line="275" w:lineRule="auto"/>
        <w:ind w:left="709" w:hanging="709"/>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w:t>
      </w:r>
      <w:proofErr w:type="gramStart"/>
      <w:r w:rsidRPr="00583938">
        <w:rPr>
          <w:rFonts w:ascii="Bookman Old Style" w:eastAsia="Arial" w:hAnsi="Bookman Old Style"/>
          <w:sz w:val="20"/>
        </w:rPr>
        <w:t>themselves</w:t>
      </w:r>
      <w:proofErr w:type="gramEnd"/>
      <w:r w:rsidRPr="00583938">
        <w:rPr>
          <w:rFonts w:ascii="Bookman Old Style" w:eastAsia="Arial" w:hAnsi="Bookman Old Style"/>
          <w:sz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rsidR="00DD009C" w:rsidRPr="00C20357" w:rsidRDefault="00DD009C" w:rsidP="005E324A">
      <w:pPr>
        <w:spacing w:after="0"/>
        <w:jc w:val="both"/>
        <w:rPr>
          <w:rFonts w:ascii="Bookman Old Style" w:eastAsia="Arial" w:hAnsi="Bookman Old Style"/>
          <w:b/>
          <w:bCs/>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r>
      <w:r w:rsidRPr="00C20357">
        <w:rPr>
          <w:rFonts w:ascii="Bookman Old Style" w:eastAsia="Arial" w:hAnsi="Bookman Old Style"/>
          <w:b/>
          <w:bCs/>
          <w:sz w:val="20"/>
        </w:rPr>
        <w:t>LIQUIDATED DAMAGES FOR DELAYED COMPLETION:</w:t>
      </w:r>
    </w:p>
    <w:p w:rsidR="00DD009C" w:rsidRPr="00C20357" w:rsidRDefault="00DD009C" w:rsidP="00DD009C">
      <w:pPr>
        <w:ind w:left="720"/>
        <w:jc w:val="both"/>
        <w:rPr>
          <w:rFonts w:ascii="Bookman Old Style" w:eastAsia="Arial" w:hAnsi="Bookman Old Style"/>
          <w:b/>
          <w:bCs/>
          <w:sz w:val="20"/>
        </w:rPr>
      </w:pPr>
      <w:r w:rsidRPr="00C20357">
        <w:rPr>
          <w:rFonts w:ascii="Bookman Old Style" w:eastAsia="Arial" w:hAnsi="Bookman Old Style"/>
          <w:b/>
          <w:bCs/>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rsidR="005E324A" w:rsidRPr="00583938" w:rsidRDefault="005E324A" w:rsidP="005E324A">
      <w:pPr>
        <w:spacing w:after="0"/>
        <w:ind w:left="720"/>
        <w:jc w:val="both"/>
        <w:rPr>
          <w:rFonts w:ascii="Bookman Old Style" w:eastAsia="Arial" w:hAnsi="Bookman Old Style"/>
          <w:sz w:val="20"/>
        </w:rPr>
      </w:pPr>
    </w:p>
    <w:p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rsidR="00DD009C" w:rsidRPr="00583938" w:rsidRDefault="00DD009C" w:rsidP="00DD009C">
      <w:pPr>
        <w:pStyle w:val="Default"/>
        <w:ind w:left="720" w:hanging="720"/>
        <w:jc w:val="both"/>
        <w:rPr>
          <w:rFonts w:ascii="Bookman Old Style" w:hAnsi="Bookman Old Style"/>
          <w:sz w:val="20"/>
          <w:szCs w:val="20"/>
        </w:rPr>
      </w:pPr>
    </w:p>
    <w:p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C20357">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rsidR="005E324A" w:rsidRPr="00583938" w:rsidRDefault="00DD009C" w:rsidP="00410AB4">
      <w:pPr>
        <w:pStyle w:val="Default"/>
        <w:spacing w:line="360" w:lineRule="auto"/>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rsidR="00DD009C" w:rsidRPr="00583938" w:rsidRDefault="00DD009C" w:rsidP="00410AB4">
      <w:pPr>
        <w:pStyle w:val="Default"/>
        <w:spacing w:line="276" w:lineRule="auto"/>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 (i) to sign the Contract; or (ii) to furnish security deposit.</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left="810" w:hanging="810"/>
        <w:jc w:val="both"/>
        <w:rPr>
          <w:rFonts w:ascii="Bookman Old Style" w:eastAsia="Arial" w:hAnsi="Bookman Old Style"/>
          <w:sz w:val="20"/>
        </w:rPr>
      </w:pPr>
    </w:p>
    <w:p w:rsidR="00DD009C" w:rsidRPr="00583938" w:rsidRDefault="00DD009C" w:rsidP="00DD009C">
      <w:pPr>
        <w:spacing w:line="275" w:lineRule="auto"/>
        <w:ind w:firstLine="720"/>
        <w:jc w:val="both"/>
        <w:rPr>
          <w:rFonts w:ascii="Bookman Old Style" w:eastAsia="Arial" w:hAnsi="Bookman Old Style"/>
          <w:sz w:val="20"/>
        </w:rPr>
      </w:pPr>
      <w:r w:rsidRPr="00410AB4">
        <w:rPr>
          <w:rFonts w:ascii="Bookman Old Style" w:eastAsia="Arial" w:hAnsi="Bookman Old Style"/>
          <w:b/>
          <w:bCs/>
          <w:sz w:val="20"/>
        </w:rPr>
        <w:t xml:space="preserve">Signature of the applicant </w:t>
      </w:r>
    </w:p>
    <w:p w:rsidR="002A4740" w:rsidRPr="00583938" w:rsidRDefault="002A4740" w:rsidP="00DB0ED4">
      <w:pPr>
        <w:rPr>
          <w:rFonts w:ascii="Bookman Old Style" w:hAnsi="Bookman Old Style"/>
          <w:b/>
          <w:bCs/>
          <w:sz w:val="20"/>
          <w:u w:val="single"/>
        </w:rPr>
        <w:sectPr w:rsidR="002A4740" w:rsidRPr="00583938" w:rsidSect="005F32CA">
          <w:footerReference w:type="default" r:id="rId10"/>
          <w:pgSz w:w="11907" w:h="16839" w:code="9"/>
          <w:pgMar w:top="567" w:right="720" w:bottom="720" w:left="720" w:header="720" w:footer="399" w:gutter="0"/>
          <w:cols w:space="720"/>
          <w:docGrid w:linePitch="360"/>
        </w:sectPr>
      </w:pP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rsidTr="002A4740">
        <w:trPr>
          <w:cantSplit/>
          <w:trHeight w:val="630"/>
          <w:jc w:val="center"/>
        </w:trPr>
        <w:tc>
          <w:tcPr>
            <w:tcW w:w="648" w:type="dxa"/>
            <w:vMerge w:val="restart"/>
          </w:tcPr>
          <w:p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rsidTr="002A4740">
        <w:trPr>
          <w:cantSplit/>
          <w:trHeight w:val="360"/>
          <w:jc w:val="center"/>
        </w:trPr>
        <w:tc>
          <w:tcPr>
            <w:tcW w:w="648" w:type="dxa"/>
            <w:vMerge/>
          </w:tcPr>
          <w:p w:rsidR="00DD009C" w:rsidRPr="00583938" w:rsidRDefault="00DD009C" w:rsidP="002A4740">
            <w:pPr>
              <w:jc w:val="center"/>
              <w:rPr>
                <w:rFonts w:ascii="Bookman Old Style" w:hAnsi="Bookman Old Style"/>
                <w:sz w:val="20"/>
              </w:rPr>
            </w:pPr>
          </w:p>
        </w:tc>
        <w:tc>
          <w:tcPr>
            <w:tcW w:w="2610" w:type="dxa"/>
            <w:vMerge/>
          </w:tcPr>
          <w:p w:rsidR="00DD009C" w:rsidRPr="00583938" w:rsidRDefault="00DD009C" w:rsidP="002A4740">
            <w:pPr>
              <w:jc w:val="center"/>
              <w:rPr>
                <w:rFonts w:ascii="Bookman Old Style" w:hAnsi="Bookman Old Style"/>
                <w:sz w:val="20"/>
              </w:rPr>
            </w:pPr>
          </w:p>
        </w:tc>
        <w:tc>
          <w:tcPr>
            <w:tcW w:w="3060" w:type="dxa"/>
            <w:vMerge/>
          </w:tcPr>
          <w:p w:rsidR="00DD009C" w:rsidRPr="00583938" w:rsidRDefault="00DD009C" w:rsidP="002A4740">
            <w:pPr>
              <w:jc w:val="center"/>
              <w:rPr>
                <w:rFonts w:ascii="Bookman Old Style" w:hAnsi="Bookman Old Style"/>
                <w:sz w:val="20"/>
              </w:rPr>
            </w:pPr>
          </w:p>
        </w:tc>
        <w:tc>
          <w:tcPr>
            <w:tcW w:w="2464" w:type="dxa"/>
            <w:vMerge/>
          </w:tcPr>
          <w:p w:rsidR="00DD009C" w:rsidRPr="00583938" w:rsidRDefault="00DD009C" w:rsidP="002A4740">
            <w:pPr>
              <w:jc w:val="center"/>
              <w:rPr>
                <w:rFonts w:ascii="Bookman Old Style" w:hAnsi="Bookman Old Style"/>
                <w:sz w:val="20"/>
              </w:rPr>
            </w:pPr>
          </w:p>
        </w:tc>
        <w:tc>
          <w:tcPr>
            <w:tcW w:w="1654"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p w:rsidR="00DD009C" w:rsidRPr="00583938" w:rsidRDefault="00DD009C" w:rsidP="00734400">
            <w:pPr>
              <w:rPr>
                <w:rFonts w:ascii="Bookman Old Style" w:hAnsi="Bookman Old Style"/>
                <w:sz w:val="20"/>
              </w:rPr>
            </w:pP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773"/>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r w:rsidR="00DD009C" w:rsidRPr="00583938" w:rsidTr="002A4740">
        <w:trPr>
          <w:trHeight w:val="980"/>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rsidR="00DD009C" w:rsidRPr="00583938" w:rsidRDefault="00DD009C"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p w:rsidR="002A4740" w:rsidRPr="00583938" w:rsidRDefault="002A4740" w:rsidP="00734400">
            <w:pPr>
              <w:rPr>
                <w:rFonts w:ascii="Bookman Old Style" w:hAnsi="Bookman Old Style"/>
                <w:sz w:val="20"/>
              </w:rPr>
            </w:pPr>
          </w:p>
        </w:tc>
        <w:tc>
          <w:tcPr>
            <w:tcW w:w="2464" w:type="dxa"/>
          </w:tcPr>
          <w:p w:rsidR="00DD009C" w:rsidRPr="00583938" w:rsidRDefault="00DD009C" w:rsidP="00734400">
            <w:pPr>
              <w:rPr>
                <w:rFonts w:ascii="Bookman Old Style" w:hAnsi="Bookman Old Style"/>
                <w:sz w:val="20"/>
              </w:rPr>
            </w:pPr>
          </w:p>
        </w:tc>
        <w:tc>
          <w:tcPr>
            <w:tcW w:w="1654" w:type="dxa"/>
          </w:tcPr>
          <w:p w:rsidR="00DD009C" w:rsidRPr="00583938" w:rsidRDefault="00DD009C" w:rsidP="00734400">
            <w:pPr>
              <w:rPr>
                <w:rFonts w:ascii="Bookman Old Style" w:hAnsi="Bookman Old Style"/>
                <w:sz w:val="20"/>
              </w:rPr>
            </w:pPr>
          </w:p>
        </w:tc>
        <w:tc>
          <w:tcPr>
            <w:tcW w:w="1796" w:type="dxa"/>
          </w:tcPr>
          <w:p w:rsidR="00DD009C" w:rsidRPr="00583938" w:rsidRDefault="00DD009C" w:rsidP="00734400">
            <w:pPr>
              <w:rPr>
                <w:rFonts w:ascii="Bookman Old Style" w:hAnsi="Bookman Old Style"/>
                <w:sz w:val="20"/>
              </w:rPr>
            </w:pPr>
          </w:p>
        </w:tc>
      </w:tr>
    </w:tbl>
    <w:p w:rsidR="00DD009C" w:rsidRPr="00583938" w:rsidRDefault="00DD009C" w:rsidP="00260997">
      <w:pPr>
        <w:spacing w:line="600" w:lineRule="auto"/>
        <w:rPr>
          <w:rFonts w:ascii="Bookman Old Style" w:hAnsi="Bookman Old Style"/>
          <w:sz w:val="20"/>
        </w:rPr>
      </w:pPr>
    </w:p>
    <w:p w:rsidR="00260997" w:rsidRPr="00260997" w:rsidRDefault="00260997" w:rsidP="00260997">
      <w:pPr>
        <w:spacing w:after="0" w:line="240" w:lineRule="auto"/>
        <w:rPr>
          <w:rFonts w:ascii="Bookman Old Style" w:hAnsi="Bookman Old Style"/>
          <w:b/>
          <w:bCs/>
          <w:sz w:val="20"/>
        </w:rPr>
      </w:pPr>
      <w:r w:rsidRPr="00260997">
        <w:rPr>
          <w:rFonts w:ascii="Bookman Old Style" w:hAnsi="Bookman Old Style"/>
          <w:b/>
          <w:bCs/>
          <w:sz w:val="20"/>
        </w:rPr>
        <w:t>Signature of the Applicant</w:t>
      </w:r>
    </w:p>
    <w:p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lastRenderedPageBreak/>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rsidTr="00FD659F">
        <w:trPr>
          <w:cantSplit/>
          <w:trHeight w:val="782"/>
          <w:jc w:val="center"/>
        </w:trPr>
        <w:tc>
          <w:tcPr>
            <w:tcW w:w="648" w:type="dxa"/>
            <w:vMerge w:val="restart"/>
          </w:tcPr>
          <w:p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w:t>
            </w:r>
            <w:proofErr w:type="spellStart"/>
            <w:r w:rsidRPr="00583938">
              <w:rPr>
                <w:rFonts w:ascii="Bookman Old Style" w:hAnsi="Bookman Old Style"/>
                <w:sz w:val="20"/>
              </w:rPr>
              <w:t>lacs</w:t>
            </w:r>
            <w:proofErr w:type="spellEnd"/>
            <w:r w:rsidRPr="00583938">
              <w:rPr>
                <w:rFonts w:ascii="Bookman Old Style" w:hAnsi="Bookman Old Style"/>
                <w:sz w:val="20"/>
              </w:rPr>
              <w:t>)</w:t>
            </w:r>
          </w:p>
        </w:tc>
        <w:tc>
          <w:tcPr>
            <w:tcW w:w="2790" w:type="dxa"/>
            <w:vMerge w:val="restart"/>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w:t>
            </w:r>
            <w:proofErr w:type="spellStart"/>
            <w:r w:rsidRPr="00583938">
              <w:rPr>
                <w:rFonts w:ascii="Bookman Old Style" w:hAnsi="Bookman Old Style"/>
                <w:sz w:val="20"/>
              </w:rPr>
              <w:t>lacs</w:t>
            </w:r>
            <w:proofErr w:type="spellEnd"/>
            <w:r w:rsidRPr="00583938">
              <w:rPr>
                <w:rFonts w:ascii="Bookman Old Style" w:hAnsi="Bookman Old Style"/>
                <w:sz w:val="20"/>
              </w:rPr>
              <w:t>)</w:t>
            </w:r>
          </w:p>
        </w:tc>
        <w:tc>
          <w:tcPr>
            <w:tcW w:w="4950" w:type="dxa"/>
            <w:gridSpan w:val="2"/>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rsidTr="00FD659F">
        <w:trPr>
          <w:cantSplit/>
          <w:trHeight w:val="251"/>
          <w:jc w:val="center"/>
        </w:trPr>
        <w:tc>
          <w:tcPr>
            <w:tcW w:w="648" w:type="dxa"/>
            <w:vMerge/>
          </w:tcPr>
          <w:p w:rsidR="00DD009C" w:rsidRPr="00583938" w:rsidRDefault="00DD009C" w:rsidP="002A4740">
            <w:pPr>
              <w:spacing w:after="0"/>
              <w:jc w:val="center"/>
              <w:rPr>
                <w:rFonts w:ascii="Bookman Old Style" w:hAnsi="Bookman Old Style"/>
                <w:sz w:val="20"/>
              </w:rPr>
            </w:pPr>
          </w:p>
        </w:tc>
        <w:tc>
          <w:tcPr>
            <w:tcW w:w="2070" w:type="dxa"/>
            <w:vMerge/>
          </w:tcPr>
          <w:p w:rsidR="00DD009C" w:rsidRPr="00583938" w:rsidRDefault="00DD009C" w:rsidP="002A4740">
            <w:pPr>
              <w:spacing w:after="0"/>
              <w:jc w:val="center"/>
              <w:rPr>
                <w:rFonts w:ascii="Bookman Old Style" w:hAnsi="Bookman Old Style"/>
                <w:sz w:val="20"/>
              </w:rPr>
            </w:pPr>
          </w:p>
        </w:tc>
        <w:tc>
          <w:tcPr>
            <w:tcW w:w="2235" w:type="dxa"/>
            <w:vMerge/>
          </w:tcPr>
          <w:p w:rsidR="00DD009C" w:rsidRPr="00583938" w:rsidRDefault="00DD009C" w:rsidP="002A4740">
            <w:pPr>
              <w:spacing w:after="0"/>
              <w:jc w:val="center"/>
              <w:rPr>
                <w:rFonts w:ascii="Bookman Old Style" w:hAnsi="Bookman Old Style"/>
                <w:sz w:val="20"/>
              </w:rPr>
            </w:pPr>
          </w:p>
        </w:tc>
        <w:tc>
          <w:tcPr>
            <w:tcW w:w="2790" w:type="dxa"/>
            <w:vMerge/>
          </w:tcPr>
          <w:p w:rsidR="00DD009C" w:rsidRPr="00583938" w:rsidRDefault="00DD009C" w:rsidP="002A4740">
            <w:pPr>
              <w:spacing w:after="0"/>
              <w:jc w:val="center"/>
              <w:rPr>
                <w:rFonts w:ascii="Bookman Old Style" w:hAnsi="Bookman Old Style"/>
                <w:sz w:val="20"/>
              </w:rPr>
            </w:pPr>
          </w:p>
        </w:tc>
        <w:tc>
          <w:tcPr>
            <w:tcW w:w="2520" w:type="dxa"/>
          </w:tcPr>
          <w:p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rsidTr="00FD659F">
        <w:trPr>
          <w:trHeight w:val="467"/>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rsidR="00DD009C" w:rsidRPr="00583938" w:rsidRDefault="00DD009C" w:rsidP="0084687E">
            <w:pPr>
              <w:rPr>
                <w:rFonts w:ascii="Bookman Old Style" w:hAnsi="Bookman Old Style"/>
                <w:sz w:val="20"/>
              </w:rPr>
            </w:pPr>
            <w:r w:rsidRPr="00583938">
              <w:rPr>
                <w:rFonts w:ascii="Bookman Old Style" w:hAnsi="Bookman Old Style"/>
                <w:sz w:val="20"/>
              </w:rPr>
              <w:t>201</w:t>
            </w:r>
            <w:r w:rsidR="0084687E">
              <w:rPr>
                <w:rFonts w:ascii="Bookman Old Style" w:hAnsi="Bookman Old Style"/>
                <w:sz w:val="20"/>
              </w:rPr>
              <w:t>9</w:t>
            </w:r>
            <w:r w:rsidRPr="00583938">
              <w:rPr>
                <w:rFonts w:ascii="Bookman Old Style" w:hAnsi="Bookman Old Style"/>
                <w:sz w:val="20"/>
              </w:rPr>
              <w:t xml:space="preserve"> – 20</w:t>
            </w:r>
            <w:r w:rsidR="0084687E">
              <w:rPr>
                <w:rFonts w:ascii="Bookman Old Style" w:hAnsi="Bookman Old Style"/>
                <w:sz w:val="20"/>
              </w:rPr>
              <w:t>20</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rsidR="00DD009C" w:rsidRPr="00583938" w:rsidRDefault="00DD009C" w:rsidP="0084687E">
            <w:pPr>
              <w:rPr>
                <w:rFonts w:ascii="Bookman Old Style" w:hAnsi="Bookman Old Style"/>
                <w:sz w:val="20"/>
              </w:rPr>
            </w:pPr>
            <w:r w:rsidRPr="00583938">
              <w:rPr>
                <w:rFonts w:ascii="Bookman Old Style" w:hAnsi="Bookman Old Style"/>
                <w:sz w:val="20"/>
              </w:rPr>
              <w:t>20</w:t>
            </w:r>
            <w:r w:rsidR="0084687E">
              <w:rPr>
                <w:rFonts w:ascii="Bookman Old Style" w:hAnsi="Bookman Old Style"/>
                <w:sz w:val="20"/>
              </w:rPr>
              <w:t>20</w:t>
            </w:r>
            <w:r w:rsidRPr="00583938">
              <w:rPr>
                <w:rFonts w:ascii="Bookman Old Style" w:hAnsi="Bookman Old Style"/>
                <w:sz w:val="20"/>
              </w:rPr>
              <w:t xml:space="preserve"> – 202</w:t>
            </w:r>
            <w:r w:rsidR="0084687E">
              <w:rPr>
                <w:rFonts w:ascii="Bookman Old Style" w:hAnsi="Bookman Old Style"/>
                <w:sz w:val="20"/>
              </w:rPr>
              <w:t>1</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rsidR="00DD009C" w:rsidRPr="00583938" w:rsidRDefault="00DD009C" w:rsidP="0084687E">
            <w:pPr>
              <w:rPr>
                <w:rFonts w:ascii="Bookman Old Style" w:hAnsi="Bookman Old Style"/>
                <w:sz w:val="20"/>
              </w:rPr>
            </w:pPr>
            <w:r w:rsidRPr="00583938">
              <w:rPr>
                <w:rFonts w:ascii="Bookman Old Style" w:hAnsi="Bookman Old Style"/>
                <w:sz w:val="20"/>
              </w:rPr>
              <w:t>202</w:t>
            </w:r>
            <w:r w:rsidR="0084687E">
              <w:rPr>
                <w:rFonts w:ascii="Bookman Old Style" w:hAnsi="Bookman Old Style"/>
                <w:sz w:val="20"/>
              </w:rPr>
              <w:t>1</w:t>
            </w:r>
            <w:r w:rsidRPr="00583938">
              <w:rPr>
                <w:rFonts w:ascii="Bookman Old Style" w:hAnsi="Bookman Old Style"/>
                <w:sz w:val="20"/>
              </w:rPr>
              <w:t xml:space="preserve"> – 20</w:t>
            </w:r>
            <w:r w:rsidR="0084687E">
              <w:rPr>
                <w:rFonts w:ascii="Bookman Old Style" w:hAnsi="Bookman Old Style"/>
                <w:sz w:val="20"/>
              </w:rPr>
              <w:t>22</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rsidR="00DD009C" w:rsidRPr="00583938" w:rsidRDefault="00DD009C" w:rsidP="0084687E">
            <w:pPr>
              <w:rPr>
                <w:rFonts w:ascii="Bookman Old Style" w:hAnsi="Bookman Old Style"/>
                <w:sz w:val="20"/>
              </w:rPr>
            </w:pPr>
            <w:r w:rsidRPr="00583938">
              <w:rPr>
                <w:rFonts w:ascii="Bookman Old Style" w:hAnsi="Bookman Old Style"/>
                <w:sz w:val="20"/>
              </w:rPr>
              <w:t>202</w:t>
            </w:r>
            <w:r w:rsidR="0084687E">
              <w:rPr>
                <w:rFonts w:ascii="Bookman Old Style" w:hAnsi="Bookman Old Style"/>
                <w:sz w:val="20"/>
              </w:rPr>
              <w:t>2</w:t>
            </w:r>
            <w:r w:rsidRPr="00583938">
              <w:rPr>
                <w:rFonts w:ascii="Bookman Old Style" w:hAnsi="Bookman Old Style"/>
                <w:sz w:val="20"/>
              </w:rPr>
              <w:t xml:space="preserve"> – 202</w:t>
            </w:r>
            <w:r w:rsidR="0084687E">
              <w:rPr>
                <w:rFonts w:ascii="Bookman Old Style" w:hAnsi="Bookman Old Style"/>
                <w:sz w:val="20"/>
              </w:rPr>
              <w:t>3</w:t>
            </w:r>
          </w:p>
        </w:tc>
        <w:tc>
          <w:tcPr>
            <w:tcW w:w="2235" w:type="dxa"/>
          </w:tcPr>
          <w:p w:rsidR="00DD009C" w:rsidRPr="00583938" w:rsidRDefault="00DD009C" w:rsidP="00734400">
            <w:pPr>
              <w:rPr>
                <w:rFonts w:ascii="Bookman Old Style" w:hAnsi="Bookman Old Style"/>
                <w:sz w:val="20"/>
              </w:rPr>
            </w:pPr>
          </w:p>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r w:rsidR="00DD009C" w:rsidRPr="00583938" w:rsidTr="00FD659F">
        <w:trPr>
          <w:trHeight w:val="548"/>
          <w:jc w:val="center"/>
        </w:trPr>
        <w:tc>
          <w:tcPr>
            <w:tcW w:w="648" w:type="dxa"/>
          </w:tcPr>
          <w:p w:rsidR="00DD009C" w:rsidRPr="00583938" w:rsidRDefault="00DD009C" w:rsidP="00734400">
            <w:pPr>
              <w:rPr>
                <w:rFonts w:ascii="Bookman Old Style" w:hAnsi="Bookman Old Style"/>
                <w:sz w:val="20"/>
              </w:rPr>
            </w:pPr>
            <w:r w:rsidRPr="00583938">
              <w:rPr>
                <w:rFonts w:ascii="Bookman Old Style" w:hAnsi="Bookman Old Style"/>
                <w:sz w:val="20"/>
              </w:rPr>
              <w:t>5</w:t>
            </w:r>
          </w:p>
          <w:p w:rsidR="00DD009C" w:rsidRPr="00583938" w:rsidRDefault="00DD009C" w:rsidP="00734400">
            <w:pPr>
              <w:rPr>
                <w:rFonts w:ascii="Bookman Old Style" w:hAnsi="Bookman Old Style"/>
                <w:sz w:val="20"/>
              </w:rPr>
            </w:pPr>
          </w:p>
        </w:tc>
        <w:tc>
          <w:tcPr>
            <w:tcW w:w="2070" w:type="dxa"/>
          </w:tcPr>
          <w:p w:rsidR="00DD009C" w:rsidRPr="00583938" w:rsidRDefault="00DD009C" w:rsidP="00734400">
            <w:pPr>
              <w:rPr>
                <w:rFonts w:ascii="Bookman Old Style" w:hAnsi="Bookman Old Style"/>
                <w:sz w:val="20"/>
              </w:rPr>
            </w:pPr>
            <w:r w:rsidRPr="00583938">
              <w:rPr>
                <w:rFonts w:ascii="Bookman Old Style" w:hAnsi="Bookman Old Style"/>
                <w:sz w:val="20"/>
              </w:rPr>
              <w:t>202</w:t>
            </w:r>
            <w:r w:rsidR="0084687E">
              <w:rPr>
                <w:rFonts w:ascii="Bookman Old Style" w:hAnsi="Bookman Old Style"/>
                <w:sz w:val="20"/>
              </w:rPr>
              <w:t>3</w:t>
            </w:r>
            <w:r w:rsidRPr="00583938">
              <w:rPr>
                <w:rFonts w:ascii="Bookman Old Style" w:hAnsi="Bookman Old Style"/>
                <w:sz w:val="20"/>
              </w:rPr>
              <w:t xml:space="preserve"> – 202</w:t>
            </w:r>
            <w:r w:rsidR="0084687E">
              <w:rPr>
                <w:rFonts w:ascii="Bookman Old Style" w:hAnsi="Bookman Old Style"/>
                <w:sz w:val="20"/>
              </w:rPr>
              <w:t>4</w:t>
            </w:r>
          </w:p>
          <w:p w:rsidR="00DD009C" w:rsidRPr="00583938" w:rsidRDefault="00DD009C" w:rsidP="00734400">
            <w:pPr>
              <w:rPr>
                <w:rFonts w:ascii="Bookman Old Style" w:hAnsi="Bookman Old Style"/>
                <w:sz w:val="20"/>
              </w:rPr>
            </w:pPr>
          </w:p>
        </w:tc>
        <w:tc>
          <w:tcPr>
            <w:tcW w:w="2235" w:type="dxa"/>
          </w:tcPr>
          <w:p w:rsidR="00DD009C" w:rsidRPr="00583938" w:rsidRDefault="00DD009C" w:rsidP="00734400">
            <w:pPr>
              <w:rPr>
                <w:rFonts w:ascii="Bookman Old Style" w:hAnsi="Bookman Old Style"/>
                <w:sz w:val="20"/>
              </w:rPr>
            </w:pPr>
          </w:p>
        </w:tc>
        <w:tc>
          <w:tcPr>
            <w:tcW w:w="2790" w:type="dxa"/>
          </w:tcPr>
          <w:p w:rsidR="00DD009C" w:rsidRPr="00583938" w:rsidRDefault="00DD009C" w:rsidP="00734400">
            <w:pPr>
              <w:rPr>
                <w:rFonts w:ascii="Bookman Old Style" w:hAnsi="Bookman Old Style"/>
                <w:sz w:val="20"/>
              </w:rPr>
            </w:pPr>
          </w:p>
        </w:tc>
        <w:tc>
          <w:tcPr>
            <w:tcW w:w="2520" w:type="dxa"/>
          </w:tcPr>
          <w:p w:rsidR="00DD009C" w:rsidRPr="00583938" w:rsidRDefault="00DD009C" w:rsidP="00734400">
            <w:pPr>
              <w:rPr>
                <w:rFonts w:ascii="Bookman Old Style" w:hAnsi="Bookman Old Style"/>
                <w:sz w:val="20"/>
              </w:rPr>
            </w:pPr>
          </w:p>
        </w:tc>
        <w:tc>
          <w:tcPr>
            <w:tcW w:w="2430" w:type="dxa"/>
          </w:tcPr>
          <w:p w:rsidR="00DD009C" w:rsidRPr="00583938" w:rsidRDefault="00DD009C" w:rsidP="00734400">
            <w:pPr>
              <w:rPr>
                <w:rFonts w:ascii="Bookman Old Style" w:hAnsi="Bookman Old Style"/>
                <w:sz w:val="20"/>
              </w:rPr>
            </w:pPr>
          </w:p>
        </w:tc>
      </w:tr>
    </w:tbl>
    <w:p w:rsidR="00DD009C" w:rsidRPr="00583938" w:rsidRDefault="00DD009C" w:rsidP="00DD009C">
      <w:pPr>
        <w:jc w:val="right"/>
        <w:rPr>
          <w:rFonts w:ascii="Bookman Old Style" w:hAnsi="Bookman Old Style"/>
          <w:sz w:val="20"/>
        </w:rPr>
      </w:pPr>
    </w:p>
    <w:p w:rsidR="00DD009C" w:rsidRPr="00583938" w:rsidRDefault="00DD009C" w:rsidP="00260997">
      <w:pPr>
        <w:ind w:firstLine="720"/>
        <w:jc w:val="both"/>
        <w:rPr>
          <w:rFonts w:ascii="Bookman Old Style" w:hAnsi="Bookman Old Style"/>
          <w:sz w:val="20"/>
        </w:rPr>
      </w:pPr>
      <w:r w:rsidRPr="00583938">
        <w:rPr>
          <w:rFonts w:ascii="Bookman Old Style" w:hAnsi="Bookman Old Style"/>
          <w:sz w:val="20"/>
        </w:rPr>
        <w:t xml:space="preserve">Furnish copies of audited Balance Sheet and Profit &amp; loss account (audited, as applicable) for the last five </w:t>
      </w:r>
      <w:r w:rsidR="001E1C5A" w:rsidRPr="00583938">
        <w:rPr>
          <w:rFonts w:ascii="Bookman Old Style" w:hAnsi="Bookman Old Style"/>
          <w:sz w:val="20"/>
        </w:rPr>
        <w:t>yea</w:t>
      </w:r>
      <w:r w:rsidR="001E1C5A" w:rsidRPr="00583938">
        <w:rPr>
          <w:rFonts w:ascii="Times New Roman" w:hAnsi="Times New Roman" w:cs="Times New Roman"/>
          <w:sz w:val="20"/>
        </w:rPr>
        <w:t>rs</w:t>
      </w:r>
      <w:r w:rsidR="002A4740" w:rsidRPr="00583938">
        <w:rPr>
          <w:rFonts w:ascii="Times New Roman" w:hAnsi="Times New Roman" w:cs="Times New Roman"/>
          <w:sz w:val="20"/>
        </w:rPr>
        <w:t>.</w:t>
      </w:r>
    </w:p>
    <w:p w:rsidR="00DD009C" w:rsidRDefault="00DD009C" w:rsidP="00DD009C">
      <w:pPr>
        <w:jc w:val="both"/>
        <w:rPr>
          <w:rFonts w:ascii="Bookman Old Style" w:hAnsi="Bookman Old Style"/>
          <w:sz w:val="20"/>
        </w:rPr>
      </w:pPr>
    </w:p>
    <w:p w:rsidR="00260997" w:rsidRDefault="00260997" w:rsidP="00DD009C">
      <w:pPr>
        <w:jc w:val="both"/>
        <w:rPr>
          <w:rFonts w:ascii="Bookman Old Style" w:hAnsi="Bookman Old Style"/>
          <w:sz w:val="20"/>
        </w:rPr>
      </w:pPr>
    </w:p>
    <w:p w:rsidR="00260997" w:rsidRDefault="00260997" w:rsidP="00DD009C">
      <w:pPr>
        <w:jc w:val="both"/>
        <w:rPr>
          <w:rFonts w:ascii="Bookman Old Style" w:hAnsi="Bookman Old Style"/>
          <w:sz w:val="20"/>
        </w:rPr>
      </w:pPr>
    </w:p>
    <w:p w:rsidR="00260997" w:rsidRPr="00260997" w:rsidRDefault="00260997" w:rsidP="00260997">
      <w:pPr>
        <w:spacing w:after="0" w:line="240" w:lineRule="auto"/>
        <w:rPr>
          <w:rFonts w:ascii="Bookman Old Style" w:hAnsi="Bookman Old Style"/>
          <w:b/>
          <w:bCs/>
          <w:sz w:val="20"/>
        </w:rPr>
      </w:pPr>
      <w:r w:rsidRPr="00260997">
        <w:rPr>
          <w:rFonts w:ascii="Bookman Old Style" w:hAnsi="Bookman Old Style"/>
          <w:b/>
          <w:bCs/>
          <w:sz w:val="20"/>
        </w:rPr>
        <w:t>Signature of the Applicant</w:t>
      </w:r>
    </w:p>
    <w:p w:rsidR="00260997" w:rsidRPr="00583938" w:rsidRDefault="00260997" w:rsidP="00DD009C">
      <w:pPr>
        <w:jc w:val="both"/>
        <w:rPr>
          <w:rFonts w:ascii="Bookman Old Style" w:hAnsi="Bookman Old Style"/>
          <w:sz w:val="20"/>
        </w:rPr>
        <w:sectPr w:rsidR="00260997" w:rsidRPr="00583938" w:rsidSect="002A4740">
          <w:pgSz w:w="15840" w:h="12240" w:orient="landscape"/>
          <w:pgMar w:top="720" w:right="720" w:bottom="720" w:left="720" w:header="720" w:footer="720" w:gutter="0"/>
          <w:cols w:space="720"/>
          <w:docGrid w:linePitch="360"/>
        </w:sectPr>
      </w:pPr>
    </w:p>
    <w:p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rsidTr="00C73E38">
        <w:trPr>
          <w:trHeight w:val="755"/>
          <w:jc w:val="center"/>
        </w:trPr>
        <w:tc>
          <w:tcPr>
            <w:tcW w:w="73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rsidTr="00C73E38">
        <w:trPr>
          <w:trHeight w:val="719"/>
          <w:jc w:val="center"/>
        </w:trPr>
        <w:tc>
          <w:tcPr>
            <w:tcW w:w="730" w:type="dxa"/>
          </w:tcPr>
          <w:p w:rsidR="00DD009C" w:rsidRPr="00583938" w:rsidRDefault="00DD009C" w:rsidP="00CD40C0">
            <w:pPr>
              <w:spacing w:after="0" w:line="240" w:lineRule="auto"/>
              <w:jc w:val="center"/>
              <w:rPr>
                <w:rFonts w:ascii="Bookman Old Style" w:hAnsi="Bookman Old Style"/>
                <w:sz w:val="20"/>
              </w:rPr>
            </w:pPr>
            <w:r w:rsidRPr="00583938">
              <w:rPr>
                <w:rFonts w:ascii="Bookman Old Style" w:hAnsi="Bookman Old Style"/>
                <w:sz w:val="20"/>
              </w:rPr>
              <w:t>1</w:t>
            </w:r>
          </w:p>
        </w:tc>
        <w:tc>
          <w:tcPr>
            <w:tcW w:w="2348" w:type="dxa"/>
          </w:tcPr>
          <w:p w:rsidR="00FD659F" w:rsidRPr="00583938" w:rsidRDefault="00FD659F"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710"/>
          <w:jc w:val="center"/>
        </w:trPr>
        <w:tc>
          <w:tcPr>
            <w:tcW w:w="730" w:type="dxa"/>
          </w:tcPr>
          <w:p w:rsidR="00DD009C" w:rsidRPr="00583938" w:rsidRDefault="00DD009C" w:rsidP="00CD40C0">
            <w:pPr>
              <w:spacing w:after="0" w:line="240" w:lineRule="auto"/>
              <w:jc w:val="center"/>
              <w:rPr>
                <w:rFonts w:ascii="Bookman Old Style" w:hAnsi="Bookman Old Style"/>
                <w:sz w:val="20"/>
              </w:rPr>
            </w:pPr>
            <w:r w:rsidRPr="00583938">
              <w:rPr>
                <w:rFonts w:ascii="Bookman Old Style" w:hAnsi="Bookman Old Style"/>
                <w:sz w:val="20"/>
              </w:rPr>
              <w:t>2</w:t>
            </w:r>
          </w:p>
          <w:p w:rsidR="00DD009C" w:rsidRPr="00583938" w:rsidRDefault="00DD009C" w:rsidP="00CD40C0">
            <w:pPr>
              <w:spacing w:after="0" w:line="240" w:lineRule="auto"/>
              <w:jc w:val="center"/>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20"/>
          <w:jc w:val="center"/>
        </w:trPr>
        <w:tc>
          <w:tcPr>
            <w:tcW w:w="730" w:type="dxa"/>
          </w:tcPr>
          <w:p w:rsidR="00DD009C" w:rsidRPr="00583938" w:rsidRDefault="00DD009C" w:rsidP="00CD40C0">
            <w:pPr>
              <w:spacing w:after="0" w:line="240" w:lineRule="auto"/>
              <w:jc w:val="center"/>
              <w:rPr>
                <w:rFonts w:ascii="Bookman Old Style" w:hAnsi="Bookman Old Style"/>
                <w:sz w:val="20"/>
              </w:rPr>
            </w:pPr>
            <w:r w:rsidRPr="00583938">
              <w:rPr>
                <w:rFonts w:ascii="Bookman Old Style" w:hAnsi="Bookman Old Style"/>
                <w:sz w:val="20"/>
              </w:rPr>
              <w:t>3</w:t>
            </w:r>
          </w:p>
          <w:p w:rsidR="00DD009C" w:rsidRPr="00583938" w:rsidRDefault="00DD009C" w:rsidP="00CD40C0">
            <w:pPr>
              <w:spacing w:after="0" w:line="240" w:lineRule="auto"/>
              <w:jc w:val="center"/>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sz w:val="20"/>
              </w:rPr>
            </w:pPr>
          </w:p>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r w:rsidR="00DD009C" w:rsidRPr="00583938" w:rsidTr="002A4740">
        <w:trPr>
          <w:trHeight w:val="450"/>
          <w:jc w:val="center"/>
        </w:trPr>
        <w:tc>
          <w:tcPr>
            <w:tcW w:w="730" w:type="dxa"/>
          </w:tcPr>
          <w:p w:rsidR="00DD009C" w:rsidRPr="00583938" w:rsidRDefault="00DD009C" w:rsidP="00CD40C0">
            <w:pPr>
              <w:spacing w:after="0" w:line="240" w:lineRule="auto"/>
              <w:jc w:val="center"/>
              <w:rPr>
                <w:rFonts w:ascii="Bookman Old Style" w:hAnsi="Bookman Old Style"/>
                <w:sz w:val="20"/>
              </w:rPr>
            </w:pPr>
            <w:r w:rsidRPr="00583938">
              <w:rPr>
                <w:rFonts w:ascii="Bookman Old Style" w:hAnsi="Bookman Old Style"/>
                <w:sz w:val="20"/>
              </w:rPr>
              <w:t>4</w:t>
            </w:r>
          </w:p>
          <w:p w:rsidR="00DD009C" w:rsidRPr="00583938" w:rsidRDefault="00DD009C" w:rsidP="00CD40C0">
            <w:pPr>
              <w:spacing w:after="0" w:line="240" w:lineRule="auto"/>
              <w:jc w:val="center"/>
              <w:rPr>
                <w:rFonts w:ascii="Bookman Old Style" w:hAnsi="Bookman Old Style"/>
                <w:sz w:val="20"/>
              </w:rPr>
            </w:pPr>
          </w:p>
        </w:tc>
        <w:tc>
          <w:tcPr>
            <w:tcW w:w="2348" w:type="dxa"/>
          </w:tcPr>
          <w:p w:rsidR="00DD009C" w:rsidRPr="00583938" w:rsidRDefault="00DD009C" w:rsidP="00C73E38">
            <w:pPr>
              <w:spacing w:after="0" w:line="240" w:lineRule="auto"/>
              <w:rPr>
                <w:rFonts w:ascii="Bookman Old Style" w:hAnsi="Bookman Old Style" w:cstheme="minorBidi"/>
                <w:sz w:val="20"/>
              </w:rPr>
            </w:pPr>
          </w:p>
          <w:p w:rsidR="00C73E38" w:rsidRPr="00583938" w:rsidRDefault="00C73E38" w:rsidP="00C73E38">
            <w:pPr>
              <w:spacing w:after="0" w:line="240" w:lineRule="auto"/>
              <w:rPr>
                <w:rFonts w:ascii="Bookman Old Style" w:hAnsi="Bookman Old Style" w:cstheme="minorBidi"/>
                <w:sz w:val="20"/>
              </w:rPr>
            </w:pPr>
          </w:p>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71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800" w:type="dxa"/>
          </w:tcPr>
          <w:p w:rsidR="00DD009C" w:rsidRPr="00583938" w:rsidRDefault="00DD009C" w:rsidP="00C73E38">
            <w:pPr>
              <w:spacing w:after="0" w:line="240" w:lineRule="auto"/>
              <w:rPr>
                <w:rFonts w:ascii="Bookman Old Style" w:hAnsi="Bookman Old Style"/>
                <w:sz w:val="20"/>
              </w:rPr>
            </w:pPr>
          </w:p>
        </w:tc>
        <w:tc>
          <w:tcPr>
            <w:tcW w:w="135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r>
    </w:tbl>
    <w:p w:rsidR="00C73E38" w:rsidRPr="00583938" w:rsidRDefault="00C73E38" w:rsidP="00260997">
      <w:pPr>
        <w:spacing w:line="600" w:lineRule="auto"/>
        <w:rPr>
          <w:rFonts w:ascii="Bookman Old Style" w:hAnsi="Bookman Old Style"/>
          <w:sz w:val="20"/>
        </w:rPr>
      </w:pPr>
    </w:p>
    <w:p w:rsidR="00DD009C" w:rsidRPr="00260997" w:rsidRDefault="00DD009C" w:rsidP="00C73E38">
      <w:pPr>
        <w:spacing w:after="0" w:line="240" w:lineRule="auto"/>
        <w:rPr>
          <w:rFonts w:ascii="Bookman Old Style" w:hAnsi="Bookman Old Style"/>
          <w:b/>
          <w:bCs/>
          <w:sz w:val="20"/>
        </w:rPr>
      </w:pPr>
      <w:r w:rsidRPr="00260997">
        <w:rPr>
          <w:rFonts w:ascii="Bookman Old Style" w:hAnsi="Bookman Old Style"/>
          <w:b/>
          <w:bCs/>
          <w:sz w:val="20"/>
        </w:rPr>
        <w:t>Signature of the Applicant</w:t>
      </w:r>
    </w:p>
    <w:p w:rsidR="00C73E38" w:rsidRPr="00583938" w:rsidRDefault="00C73E38" w:rsidP="00C73E38">
      <w:pPr>
        <w:spacing w:after="0" w:line="240" w:lineRule="auto"/>
        <w:ind w:left="720" w:hanging="720"/>
        <w:jc w:val="both"/>
        <w:rPr>
          <w:rFonts w:ascii="Bookman Old Style" w:hAnsi="Bookman Old Style"/>
          <w:sz w:val="20"/>
        </w:rPr>
      </w:pPr>
    </w:p>
    <w:p w:rsidR="00DD009C" w:rsidRPr="00583938" w:rsidRDefault="00C73E38" w:rsidP="00C73E38">
      <w:pPr>
        <w:spacing w:after="0" w:line="240" w:lineRule="auto"/>
        <w:ind w:left="720" w:hanging="720"/>
        <w:jc w:val="both"/>
        <w:rPr>
          <w:rFonts w:ascii="Bookman Old Style" w:hAnsi="Bookman Old Style"/>
          <w:sz w:val="20"/>
        </w:rPr>
      </w:pPr>
      <w:r w:rsidRPr="00260997">
        <w:rPr>
          <w:rFonts w:ascii="Bookman Old Style" w:hAnsi="Bookman Old Style"/>
          <w:b/>
          <w:bCs/>
          <w:sz w:val="20"/>
        </w:rPr>
        <w:t>Note:</w:t>
      </w:r>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rsidR="00C73E38" w:rsidRPr="00583938" w:rsidRDefault="00C73E38" w:rsidP="00C73E38">
      <w:pPr>
        <w:spacing w:after="0" w:line="240" w:lineRule="auto"/>
        <w:jc w:val="center"/>
        <w:rPr>
          <w:rFonts w:ascii="Bookman Old Style" w:hAnsi="Bookman Old Style"/>
          <w:b/>
          <w:bCs/>
          <w:sz w:val="20"/>
        </w:rPr>
      </w:pPr>
    </w:p>
    <w:p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2165"/>
      </w:tblGrid>
      <w:tr w:rsidR="00DD009C" w:rsidRPr="00583938" w:rsidTr="00260997">
        <w:trPr>
          <w:jc w:val="center"/>
        </w:trPr>
        <w:tc>
          <w:tcPr>
            <w:tcW w:w="532"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2165" w:type="dxa"/>
          </w:tcPr>
          <w:p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rsidTr="00260997">
        <w:trPr>
          <w:trHeight w:val="206"/>
          <w:jc w:val="center"/>
        </w:trPr>
        <w:tc>
          <w:tcPr>
            <w:tcW w:w="532" w:type="dxa"/>
          </w:tcPr>
          <w:p w:rsidR="00DD009C" w:rsidRPr="00583938" w:rsidRDefault="00DD009C" w:rsidP="00A20B14">
            <w:pPr>
              <w:spacing w:after="0" w:line="240" w:lineRule="auto"/>
              <w:jc w:val="center"/>
              <w:rPr>
                <w:rFonts w:ascii="Bookman Old Style" w:hAnsi="Bookman Old Style"/>
                <w:sz w:val="20"/>
              </w:rPr>
            </w:pPr>
            <w:r w:rsidRPr="00583938">
              <w:rPr>
                <w:rFonts w:ascii="Bookman Old Style" w:hAnsi="Bookman Old Style"/>
                <w:sz w:val="20"/>
              </w:rPr>
              <w:t>1</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2165" w:type="dxa"/>
          </w:tcPr>
          <w:p w:rsidR="00DD009C" w:rsidRPr="00583938" w:rsidRDefault="00DD009C" w:rsidP="00C73E38">
            <w:pPr>
              <w:spacing w:after="0" w:line="240" w:lineRule="auto"/>
              <w:rPr>
                <w:rFonts w:ascii="Bookman Old Style" w:hAnsi="Bookman Old Style"/>
                <w:sz w:val="20"/>
              </w:rPr>
            </w:pPr>
          </w:p>
        </w:tc>
      </w:tr>
      <w:tr w:rsidR="00DD009C" w:rsidRPr="00583938" w:rsidTr="00260997">
        <w:trPr>
          <w:trHeight w:val="56"/>
          <w:jc w:val="center"/>
        </w:trPr>
        <w:tc>
          <w:tcPr>
            <w:tcW w:w="532" w:type="dxa"/>
          </w:tcPr>
          <w:p w:rsidR="00DD009C" w:rsidRPr="00583938" w:rsidRDefault="00DD009C" w:rsidP="00A20B14">
            <w:pPr>
              <w:spacing w:after="0" w:line="240" w:lineRule="auto"/>
              <w:jc w:val="center"/>
              <w:rPr>
                <w:rFonts w:ascii="Bookman Old Style" w:hAnsi="Bookman Old Style"/>
                <w:sz w:val="20"/>
              </w:rPr>
            </w:pPr>
            <w:r w:rsidRPr="00583938">
              <w:rPr>
                <w:rFonts w:ascii="Bookman Old Style" w:hAnsi="Bookman Old Style"/>
                <w:sz w:val="20"/>
              </w:rPr>
              <w:t>2</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2165" w:type="dxa"/>
          </w:tcPr>
          <w:p w:rsidR="00DD009C" w:rsidRPr="00583938" w:rsidRDefault="00DD009C" w:rsidP="00C73E38">
            <w:pPr>
              <w:spacing w:after="0" w:line="240" w:lineRule="auto"/>
              <w:rPr>
                <w:rFonts w:ascii="Bookman Old Style" w:hAnsi="Bookman Old Style"/>
                <w:sz w:val="20"/>
              </w:rPr>
            </w:pPr>
          </w:p>
        </w:tc>
      </w:tr>
      <w:tr w:rsidR="00DD009C" w:rsidRPr="00583938" w:rsidTr="00260997">
        <w:trPr>
          <w:trHeight w:val="56"/>
          <w:jc w:val="center"/>
        </w:trPr>
        <w:tc>
          <w:tcPr>
            <w:tcW w:w="532" w:type="dxa"/>
          </w:tcPr>
          <w:p w:rsidR="00DD009C" w:rsidRPr="00583938" w:rsidRDefault="00DD009C" w:rsidP="00A20B14">
            <w:pPr>
              <w:spacing w:after="0" w:line="240" w:lineRule="auto"/>
              <w:jc w:val="center"/>
              <w:rPr>
                <w:rFonts w:ascii="Bookman Old Style" w:hAnsi="Bookman Old Style"/>
                <w:sz w:val="20"/>
              </w:rPr>
            </w:pPr>
            <w:r w:rsidRPr="00583938">
              <w:rPr>
                <w:rFonts w:ascii="Bookman Old Style" w:hAnsi="Bookman Old Style"/>
                <w:sz w:val="20"/>
              </w:rPr>
              <w:t>3</w:t>
            </w:r>
          </w:p>
        </w:tc>
        <w:tc>
          <w:tcPr>
            <w:tcW w:w="2438" w:type="dxa"/>
          </w:tcPr>
          <w:p w:rsidR="00DD009C" w:rsidRPr="00583938" w:rsidRDefault="00DD009C"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p w:rsidR="00C73E38" w:rsidRPr="00583938" w:rsidRDefault="00C73E38"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62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1440" w:type="dxa"/>
          </w:tcPr>
          <w:p w:rsidR="00DD009C" w:rsidRPr="00583938" w:rsidRDefault="00DD009C" w:rsidP="00C73E38">
            <w:pPr>
              <w:spacing w:after="0" w:line="240" w:lineRule="auto"/>
              <w:rPr>
                <w:rFonts w:ascii="Bookman Old Style" w:hAnsi="Bookman Old Style"/>
                <w:sz w:val="20"/>
              </w:rPr>
            </w:pPr>
          </w:p>
        </w:tc>
        <w:tc>
          <w:tcPr>
            <w:tcW w:w="2165" w:type="dxa"/>
          </w:tcPr>
          <w:p w:rsidR="00DD009C" w:rsidRPr="00583938" w:rsidRDefault="00DD009C" w:rsidP="00C73E38">
            <w:pPr>
              <w:spacing w:after="0" w:line="240" w:lineRule="auto"/>
              <w:rPr>
                <w:rFonts w:ascii="Bookman Old Style" w:hAnsi="Bookman Old Style"/>
                <w:sz w:val="20"/>
              </w:rPr>
            </w:pPr>
          </w:p>
        </w:tc>
      </w:tr>
    </w:tbl>
    <w:p w:rsidR="00DD009C" w:rsidRPr="00583938" w:rsidRDefault="00DD009C" w:rsidP="00C73E38">
      <w:pPr>
        <w:spacing w:after="0" w:line="240" w:lineRule="auto"/>
        <w:rPr>
          <w:rFonts w:ascii="Bookman Old Style" w:hAnsi="Bookman Old Style"/>
          <w:sz w:val="20"/>
        </w:rPr>
      </w:pPr>
    </w:p>
    <w:p w:rsidR="00DD009C" w:rsidRPr="00583938" w:rsidRDefault="00DD009C" w:rsidP="00A20B14">
      <w:pPr>
        <w:spacing w:after="0" w:line="480" w:lineRule="auto"/>
        <w:ind w:left="6480" w:firstLine="720"/>
        <w:jc w:val="both"/>
        <w:rPr>
          <w:rFonts w:ascii="Bookman Old Style" w:hAnsi="Bookman Old Style"/>
          <w:sz w:val="20"/>
        </w:rPr>
      </w:pPr>
    </w:p>
    <w:p w:rsidR="00C73E38" w:rsidRPr="00583938" w:rsidRDefault="00C73E38" w:rsidP="00260997">
      <w:pPr>
        <w:spacing w:after="0" w:line="360" w:lineRule="auto"/>
        <w:ind w:left="6480" w:firstLine="720"/>
        <w:rPr>
          <w:rFonts w:ascii="Bookman Old Style" w:hAnsi="Bookman Old Style"/>
          <w:sz w:val="20"/>
        </w:rPr>
      </w:pPr>
    </w:p>
    <w:p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rsidR="00C73E38" w:rsidRPr="00583938" w:rsidRDefault="00C73E38" w:rsidP="00C73E38">
      <w:pPr>
        <w:spacing w:after="0" w:line="240" w:lineRule="auto"/>
        <w:rPr>
          <w:rFonts w:ascii="Bookman Old Style" w:hAnsi="Bookman Old Style"/>
          <w:sz w:val="20"/>
        </w:rPr>
      </w:pPr>
    </w:p>
    <w:p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rsidR="00DD009C" w:rsidRPr="00583938" w:rsidRDefault="00DD009C" w:rsidP="00C73E38">
      <w:pPr>
        <w:spacing w:after="0" w:line="240" w:lineRule="auto"/>
        <w:jc w:val="both"/>
        <w:rPr>
          <w:rFonts w:ascii="Bookman Old Style" w:hAnsi="Bookman Old Style"/>
          <w:sz w:val="20"/>
        </w:rPr>
      </w:pPr>
    </w:p>
    <w:p w:rsidR="00D4312C" w:rsidRPr="00583938" w:rsidRDefault="00D4312C" w:rsidP="00DD009C">
      <w:pPr>
        <w:jc w:val="right"/>
        <w:rPr>
          <w:rFonts w:ascii="Bookman Old Style" w:hAnsi="Bookman Old Style"/>
          <w:sz w:val="20"/>
        </w:rPr>
      </w:pPr>
    </w:p>
    <w:p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3008" w:type="dxa"/>
        <w:tblCellMar>
          <w:left w:w="0" w:type="dxa"/>
          <w:right w:w="0" w:type="dxa"/>
        </w:tblCellMar>
        <w:tblLook w:val="04A0" w:firstRow="1" w:lastRow="0" w:firstColumn="1" w:lastColumn="0" w:noHBand="0" w:noVBand="1"/>
      </w:tblPr>
      <w:tblGrid>
        <w:gridCol w:w="946"/>
        <w:gridCol w:w="2987"/>
        <w:gridCol w:w="9075"/>
      </w:tblGrid>
      <w:tr w:rsidR="00D4312C" w:rsidRPr="00583938" w:rsidTr="0016175A">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9075"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rsidTr="0016175A">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9075"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16175A">
        <w:trPr>
          <w:trHeight w:val="70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rsidTr="0016175A">
        <w:trPr>
          <w:trHeight w:val="704"/>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rsidTr="0016175A">
        <w:trPr>
          <w:trHeight w:val="1251"/>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rsidTr="0016175A">
        <w:trPr>
          <w:trHeight w:val="702"/>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16175A">
        <w:trPr>
          <w:trHeight w:val="30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9075"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16175A">
        <w:trPr>
          <w:trHeight w:val="33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9075" w:type="dxa"/>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16175A">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“Jindal/Nalco/</w:t>
            </w:r>
            <w:proofErr w:type="spellStart"/>
            <w:r w:rsidRPr="00583938">
              <w:rPr>
                <w:rFonts w:ascii="Verdana" w:eastAsia="Times New Roman" w:hAnsi="Verdana" w:cs="Times New Roman"/>
                <w:b/>
                <w:bCs/>
                <w:sz w:val="20"/>
                <w:lang w:eastAsia="en-IN"/>
              </w:rPr>
              <w:t>Hindalco</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16175A">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rsidTr="0016175A">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16175A">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rsidTr="0016175A">
        <w:trPr>
          <w:trHeight w:val="331"/>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rsidTr="0016175A">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rsidTr="0016175A">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16175A">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rsidTr="0016175A">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rsidTr="0016175A">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r w:rsidR="0016175A" w:rsidRPr="00583938">
              <w:rPr>
                <w:rFonts w:ascii="Verdana" w:eastAsia="Times New Roman" w:hAnsi="Verdana" w:cs="Times New Roman"/>
                <w:sz w:val="20"/>
                <w:lang w:eastAsia="en-IN"/>
              </w:rPr>
              <w:t>length</w:t>
            </w:r>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16175A">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rsidTr="0016175A">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rsidTr="0016175A">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16175A">
        <w:trPr>
          <w:trHeight w:val="48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16175A">
        <w:trPr>
          <w:trHeight w:val="460"/>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rsidTr="0016175A">
        <w:trPr>
          <w:trHeight w:val="52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rsidTr="0016175A">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rsidTr="0016175A">
        <w:trPr>
          <w:trHeight w:val="613"/>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rsidTr="0016175A">
        <w:trPr>
          <w:trHeight w:val="657"/>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16175A">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16175A">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rsidTr="0016175A">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rsidTr="0016175A">
        <w:trPr>
          <w:trHeight w:val="3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rsidTr="0016175A">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9075"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rsidTr="0016175A">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9075" w:type="dxa"/>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16175A">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rsidTr="0016175A">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rsidTr="0016175A">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16175A">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rsidTr="0016175A">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rsidTr="0016175A">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 xml:space="preserve">TATA, Jindal, </w:t>
            </w:r>
            <w:proofErr w:type="spellStart"/>
            <w:r w:rsidRPr="00583938">
              <w:rPr>
                <w:rFonts w:ascii="Verdana" w:eastAsia="Times New Roman" w:hAnsi="Verdana" w:cs="Times New Roman"/>
                <w:b/>
                <w:bCs/>
                <w:sz w:val="20"/>
                <w:lang w:eastAsia="en-IN"/>
              </w:rPr>
              <w:t>Rathi</w:t>
            </w:r>
            <w:proofErr w:type="spellEnd"/>
            <w:r w:rsidRPr="00583938">
              <w:rPr>
                <w:rFonts w:ascii="Verdana" w:eastAsia="Times New Roman" w:hAnsi="Verdana" w:cs="Times New Roman"/>
                <w:b/>
                <w:bCs/>
                <w:sz w:val="20"/>
                <w:lang w:eastAsia="en-IN"/>
              </w:rPr>
              <w:t xml:space="preserve"> SAIL, RINL”</w:t>
            </w:r>
          </w:p>
        </w:tc>
      </w:tr>
      <w:tr w:rsidR="00D4312C" w:rsidRPr="00583938" w:rsidTr="0016175A">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rsidTr="0016175A">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9075"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rsidTr="0016175A">
        <w:trPr>
          <w:trHeight w:val="516"/>
        </w:trPr>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9075" w:type="dxa"/>
            <w:vMerge/>
            <w:tcBorders>
              <w:top w:val="nil"/>
              <w:left w:val="single" w:sz="4" w:space="0" w:color="auto"/>
              <w:bottom w:val="single" w:sz="4" w:space="0" w:color="auto"/>
              <w:right w:val="single" w:sz="4" w:space="0" w:color="auto"/>
            </w:tcBorders>
            <w:vAlign w:val="center"/>
            <w:hideMark/>
          </w:tcPr>
          <w:p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rsidTr="0016175A">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rsidTr="0016175A">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9075"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2900"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966"/>
        <w:gridCol w:w="4820"/>
      </w:tblGrid>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rsidTr="00260997">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L&amp;T,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rsidTr="00260997">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Crompton, Orient, </w:t>
            </w:r>
            <w:proofErr w:type="spellStart"/>
            <w:r w:rsidRPr="00583938">
              <w:rPr>
                <w:rFonts w:ascii="Verdana" w:eastAsia="Times New Roman" w:hAnsi="Verdana" w:cs="Times New Roman"/>
                <w:b/>
                <w:bCs/>
                <w:sz w:val="20"/>
                <w:lang w:eastAsia="en-IN"/>
              </w:rPr>
              <w:t>Usha</w:t>
            </w:r>
            <w:proofErr w:type="spellEnd"/>
            <w:r w:rsidRPr="00583938">
              <w:rPr>
                <w:rFonts w:ascii="Verdana" w:eastAsia="Times New Roman" w:hAnsi="Verdana" w:cs="Times New Roman"/>
                <w:b/>
                <w:bCs/>
                <w:sz w:val="20"/>
                <w:lang w:eastAsia="en-IN"/>
              </w:rPr>
              <w:t xml:space="preserve">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Central Air Conditioning Plants , Package type plant ,Window/Split AC, Cassette type AC</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Toshiba, Daikin, Hitachi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Crabtree, MK,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Crabtree, MK,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rsidTr="00260997">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AKG, </w:t>
            </w:r>
            <w:proofErr w:type="spellStart"/>
            <w:r w:rsidRPr="00583938">
              <w:rPr>
                <w:rFonts w:ascii="Verdana" w:eastAsia="Times New Roman" w:hAnsi="Verdana" w:cs="Times New Roman"/>
                <w:b/>
                <w:bCs/>
                <w:sz w:val="20"/>
                <w:lang w:eastAsia="en-IN"/>
              </w:rPr>
              <w:t>Setia</w:t>
            </w:r>
            <w:proofErr w:type="spellEnd"/>
            <w:r w:rsidRPr="00583938">
              <w:rPr>
                <w:rFonts w:ascii="Verdana" w:eastAsia="Times New Roman" w:hAnsi="Verdana" w:cs="Times New Roman"/>
                <w:b/>
                <w:bCs/>
                <w:sz w:val="20"/>
                <w:lang w:eastAsia="en-IN"/>
              </w:rPr>
              <w:t>, BEC (ISI) 2 mm thick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rsidTr="00260997">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rsidTr="00260997">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rsidTr="00260997">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rsidTr="00260997">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w:t>
            </w:r>
            <w:proofErr w:type="spellStart"/>
            <w:r w:rsidRPr="00583938">
              <w:rPr>
                <w:rFonts w:ascii="Verdana" w:eastAsia="Times New Roman" w:hAnsi="Verdana" w:cs="Times New Roman"/>
                <w:b/>
                <w:bCs/>
                <w:sz w:val="20"/>
                <w:lang w:eastAsia="en-IN"/>
              </w:rPr>
              <w:t>Osram</w:t>
            </w:r>
            <w:proofErr w:type="spellEnd"/>
            <w:r w:rsidRPr="00583938">
              <w:rPr>
                <w:rFonts w:ascii="Verdana" w:eastAsia="Times New Roman" w:hAnsi="Verdana" w:cs="Times New Roman"/>
                <w:b/>
                <w:bCs/>
                <w:sz w:val="20"/>
                <w:lang w:eastAsia="en-IN"/>
              </w:rPr>
              <w:t xml:space="preserve">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260997">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rsidTr="00260997">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MDS </w:t>
            </w:r>
            <w:proofErr w:type="spellStart"/>
            <w:r w:rsidRPr="00583938">
              <w:rPr>
                <w:rFonts w:ascii="Verdana" w:eastAsia="Times New Roman" w:hAnsi="Verdana" w:cs="Times New Roman"/>
                <w:b/>
                <w:bCs/>
                <w:sz w:val="20"/>
                <w:lang w:eastAsia="en-IN"/>
              </w:rPr>
              <w:t>Legrand</w:t>
            </w:r>
            <w:proofErr w:type="spellEnd"/>
            <w:r w:rsidRPr="00583938">
              <w:rPr>
                <w:rFonts w:ascii="Verdana" w:eastAsia="Times New Roman" w:hAnsi="Verdana" w:cs="Times New Roman"/>
                <w:b/>
                <w:bCs/>
                <w:sz w:val="20"/>
                <w:lang w:eastAsia="en-IN"/>
              </w:rPr>
              <w:t xml:space="preserve"> – 32 amp / Hager L&amp;T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260997">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Havells</w:t>
            </w:r>
            <w:proofErr w:type="spellEnd"/>
            <w:r w:rsidRPr="00583938">
              <w:rPr>
                <w:rFonts w:ascii="Verdana" w:eastAsia="Times New Roman" w:hAnsi="Verdana" w:cs="Times New Roman"/>
                <w:b/>
                <w:bCs/>
                <w:sz w:val="20"/>
                <w:lang w:eastAsia="en-IN"/>
              </w:rPr>
              <w:t xml:space="preserve"> – On Load (Euro Load) or as equivalent.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rsidTr="00260997">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9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lastRenderedPageBreak/>
        <w:t>SPECIFICATION OF WORKMANSHIP</w:t>
      </w:r>
      <w:r w:rsidRPr="00583938">
        <w:rPr>
          <w:rFonts w:ascii="Verdana" w:eastAsia="Times New Roman" w:hAnsi="Verdana" w:cs="Times New Roman"/>
          <w:b/>
          <w:bCs/>
          <w:sz w:val="20"/>
          <w:lang w:eastAsia="en-IN"/>
        </w:rPr>
        <w:t>: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rsidR="0016175A" w:rsidRDefault="0016175A" w:rsidP="00D4312C">
      <w:pPr>
        <w:spacing w:before="100" w:beforeAutospacing="1" w:after="100" w:afterAutospacing="1" w:line="240" w:lineRule="auto"/>
        <w:jc w:val="both"/>
        <w:rPr>
          <w:rFonts w:ascii="Verdana" w:eastAsia="Times New Roman" w:hAnsi="Verdana" w:cs="Times New Roman"/>
          <w:sz w:val="20"/>
          <w:lang w:eastAsia="en-IN"/>
        </w:rPr>
      </w:pPr>
    </w:p>
    <w:p w:rsidR="0016175A" w:rsidRDefault="0016175A" w:rsidP="00D4312C">
      <w:pPr>
        <w:spacing w:before="100" w:beforeAutospacing="1" w:after="100" w:afterAutospacing="1" w:line="240" w:lineRule="auto"/>
        <w:jc w:val="both"/>
        <w:rPr>
          <w:rFonts w:ascii="Verdana" w:eastAsia="Times New Roman" w:hAnsi="Verdana" w:cs="Times New Roman"/>
          <w:sz w:val="20"/>
          <w:lang w:eastAsia="en-IN"/>
        </w:rPr>
      </w:pPr>
    </w:p>
    <w:p w:rsidR="00D4312C" w:rsidRPr="00781DC2" w:rsidRDefault="00D4312C" w:rsidP="0016175A">
      <w:pPr>
        <w:spacing w:before="100" w:beforeAutospacing="1" w:after="100" w:afterAutospacing="1" w:line="240" w:lineRule="auto"/>
        <w:jc w:val="both"/>
        <w:rPr>
          <w:rFonts w:ascii="Bookman Old Style" w:hAnsi="Bookman Old Style"/>
          <w:sz w:val="20"/>
        </w:rPr>
      </w:pPr>
      <w:r w:rsidRPr="0016175A">
        <w:rPr>
          <w:rFonts w:ascii="Verdana" w:eastAsia="Times New Roman" w:hAnsi="Verdana" w:cs="Times New Roman"/>
          <w:b/>
          <w:bCs/>
          <w:sz w:val="20"/>
          <w:lang w:eastAsia="en-IN"/>
        </w:rPr>
        <w:t>Name, Signature of the Auth. Signatory, with date, company/firm’s stamp</w:t>
      </w: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A65" w:rsidRDefault="00D27A65" w:rsidP="00DD009C">
      <w:pPr>
        <w:spacing w:after="0" w:line="240" w:lineRule="auto"/>
      </w:pPr>
      <w:r>
        <w:separator/>
      </w:r>
    </w:p>
  </w:endnote>
  <w:endnote w:type="continuationSeparator" w:id="0">
    <w:p w:rsidR="00D27A65" w:rsidRDefault="00D27A65"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007290"/>
      <w:docPartObj>
        <w:docPartGallery w:val="Page Numbers (Bottom of Page)"/>
        <w:docPartUnique/>
      </w:docPartObj>
    </w:sdtPr>
    <w:sdtEndPr/>
    <w:sdtContent>
      <w:sdt>
        <w:sdtPr>
          <w:id w:val="-2073650814"/>
          <w:docPartObj>
            <w:docPartGallery w:val="Page Numbers (Top of Page)"/>
            <w:docPartUnique/>
          </w:docPartObj>
        </w:sdtPr>
        <w:sdtEndPr/>
        <w:sdtContent>
          <w:p w:rsidR="00C67464" w:rsidRDefault="00C6746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9659D">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9659D">
              <w:rPr>
                <w:b/>
                <w:bCs/>
                <w:noProof/>
              </w:rPr>
              <w:t>21</w:t>
            </w:r>
            <w:r>
              <w:rPr>
                <w:b/>
                <w:bCs/>
                <w:sz w:val="24"/>
                <w:szCs w:val="24"/>
              </w:rPr>
              <w:fldChar w:fldCharType="end"/>
            </w:r>
          </w:p>
        </w:sdtContent>
      </w:sdt>
    </w:sdtContent>
  </w:sdt>
  <w:p w:rsidR="00C67464" w:rsidRDefault="00C67464" w:rsidP="005F32CA">
    <w:pPr>
      <w:pStyle w:val="Footer"/>
      <w:tabs>
        <w:tab w:val="clear" w:pos="4680"/>
        <w:tab w:val="clear" w:pos="9360"/>
        <w:tab w:val="left" w:pos="1032"/>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A65" w:rsidRDefault="00D27A65" w:rsidP="00DD009C">
      <w:pPr>
        <w:spacing w:after="0" w:line="240" w:lineRule="auto"/>
      </w:pPr>
      <w:r>
        <w:separator/>
      </w:r>
    </w:p>
  </w:footnote>
  <w:footnote w:type="continuationSeparator" w:id="0">
    <w:p w:rsidR="00D27A65" w:rsidRDefault="00D27A65" w:rsidP="00DD00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2C05"/>
    <w:rsid w:val="000564FF"/>
    <w:rsid w:val="0007260A"/>
    <w:rsid w:val="000D15EC"/>
    <w:rsid w:val="000D6973"/>
    <w:rsid w:val="000E2CE9"/>
    <w:rsid w:val="000E407D"/>
    <w:rsid w:val="00101472"/>
    <w:rsid w:val="00131174"/>
    <w:rsid w:val="00141986"/>
    <w:rsid w:val="0016175A"/>
    <w:rsid w:val="00163A2C"/>
    <w:rsid w:val="00165BEF"/>
    <w:rsid w:val="001676CF"/>
    <w:rsid w:val="00186E15"/>
    <w:rsid w:val="001947DE"/>
    <w:rsid w:val="001A52A7"/>
    <w:rsid w:val="001B4791"/>
    <w:rsid w:val="001B4B18"/>
    <w:rsid w:val="001C4137"/>
    <w:rsid w:val="001C50B2"/>
    <w:rsid w:val="001D14A5"/>
    <w:rsid w:val="001E08E9"/>
    <w:rsid w:val="001E1C5A"/>
    <w:rsid w:val="00223BA7"/>
    <w:rsid w:val="002373CC"/>
    <w:rsid w:val="0025127B"/>
    <w:rsid w:val="002529F6"/>
    <w:rsid w:val="00260997"/>
    <w:rsid w:val="0028158D"/>
    <w:rsid w:val="0028590C"/>
    <w:rsid w:val="0029024F"/>
    <w:rsid w:val="002952B3"/>
    <w:rsid w:val="002A233D"/>
    <w:rsid w:val="002A2B33"/>
    <w:rsid w:val="002A4740"/>
    <w:rsid w:val="002B687E"/>
    <w:rsid w:val="0033530C"/>
    <w:rsid w:val="00353354"/>
    <w:rsid w:val="003666CB"/>
    <w:rsid w:val="00367C0E"/>
    <w:rsid w:val="00380556"/>
    <w:rsid w:val="003810CE"/>
    <w:rsid w:val="00382263"/>
    <w:rsid w:val="003854CA"/>
    <w:rsid w:val="00386E2A"/>
    <w:rsid w:val="003D2580"/>
    <w:rsid w:val="00410AB4"/>
    <w:rsid w:val="00415BE9"/>
    <w:rsid w:val="0041689E"/>
    <w:rsid w:val="00421102"/>
    <w:rsid w:val="0044454A"/>
    <w:rsid w:val="00454452"/>
    <w:rsid w:val="004733B5"/>
    <w:rsid w:val="0047553A"/>
    <w:rsid w:val="00495A2A"/>
    <w:rsid w:val="004A2269"/>
    <w:rsid w:val="004A58E4"/>
    <w:rsid w:val="004D1694"/>
    <w:rsid w:val="004D2F52"/>
    <w:rsid w:val="004D3E8E"/>
    <w:rsid w:val="004D5048"/>
    <w:rsid w:val="005029E8"/>
    <w:rsid w:val="0050671E"/>
    <w:rsid w:val="005174EB"/>
    <w:rsid w:val="005422A1"/>
    <w:rsid w:val="00546BEE"/>
    <w:rsid w:val="005603BF"/>
    <w:rsid w:val="00583938"/>
    <w:rsid w:val="0058637F"/>
    <w:rsid w:val="005959BC"/>
    <w:rsid w:val="005A3CE1"/>
    <w:rsid w:val="005A5DD4"/>
    <w:rsid w:val="005E324A"/>
    <w:rsid w:val="005E78E9"/>
    <w:rsid w:val="005F0612"/>
    <w:rsid w:val="005F32CA"/>
    <w:rsid w:val="005F6F66"/>
    <w:rsid w:val="006231C7"/>
    <w:rsid w:val="00644E97"/>
    <w:rsid w:val="006740D8"/>
    <w:rsid w:val="006E534E"/>
    <w:rsid w:val="006F6820"/>
    <w:rsid w:val="00705329"/>
    <w:rsid w:val="00734400"/>
    <w:rsid w:val="00734500"/>
    <w:rsid w:val="00741B3F"/>
    <w:rsid w:val="00752455"/>
    <w:rsid w:val="00757384"/>
    <w:rsid w:val="007819F7"/>
    <w:rsid w:val="00781DC2"/>
    <w:rsid w:val="007A6F82"/>
    <w:rsid w:val="007C0314"/>
    <w:rsid w:val="007D05BC"/>
    <w:rsid w:val="007D125A"/>
    <w:rsid w:val="008002F1"/>
    <w:rsid w:val="0080139A"/>
    <w:rsid w:val="008051E2"/>
    <w:rsid w:val="008059E6"/>
    <w:rsid w:val="008157BE"/>
    <w:rsid w:val="00816A16"/>
    <w:rsid w:val="00817C8B"/>
    <w:rsid w:val="00833D2B"/>
    <w:rsid w:val="00843625"/>
    <w:rsid w:val="00844235"/>
    <w:rsid w:val="0084687E"/>
    <w:rsid w:val="0084796A"/>
    <w:rsid w:val="00852C25"/>
    <w:rsid w:val="00861795"/>
    <w:rsid w:val="00871DCD"/>
    <w:rsid w:val="008736BC"/>
    <w:rsid w:val="008959F5"/>
    <w:rsid w:val="008A5E30"/>
    <w:rsid w:val="008B6EE8"/>
    <w:rsid w:val="008C5C72"/>
    <w:rsid w:val="008D48CF"/>
    <w:rsid w:val="0091433F"/>
    <w:rsid w:val="0092766D"/>
    <w:rsid w:val="009638B8"/>
    <w:rsid w:val="009706F3"/>
    <w:rsid w:val="009D4E32"/>
    <w:rsid w:val="009D7478"/>
    <w:rsid w:val="00A07207"/>
    <w:rsid w:val="00A20B14"/>
    <w:rsid w:val="00A21479"/>
    <w:rsid w:val="00A36E2A"/>
    <w:rsid w:val="00A4000D"/>
    <w:rsid w:val="00A57864"/>
    <w:rsid w:val="00A57EA5"/>
    <w:rsid w:val="00A769D3"/>
    <w:rsid w:val="00AA5D8F"/>
    <w:rsid w:val="00AA7182"/>
    <w:rsid w:val="00AC134A"/>
    <w:rsid w:val="00AD1990"/>
    <w:rsid w:val="00AF78FF"/>
    <w:rsid w:val="00B0260D"/>
    <w:rsid w:val="00B0400D"/>
    <w:rsid w:val="00B12CCB"/>
    <w:rsid w:val="00B15E25"/>
    <w:rsid w:val="00B24389"/>
    <w:rsid w:val="00B30F52"/>
    <w:rsid w:val="00B5105D"/>
    <w:rsid w:val="00B51F6A"/>
    <w:rsid w:val="00B6564D"/>
    <w:rsid w:val="00B7069A"/>
    <w:rsid w:val="00B721E2"/>
    <w:rsid w:val="00B7307A"/>
    <w:rsid w:val="00B957A1"/>
    <w:rsid w:val="00B9659D"/>
    <w:rsid w:val="00BF27D7"/>
    <w:rsid w:val="00BF4300"/>
    <w:rsid w:val="00C0192C"/>
    <w:rsid w:val="00C01BEC"/>
    <w:rsid w:val="00C20357"/>
    <w:rsid w:val="00C548B8"/>
    <w:rsid w:val="00C622F9"/>
    <w:rsid w:val="00C67464"/>
    <w:rsid w:val="00C73E38"/>
    <w:rsid w:val="00C80CC5"/>
    <w:rsid w:val="00CA151F"/>
    <w:rsid w:val="00CB792D"/>
    <w:rsid w:val="00CC653F"/>
    <w:rsid w:val="00CD017E"/>
    <w:rsid w:val="00CD40C0"/>
    <w:rsid w:val="00CE2DDB"/>
    <w:rsid w:val="00D00301"/>
    <w:rsid w:val="00D07564"/>
    <w:rsid w:val="00D27A65"/>
    <w:rsid w:val="00D32437"/>
    <w:rsid w:val="00D4312C"/>
    <w:rsid w:val="00D5773E"/>
    <w:rsid w:val="00D809D2"/>
    <w:rsid w:val="00D80AEC"/>
    <w:rsid w:val="00DB0ED4"/>
    <w:rsid w:val="00DD009C"/>
    <w:rsid w:val="00DD2356"/>
    <w:rsid w:val="00DE777C"/>
    <w:rsid w:val="00E10B59"/>
    <w:rsid w:val="00E161DA"/>
    <w:rsid w:val="00E36818"/>
    <w:rsid w:val="00E42AA0"/>
    <w:rsid w:val="00E5600A"/>
    <w:rsid w:val="00E80450"/>
    <w:rsid w:val="00EB38F4"/>
    <w:rsid w:val="00F260B8"/>
    <w:rsid w:val="00F470FD"/>
    <w:rsid w:val="00F61755"/>
    <w:rsid w:val="00F64557"/>
    <w:rsid w:val="00F705BF"/>
    <w:rsid w:val="00F8344C"/>
    <w:rsid w:val="00F91A69"/>
    <w:rsid w:val="00FD0871"/>
    <w:rsid w:val="00FD65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995C2-AF08-46EE-9C62-39039F598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21</Pages>
  <Words>5741</Words>
  <Characters>32729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UMESH LAL</dc:creator>
  <cp:keywords/>
  <dc:description/>
  <cp:lastModifiedBy>ANKUR MAHAJAN</cp:lastModifiedBy>
  <cp:revision>175</cp:revision>
  <cp:lastPrinted>2025-01-02T11:23:00Z</cp:lastPrinted>
  <dcterms:created xsi:type="dcterms:W3CDTF">2023-02-02T06:27:00Z</dcterms:created>
  <dcterms:modified xsi:type="dcterms:W3CDTF">2025-01-02T13:06:00Z</dcterms:modified>
</cp:coreProperties>
</file>