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8AB" w:rsidRPr="009D78AB" w:rsidRDefault="009D78AB" w:rsidP="009D78A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78A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    </w:t>
      </w:r>
      <w:r w:rsidR="00285E08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  </w:t>
      </w:r>
      <w:r w:rsidRPr="009D78AB">
        <w:rPr>
          <w:rFonts w:ascii="Arial" w:hAnsi="Arial" w:cs="Arial"/>
          <w:b/>
          <w:sz w:val="22"/>
          <w:szCs w:val="22"/>
          <w:u w:val="single"/>
        </w:rPr>
        <w:t>Technical Bid</w:t>
      </w:r>
    </w:p>
    <w:p w:rsidR="009D78AB" w:rsidRDefault="009D78AB" w:rsidP="009D78AB">
      <w:pPr>
        <w:jc w:val="both"/>
      </w:pP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To,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Regional Head,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Central Bank of India,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Regional Office,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Kolkata North</w:t>
      </w:r>
    </w:p>
    <w:p w:rsidR="009D78AB" w:rsidRDefault="009D78AB" w:rsidP="009D78AB">
      <w:pPr>
        <w:jc w:val="both"/>
        <w:rPr>
          <w:rFonts w:ascii="Arial" w:hAnsi="Arial" w:cs="Arial"/>
          <w:b/>
          <w:u w:val="single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 xml:space="preserve">REG: -- Technical Bid for Premises at </w:t>
      </w:r>
      <w:r w:rsidR="004E58A1">
        <w:rPr>
          <w:rFonts w:ascii="Arial" w:hAnsi="Arial" w:cs="Arial"/>
          <w:b/>
          <w:sz w:val="18"/>
          <w:szCs w:val="18"/>
        </w:rPr>
        <w:t>Belghoria</w:t>
      </w: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 xml:space="preserve">REF:  Your Public Notice at </w:t>
      </w:r>
      <w:r w:rsidR="00EA645C">
        <w:rPr>
          <w:rFonts w:ascii="Arial" w:hAnsi="Arial" w:cs="Arial"/>
          <w:b/>
          <w:sz w:val="18"/>
          <w:szCs w:val="18"/>
        </w:rPr>
        <w:t>Belghoria</w:t>
      </w:r>
      <w:r w:rsidRPr="00E14FDB">
        <w:rPr>
          <w:rFonts w:ascii="Arial" w:hAnsi="Arial" w:cs="Arial"/>
          <w:b/>
          <w:sz w:val="18"/>
          <w:szCs w:val="18"/>
        </w:rPr>
        <w:t xml:space="preserve"> Branch</w:t>
      </w:r>
    </w:p>
    <w:tbl>
      <w:tblPr>
        <w:tblpPr w:leftFromText="180" w:rightFromText="180" w:vertAnchor="text" w:horzAnchor="margin" w:tblpY="1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681"/>
        <w:gridCol w:w="125"/>
      </w:tblGrid>
      <w:tr w:rsidR="009D78AB" w:rsidRPr="009D78AB" w:rsidTr="009D78AB">
        <w:trPr>
          <w:trHeight w:val="412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  <w:tcBorders>
              <w:bottom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7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OWNERSHIP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</w:tr>
      <w:tr w:rsidR="009D78AB" w:rsidRPr="009D78AB" w:rsidTr="009D78AB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55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ADDRESSES 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Telephone/</w:t>
            </w:r>
          </w:p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Mobile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No.</w:t>
            </w:r>
          </w:p>
        </w:tc>
        <w:tc>
          <w:tcPr>
            <w:tcW w:w="18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2" w:lineRule="auto"/>
              <w:ind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P A holder has powers to grant premises on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lease/sub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 :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1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Mobile No.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OFFERED</w:t>
            </w:r>
          </w:p>
        </w:tc>
        <w:tc>
          <w:tcPr>
            <w:tcW w:w="3126" w:type="dxa"/>
            <w:gridSpan w:val="3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5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outstanding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charges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 w:right="19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(mortgages/lease/easement/gift/any other interest in 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6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dues on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(Arrears 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taxes/electricity/telephone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etc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7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UNDER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loan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required?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Class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Likely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8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READY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Year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building/construction</w:t>
            </w:r>
            <w:r w:rsidRPr="009D78AB">
              <w:rPr>
                <w:spacing w:val="50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of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Building.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 w:right="22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 Load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Brick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mention)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plans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 authorities</w:t>
            </w:r>
          </w:p>
          <w:p w:rsidR="009D78AB" w:rsidRPr="009D78AB" w:rsidRDefault="009D78AB" w:rsidP="009D78AB">
            <w:pPr>
              <w:pStyle w:val="TableParagraph"/>
              <w:ind w:left="107" w:right="275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(attach copy of sanctioned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Bldg.Plan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113DE9">
            <w:pPr>
              <w:pStyle w:val="TableParagraph"/>
              <w:spacing w:before="1" w:line="250" w:lineRule="exact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department obtained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before="5"/>
              <w:ind w:left="107" w:right="90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occupation certificate has been received (attach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copy) 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0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direct access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 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 –</w:t>
            </w:r>
          </w:p>
          <w:p w:rsidR="009D78AB" w:rsidRPr="009D78AB" w:rsidRDefault="009D78AB" w:rsidP="009D78AB">
            <w:pPr>
              <w:pStyle w:val="TableParagraph"/>
              <w:spacing w:line="240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37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80"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lift 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1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53" w:line="240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Title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 (attach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title deed)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8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3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all statutory obligations are cleared (Please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 IT Return. Municipality Tax Receipt – Current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supporting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documents)</w:t>
            </w:r>
            <w:r w:rsidRPr="009D78AB">
              <w:rPr>
                <w:spacing w:val="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5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7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Type</w:t>
            </w:r>
            <w:r w:rsidRPr="009D78AB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of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Building</w:t>
            </w:r>
            <w:r w:rsidRPr="009D78AB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Residential/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Institutional/Industrial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5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74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 of civil amenities viz., Schools, Colleges,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Hospitals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 and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9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113DE9" w:rsidRDefault="009D78AB" w:rsidP="00113DE9">
            <w:pPr>
              <w:pStyle w:val="TableParagraph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institutions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2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Proximity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police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office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transport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centre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Located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in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 which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considered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crime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prone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i/>
                <w:sz w:val="20"/>
                <w:szCs w:val="20"/>
              </w:rPr>
            </w:pPr>
            <w:proofErr w:type="gramStart"/>
            <w:r w:rsidRPr="009D78AB">
              <w:rPr>
                <w:i/>
                <w:sz w:val="20"/>
                <w:szCs w:val="20"/>
              </w:rPr>
              <w:t>or</w:t>
            </w:r>
            <w:proofErr w:type="gramEnd"/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vulnerable and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isolated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4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Whether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 locality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of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</w:t>
            </w:r>
            <w:r w:rsidRPr="009D78AB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premises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free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from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Special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Hazards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like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fire,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floor,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water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logging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etc. –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3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10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Floor</w:t>
            </w:r>
            <w:r w:rsidRPr="009D78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and area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Built up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 in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Ground Floor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First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Other,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Total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./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Ceiling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Height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5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tenancy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4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RBI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specifications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security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arrangements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ATM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Space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V-SAT antenna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roof-top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(applicable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Rural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Semi-Urban)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Availability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3-phase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 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installation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ATM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Machine.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5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Statutory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approvals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authorities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applicable)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0254B6" w:rsidRDefault="009D78AB" w:rsidP="009D78AB">
            <w:pPr>
              <w:pStyle w:val="TableParagraph"/>
              <w:spacing w:line="246" w:lineRule="exact"/>
              <w:ind w:left="112"/>
              <w:rPr>
                <w:b/>
                <w:sz w:val="20"/>
                <w:szCs w:val="20"/>
              </w:rPr>
            </w:pPr>
            <w:r w:rsidRPr="000254B6">
              <w:rPr>
                <w:b/>
                <w:sz w:val="20"/>
                <w:szCs w:val="20"/>
              </w:rPr>
              <w:t>AMENITIES</w:t>
            </w:r>
            <w:r w:rsidRPr="000254B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254B6">
              <w:rPr>
                <w:b/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Staff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Customers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YES,</w:t>
            </w:r>
            <w:r w:rsidRPr="009D78AB">
              <w:rPr>
                <w:sz w:val="20"/>
                <w:szCs w:val="20"/>
              </w:rPr>
              <w:tab/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sq.ft.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 phase(</w:t>
            </w:r>
            <w:proofErr w:type="spellStart"/>
            <w:r w:rsidRPr="009D78AB">
              <w:rPr>
                <w:sz w:val="20"/>
                <w:szCs w:val="20"/>
              </w:rPr>
              <w:t>kva</w:t>
            </w:r>
            <w:proofErr w:type="spellEnd"/>
            <w:r w:rsidRPr="009D78AB">
              <w:rPr>
                <w:sz w:val="20"/>
                <w:szCs w:val="20"/>
              </w:rPr>
              <w:t>) power supply available / will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supplied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Separate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toilets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ladies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gents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Accessibility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throughout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Ventilation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utilities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Frontage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least 6-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8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20-25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ft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Possibility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making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ramp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branch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31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Collapsible shutters on outer doors, grills on windows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ventilators on outer walls,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87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One main entrance with the regular door and an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collapsible gate.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sanitary/sewage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system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Power/Electric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-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(Adequate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anti-lightening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device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provided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captive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(generator)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adequate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tender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(both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Technical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bids)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been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signed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all pages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bythe</w:t>
            </w:r>
            <w:proofErr w:type="spell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authorized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signatory.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17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Rent quoted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net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inclusive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taxes, </w:t>
            </w:r>
            <w:proofErr w:type="spellStart"/>
            <w:r w:rsidRPr="009D78AB">
              <w:rPr>
                <w:sz w:val="20"/>
                <w:szCs w:val="20"/>
              </w:rPr>
              <w:t>cesses</w:t>
            </w:r>
            <w:proofErr w:type="spellEnd"/>
            <w:r w:rsidRPr="009D78AB">
              <w:rPr>
                <w:sz w:val="20"/>
                <w:szCs w:val="20"/>
              </w:rPr>
              <w:t>,</w:t>
            </w:r>
          </w:p>
          <w:p w:rsidR="009D78AB" w:rsidRPr="009D78AB" w:rsidRDefault="009D78AB" w:rsidP="009D78AB">
            <w:pPr>
              <w:pStyle w:val="TableParagraph"/>
              <w:ind w:left="107" w:righ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 charges etc. related to the premises, till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including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extended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 format only by filling up all three columns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(under Rate, Carpet Area, Total Rent Payable) and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signed only by premises Owner / Power of Attorney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158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We further agree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 construct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 per</w:t>
            </w:r>
          </w:p>
          <w:p w:rsidR="009D78AB" w:rsidRPr="009D78AB" w:rsidRDefault="009D78AB" w:rsidP="009D78AB">
            <w:pPr>
              <w:pStyle w:val="TableParagraph"/>
              <w:ind w:left="107" w:right="436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your</w:t>
            </w:r>
            <w:proofErr w:type="gramEnd"/>
            <w:r w:rsidRPr="009D78AB">
              <w:rPr>
                <w:sz w:val="20"/>
                <w:szCs w:val="20"/>
              </w:rPr>
              <w:t xml:space="preserve"> Bank’s specifications and ready to carry out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modifications as required by the Bank including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constructions of ATM civil structure in the proposed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our expenses.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submitted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valid 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Four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months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the</w:t>
            </w:r>
            <w:proofErr w:type="gramEnd"/>
            <w:r w:rsidRPr="009D78AB">
              <w:rPr>
                <w:sz w:val="20"/>
                <w:szCs w:val="20"/>
              </w:rPr>
              <w:t xml:space="preserve"> date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opening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Price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Bid.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79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12" w:right="31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execute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agreement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standard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(Standard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enclosed).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17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3071"/>
              </w:tabs>
              <w:ind w:left="107" w:right="30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Enhancement in rent expected after the end of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original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period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years. NOTE: Quote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 only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511"/>
              </w:tabs>
              <w:ind w:left="107" w:right="203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 with 5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certain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options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increase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@</w:t>
            </w:r>
          </w:p>
          <w:p w:rsidR="009D78AB" w:rsidRPr="009D78AB" w:rsidRDefault="009D78AB" w:rsidP="009D78AB">
            <w:pPr>
              <w:pStyle w:val="TableParagraph"/>
              <w:tabs>
                <w:tab w:val="left" w:pos="930"/>
              </w:tabs>
              <w:ind w:left="107" w:right="17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  <w:u w:val="single"/>
              </w:rPr>
              <w:t xml:space="preserve"> 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% hike in rent during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 option period. (only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amount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should</w:t>
            </w:r>
          </w:p>
          <w:p w:rsidR="009D78AB" w:rsidRPr="009D78AB" w:rsidRDefault="009D78AB" w:rsidP="009D78AB">
            <w:pPr>
              <w:pStyle w:val="TableParagraph"/>
              <w:spacing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not be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filled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up)</w:t>
            </w:r>
          </w:p>
        </w:tc>
      </w:tr>
      <w:tr w:rsidR="009D78AB" w:rsidRPr="009D78AB" w:rsidTr="009D78AB">
        <w:trPr>
          <w:gridAfter w:val="1"/>
          <w:wAfter w:w="125" w:type="dxa"/>
          <w:trHeight w:val="53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 terms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conditions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specify).</w:t>
            </w:r>
          </w:p>
        </w:tc>
        <w:tc>
          <w:tcPr>
            <w:tcW w:w="30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3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3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(b)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Non-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51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relevant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information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="00113DE9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  REGIONAL OFFICE KOLKATA NORTH</w:t>
      </w:r>
    </w:p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567"/>
      </w:tblGrid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9D78A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3DE9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  <w:p w:rsidR="000254B6" w:rsidRPr="00113DE9" w:rsidRDefault="000254B6" w:rsidP="000254B6">
            <w:pPr>
              <w:pStyle w:val="BodyText"/>
              <w:ind w:right="1561"/>
              <w:jc w:val="both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The carpet area of any floor shall be the covered floor area worked out excluding the following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portions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 Sanitary accommodation, except mentioned otherwise in a specific case , Verandahs,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fully enclosed and used as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internal passages and corridors, Corridors and Passages,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used as internal passages and corridors exclusive to the unit, Entrance halls and porches, vertical sun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brakes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box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louvers,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Staircase,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Shafts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machine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rooms for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lifts,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13DE9">
              <w:rPr>
                <w:sz w:val="20"/>
                <w:szCs w:val="20"/>
              </w:rPr>
              <w:t>Barsaties</w:t>
            </w:r>
            <w:proofErr w:type="spellEnd"/>
            <w:r w:rsidRPr="00113DE9">
              <w:rPr>
                <w:sz w:val="20"/>
                <w:szCs w:val="20"/>
              </w:rPr>
              <w:t>*,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,</w:t>
            </w:r>
            <w:proofErr w:type="spellStart"/>
            <w:r w:rsidRPr="00113DE9">
              <w:rPr>
                <w:sz w:val="20"/>
                <w:szCs w:val="20"/>
              </w:rPr>
              <w:t>Garages,Air</w:t>
            </w:r>
            <w:proofErr w:type="spellEnd"/>
            <w:r w:rsidRPr="00113DE9">
              <w:rPr>
                <w:sz w:val="20"/>
                <w:szCs w:val="20"/>
              </w:rPr>
              <w:t>-conditioning ducts and air-conditioning plant rooms, shafts for sanitary piping and garbage ducts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more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than 2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 xml:space="preserve">sq. </w:t>
            </w:r>
            <w:proofErr w:type="spellStart"/>
            <w:r w:rsidRPr="00113DE9">
              <w:rPr>
                <w:sz w:val="20"/>
                <w:szCs w:val="20"/>
              </w:rPr>
              <w:t>mtrs</w:t>
            </w:r>
            <w:proofErr w:type="spellEnd"/>
            <w:r w:rsidRPr="00113DE9">
              <w:rPr>
                <w:sz w:val="20"/>
                <w:szCs w:val="20"/>
              </w:rPr>
              <w:t>.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113DE9">
              <w:rPr>
                <w:sz w:val="20"/>
                <w:szCs w:val="20"/>
              </w:rPr>
              <w:t>in</w:t>
            </w:r>
            <w:proofErr w:type="gramEnd"/>
            <w:r w:rsidRPr="00113DE9">
              <w:rPr>
                <w:sz w:val="20"/>
                <w:szCs w:val="20"/>
              </w:rPr>
              <w:t xml:space="preserve"> area.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spacing w:before="1" w:line="252" w:lineRule="exact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Rates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should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not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mentioned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here 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anywhere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Technical Bid.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line="252" w:lineRule="exact"/>
              <w:rPr>
                <w:b/>
                <w:sz w:val="20"/>
                <w:szCs w:val="20"/>
              </w:rPr>
            </w:pPr>
            <w:r w:rsidRPr="00113DE9">
              <w:rPr>
                <w:b/>
                <w:sz w:val="20"/>
                <w:szCs w:val="20"/>
                <w:u w:val="single"/>
              </w:rPr>
              <w:t>DECLARATION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8591"/>
              </w:tabs>
              <w:spacing w:before="92"/>
              <w:ind w:right="92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I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confirm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above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particulars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are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correct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best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knowledge.</w:t>
            </w:r>
            <w:r w:rsidRPr="00113DE9">
              <w:rPr>
                <w:sz w:val="20"/>
                <w:szCs w:val="20"/>
              </w:rPr>
              <w:tab/>
              <w:t>I</w:t>
            </w:r>
            <w:r w:rsidRPr="00113DE9">
              <w:rPr>
                <w:spacing w:val="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will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give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consent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 your Banks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standard Performa if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you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find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premises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suitable.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6041"/>
              </w:tabs>
              <w:spacing w:before="207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PLACE:                                                  SIGNATURE:</w:t>
            </w:r>
          </w:p>
          <w:p w:rsidR="000254B6" w:rsidRPr="00113DE9" w:rsidRDefault="000254B6" w:rsidP="000254B6">
            <w:pPr>
              <w:pStyle w:val="BodyText"/>
              <w:spacing w:before="1"/>
              <w:rPr>
                <w:sz w:val="20"/>
                <w:szCs w:val="20"/>
              </w:rPr>
            </w:pPr>
          </w:p>
          <w:p w:rsidR="000254B6" w:rsidRPr="00113DE9" w:rsidRDefault="000254B6" w:rsidP="00113DE9">
            <w:pPr>
              <w:pStyle w:val="BodyText"/>
              <w:tabs>
                <w:tab w:val="left" w:pos="6041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DATE</w:t>
            </w:r>
            <w:r w:rsidRPr="00113DE9">
              <w:rPr>
                <w:spacing w:val="5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:                                                  NAME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before="91"/>
              <w:rPr>
                <w:b/>
                <w:sz w:val="20"/>
                <w:szCs w:val="20"/>
              </w:rPr>
            </w:pPr>
            <w:r w:rsidRPr="00113DE9">
              <w:rPr>
                <w:b/>
                <w:sz w:val="20"/>
                <w:szCs w:val="20"/>
              </w:rPr>
              <w:t>Encl: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Documents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for</w:t>
            </w:r>
            <w:r w:rsidRPr="00113DE9">
              <w:rPr>
                <w:spacing w:val="5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proof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owner ship</w:t>
            </w:r>
            <w:r w:rsidRPr="00113DE9">
              <w:rPr>
                <w:spacing w:val="4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(Tax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receipt/Electricity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Bill)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Location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</w:p>
        </w:tc>
      </w:tr>
      <w:tr w:rsidR="000254B6" w:rsidTr="00113DE9">
        <w:trPr>
          <w:trHeight w:val="335"/>
        </w:trPr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Sketch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plan drawn to scale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Photographs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showing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exterior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well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interior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Completion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certificate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Permission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construct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permission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bookmarkStart w:id="0" w:name="_GoBack"/>
            <w:bookmarkEnd w:id="0"/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Certificates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from</w:t>
            </w:r>
            <w:r w:rsidRPr="00113DE9">
              <w:rPr>
                <w:spacing w:val="-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competent authorities</w:t>
            </w:r>
          </w:p>
        </w:tc>
      </w:tr>
    </w:tbl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</w:p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314563" w:rsidRPr="009D78AB" w:rsidRDefault="00314563" w:rsidP="009D78AB">
      <w:pPr>
        <w:jc w:val="both"/>
        <w:rPr>
          <w:rFonts w:ascii="Arial" w:hAnsi="Arial" w:cs="Arial"/>
          <w:sz w:val="20"/>
          <w:szCs w:val="20"/>
        </w:rPr>
      </w:pPr>
    </w:p>
    <w:p w:rsidR="00314563" w:rsidRPr="009D78AB" w:rsidRDefault="00314563" w:rsidP="009D78AB">
      <w:pPr>
        <w:jc w:val="both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spacing w:before="91" w:line="252" w:lineRule="exact"/>
        <w:ind w:left="1000"/>
        <w:rPr>
          <w:rFonts w:ascii="Arial" w:hAnsi="Arial" w:cs="Arial"/>
          <w:b/>
          <w:sz w:val="20"/>
          <w:szCs w:val="20"/>
        </w:rPr>
      </w:pPr>
    </w:p>
    <w:sectPr w:rsidR="00314563" w:rsidRPr="009D78AB" w:rsidSect="00314563">
      <w:headerReference w:type="default" r:id="rId8"/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15D" w:rsidRDefault="000D015D" w:rsidP="00314563">
      <w:r>
        <w:separator/>
      </w:r>
    </w:p>
  </w:endnote>
  <w:endnote w:type="continuationSeparator" w:id="0">
    <w:p w:rsidR="000D015D" w:rsidRDefault="000D015D" w:rsidP="0031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15D" w:rsidRDefault="000D015D" w:rsidP="00314563">
      <w:r>
        <w:separator/>
      </w:r>
    </w:p>
  </w:footnote>
  <w:footnote w:type="continuationSeparator" w:id="0">
    <w:p w:rsidR="000D015D" w:rsidRDefault="000D015D" w:rsidP="00314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563" w:rsidRDefault="00314563" w:rsidP="00314563">
    <w:pPr>
      <w:pStyle w:val="Header"/>
      <w:tabs>
        <w:tab w:val="center" w:pos="5475"/>
        <w:tab w:val="left" w:pos="9629"/>
      </w:tabs>
    </w:pPr>
    <w:r>
      <w:tab/>
    </w:r>
    <w:r>
      <w:rPr>
        <w:rFonts w:ascii="Arial" w:hAnsi="Arial" w:cs="Arial"/>
        <w:noProof/>
        <w:sz w:val="16"/>
        <w:szCs w:val="16"/>
        <w:lang w:eastAsia="en-IN"/>
      </w:rPr>
      <w:drawing>
        <wp:inline distT="0" distB="0" distL="0" distR="0" wp14:anchorId="3CD842A5" wp14:editId="4F81907A">
          <wp:extent cx="4381169" cy="659773"/>
          <wp:effectExtent l="0" t="0" r="635" b="698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118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78AB">
      <w:rPr>
        <w:rFonts w:ascii="Tms Rmn" w:hAnsi="Tms Rmn"/>
        <w:noProof/>
        <w:lang w:eastAsia="en-IN"/>
      </w:rPr>
      <w:drawing>
        <wp:inline distT="0" distB="0" distL="0" distR="0" wp14:anchorId="07E8882D" wp14:editId="7EBCD9D2">
          <wp:extent cx="914400" cy="6121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314563" w:rsidRDefault="00314563" w:rsidP="00314563">
    <w:pPr>
      <w:pStyle w:val="Header"/>
      <w:jc w:val="center"/>
      <w:rPr>
        <w:rFonts w:ascii="Arial" w:hAnsi="Arial" w:cs="Arial"/>
        <w:b/>
        <w:sz w:val="20"/>
        <w:szCs w:val="16"/>
      </w:rPr>
    </w:pPr>
    <w:r w:rsidRPr="00314563">
      <w:rPr>
        <w:rFonts w:ascii="Arial" w:hAnsi="Arial" w:cs="Arial"/>
        <w:b/>
        <w:sz w:val="20"/>
        <w:szCs w:val="16"/>
      </w:rPr>
      <w:t>REGIONAL OFFICE, KOLKATA NORTH</w:t>
    </w:r>
  </w:p>
  <w:p w:rsidR="00314563" w:rsidRDefault="00314563" w:rsidP="00314563">
    <w:pPr>
      <w:pStyle w:val="Header"/>
      <w:jc w:val="center"/>
    </w:pPr>
    <w:r>
      <w:rPr>
        <w:rFonts w:ascii="Arial" w:hAnsi="Arial" w:cs="Arial"/>
        <w:b/>
        <w:sz w:val="20"/>
        <w:szCs w:val="16"/>
      </w:rPr>
      <w:t>-----------------------------------------------------------------------------------------------------------------</w:t>
    </w:r>
    <w:r w:rsidR="009D78AB">
      <w:rPr>
        <w:rFonts w:ascii="Arial" w:hAnsi="Arial" w:cs="Arial"/>
        <w:b/>
        <w:sz w:val="20"/>
        <w:szCs w:val="16"/>
      </w:rPr>
      <w:t>---------------------</w:t>
    </w:r>
  </w:p>
  <w:p w:rsidR="00314563" w:rsidRDefault="003145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3213D"/>
    <w:multiLevelType w:val="hybridMultilevel"/>
    <w:tmpl w:val="A8C2CB54"/>
    <w:lvl w:ilvl="0" w:tplc="CE3C888A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214C702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33FA7EAE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38ECFF36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52982C68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F3988F34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22C0876C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A36847D2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D7CC2AAA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65"/>
    <w:rsid w:val="000254B6"/>
    <w:rsid w:val="000D015D"/>
    <w:rsid w:val="00113DE9"/>
    <w:rsid w:val="00145BF5"/>
    <w:rsid w:val="00203565"/>
    <w:rsid w:val="00285E08"/>
    <w:rsid w:val="00314563"/>
    <w:rsid w:val="004E58A1"/>
    <w:rsid w:val="009D78AB"/>
    <w:rsid w:val="00B41994"/>
    <w:rsid w:val="00B70BC0"/>
    <w:rsid w:val="00BE6F49"/>
    <w:rsid w:val="00CB148A"/>
    <w:rsid w:val="00E14FDB"/>
    <w:rsid w:val="00EA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NILESH KUMAR BURNWAL</dc:creator>
  <cp:keywords/>
  <dc:description/>
  <cp:lastModifiedBy>NILESH KUMAR BURNWAL</cp:lastModifiedBy>
  <cp:revision>6</cp:revision>
  <cp:lastPrinted>2023-11-01T08:22:00Z</cp:lastPrinted>
  <dcterms:created xsi:type="dcterms:W3CDTF">2022-11-18T06:33:00Z</dcterms:created>
  <dcterms:modified xsi:type="dcterms:W3CDTF">2023-11-01T08:22:00Z</dcterms:modified>
</cp:coreProperties>
</file>