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1B4" w:rsidRPr="00636DC5" w:rsidRDefault="003311B4" w:rsidP="003311B4">
      <w:r>
        <w:t>Queries</w:t>
      </w:r>
      <w:r w:rsidRPr="00636DC5">
        <w:t xml:space="preserve"> on the Terms &amp; Conditions, Services and Facilities </w:t>
      </w:r>
      <w:r>
        <w:t xml:space="preserve">are </w:t>
      </w:r>
      <w:r w:rsidRPr="00636DC5">
        <w:t>provide</w:t>
      </w:r>
      <w:bookmarkStart w:id="0" w:name="_GoBack"/>
      <w:bookmarkEnd w:id="0"/>
      <w:r w:rsidRPr="00636DC5">
        <w:t>d:</w:t>
      </w:r>
    </w:p>
    <w:p w:rsidR="003311B4" w:rsidRDefault="003311B4" w:rsidP="003311B4"/>
    <w:p w:rsidR="003311B4" w:rsidRPr="00636DC5" w:rsidRDefault="006A4DAD" w:rsidP="003311B4">
      <w:pPr>
        <w:jc w:val="both"/>
      </w:pPr>
      <w:r>
        <w:t xml:space="preserve">Bidder is supposed to </w:t>
      </w:r>
      <w:r w:rsidR="003311B4" w:rsidRPr="00636DC5">
        <w:t xml:space="preserve">provide queries on the Terms &amp; conditions in this section.  </w:t>
      </w:r>
      <w:r>
        <w:t xml:space="preserve">Bidder is </w:t>
      </w:r>
      <w:r w:rsidR="003311B4" w:rsidRPr="00636DC5">
        <w:t>requested to categorize comments under appropriate headings such as those pertaining to the Scope of work, Delivery timelines, Terms &amp; Conditions</w:t>
      </w:r>
      <w:r w:rsidR="003311B4">
        <w:t xml:space="preserve"> etc. </w:t>
      </w:r>
      <w:r>
        <w:t>Bidder is</w:t>
      </w:r>
      <w:r w:rsidR="003311B4" w:rsidRPr="00636DC5">
        <w:t xml:space="preserve"> also requested to provide a reference of the page number, state the clarification point and the comment/ suggestion/ deviation that </w:t>
      </w:r>
      <w:r>
        <w:t>is</w:t>
      </w:r>
      <w:r w:rsidR="003311B4" w:rsidRPr="00636DC5">
        <w:t xml:space="preserve"> propose</w:t>
      </w:r>
      <w:r>
        <w:t>d</w:t>
      </w:r>
      <w:r w:rsidR="003311B4" w:rsidRPr="00636DC5">
        <w:t xml:space="preserve"> as shown below.</w:t>
      </w:r>
    </w:p>
    <w:p w:rsidR="003311B4" w:rsidRPr="00636DC5" w:rsidRDefault="003311B4" w:rsidP="003311B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"/>
        <w:gridCol w:w="777"/>
        <w:gridCol w:w="1128"/>
        <w:gridCol w:w="2660"/>
        <w:gridCol w:w="3364"/>
      </w:tblGrid>
      <w:tr w:rsidR="003311B4" w:rsidRPr="00636DC5" w:rsidTr="001B4282">
        <w:tc>
          <w:tcPr>
            <w:tcW w:w="594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Sr. No.</w:t>
            </w:r>
          </w:p>
        </w:tc>
        <w:tc>
          <w:tcPr>
            <w:tcW w:w="779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Page #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Point / Section #</w:t>
            </w:r>
          </w:p>
        </w:tc>
        <w:tc>
          <w:tcPr>
            <w:tcW w:w="2700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Clarification point as stated in the tender document</w:t>
            </w:r>
          </w:p>
        </w:tc>
        <w:tc>
          <w:tcPr>
            <w:tcW w:w="3433" w:type="dxa"/>
            <w:shd w:val="clear" w:color="auto" w:fill="C0C0C0"/>
            <w:vAlign w:val="center"/>
          </w:tcPr>
          <w:p w:rsidR="003311B4" w:rsidRPr="00636DC5" w:rsidRDefault="003311B4" w:rsidP="001B4282">
            <w:pPr>
              <w:rPr>
                <w:b/>
                <w:bCs/>
              </w:rPr>
            </w:pPr>
            <w:r w:rsidRPr="00636DC5">
              <w:rPr>
                <w:b/>
                <w:bCs/>
              </w:rPr>
              <w:t>Comment/ Suggestion/ Deviation</w:t>
            </w:r>
          </w:p>
        </w:tc>
      </w:tr>
      <w:tr w:rsidR="003311B4" w:rsidRPr="00636DC5" w:rsidTr="001B4282"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1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2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3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4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5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6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7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8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  <w:tr w:rsidR="003311B4" w:rsidRPr="00636DC5" w:rsidTr="001B4282">
        <w:tc>
          <w:tcPr>
            <w:tcW w:w="594" w:type="dxa"/>
            <w:vAlign w:val="center"/>
          </w:tcPr>
          <w:p w:rsidR="003311B4" w:rsidRPr="00636DC5" w:rsidRDefault="003311B4" w:rsidP="001B4282">
            <w:r w:rsidRPr="00636DC5">
              <w:t>9</w:t>
            </w:r>
          </w:p>
        </w:tc>
        <w:tc>
          <w:tcPr>
            <w:tcW w:w="779" w:type="dxa"/>
            <w:vAlign w:val="center"/>
          </w:tcPr>
          <w:p w:rsidR="003311B4" w:rsidRPr="00636DC5" w:rsidRDefault="003311B4" w:rsidP="001B4282"/>
        </w:tc>
        <w:tc>
          <w:tcPr>
            <w:tcW w:w="1134" w:type="dxa"/>
            <w:vAlign w:val="center"/>
          </w:tcPr>
          <w:p w:rsidR="003311B4" w:rsidRPr="00636DC5" w:rsidRDefault="003311B4" w:rsidP="001B4282"/>
        </w:tc>
        <w:tc>
          <w:tcPr>
            <w:tcW w:w="2700" w:type="dxa"/>
            <w:vAlign w:val="center"/>
          </w:tcPr>
          <w:p w:rsidR="003311B4" w:rsidRPr="00636DC5" w:rsidRDefault="003311B4" w:rsidP="001B4282"/>
        </w:tc>
        <w:tc>
          <w:tcPr>
            <w:tcW w:w="3433" w:type="dxa"/>
            <w:vAlign w:val="center"/>
          </w:tcPr>
          <w:p w:rsidR="003311B4" w:rsidRPr="00636DC5" w:rsidRDefault="003311B4" w:rsidP="001B4282"/>
        </w:tc>
      </w:tr>
    </w:tbl>
    <w:p w:rsidR="003311B4" w:rsidRPr="00636DC5" w:rsidRDefault="003311B4" w:rsidP="003311B4"/>
    <w:p w:rsidR="003311B4" w:rsidRPr="00636DC5" w:rsidRDefault="003311B4" w:rsidP="003311B4"/>
    <w:p w:rsidR="003311B4" w:rsidRPr="00636DC5" w:rsidRDefault="003311B4" w:rsidP="003311B4"/>
    <w:p w:rsidR="003311B4" w:rsidRPr="00636DC5" w:rsidRDefault="003311B4" w:rsidP="003311B4">
      <w:pPr>
        <w:tabs>
          <w:tab w:val="left" w:pos="1875"/>
        </w:tabs>
      </w:pPr>
      <w:r w:rsidRPr="00636DC5">
        <w:tab/>
      </w:r>
    </w:p>
    <w:p w:rsidR="003311B4" w:rsidRPr="00636DC5" w:rsidRDefault="003311B4" w:rsidP="003311B4"/>
    <w:p w:rsidR="003311B4" w:rsidRPr="00636DC5" w:rsidRDefault="003311B4" w:rsidP="003311B4"/>
    <w:p w:rsidR="003311B4" w:rsidRPr="00636DC5" w:rsidRDefault="003311B4" w:rsidP="003311B4">
      <w:r w:rsidRPr="00636DC5">
        <w:t>Date:</w:t>
      </w:r>
    </w:p>
    <w:p w:rsidR="003311B4" w:rsidRPr="00636DC5" w:rsidRDefault="003311B4" w:rsidP="003311B4"/>
    <w:p w:rsidR="003311B4" w:rsidRPr="00636DC5" w:rsidRDefault="003311B4" w:rsidP="003311B4"/>
    <w:p w:rsidR="003311B4" w:rsidRPr="00636DC5" w:rsidRDefault="003311B4" w:rsidP="003311B4">
      <w:r>
        <w:t>Authoriz</w:t>
      </w:r>
      <w:r w:rsidRPr="00636DC5">
        <w:t>ed Signatory &amp; Stamp</w:t>
      </w:r>
    </w:p>
    <w:p w:rsidR="003311B4" w:rsidRPr="00636DC5" w:rsidRDefault="003311B4" w:rsidP="003311B4">
      <w:pPr>
        <w:pStyle w:val="Paragraph"/>
        <w:rPr>
          <w:rFonts w:ascii="Times New Roman" w:hAnsi="Times New Roman"/>
          <w:sz w:val="24"/>
          <w:szCs w:val="24"/>
        </w:rPr>
      </w:pPr>
      <w:r w:rsidRPr="00636DC5">
        <w:rPr>
          <w:rFonts w:ascii="Times New Roman" w:hAnsi="Times New Roman"/>
          <w:sz w:val="24"/>
          <w:szCs w:val="24"/>
        </w:rPr>
        <w:t>(Name: Contact Person, Phone No., Fax, E-mail)</w:t>
      </w:r>
    </w:p>
    <w:p w:rsidR="003311B4" w:rsidRPr="00636DC5" w:rsidRDefault="003311B4" w:rsidP="003311B4"/>
    <w:p w:rsidR="003311B4" w:rsidRPr="00636DC5" w:rsidRDefault="003311B4" w:rsidP="003311B4"/>
    <w:p w:rsidR="00E25B70" w:rsidRPr="003311B4" w:rsidRDefault="00E25B70" w:rsidP="003311B4"/>
    <w:sectPr w:rsidR="00E25B70" w:rsidRPr="003311B4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B59" w:rsidRDefault="007C6B59">
      <w:r>
        <w:separator/>
      </w:r>
    </w:p>
  </w:endnote>
  <w:endnote w:type="continuationSeparator" w:id="0">
    <w:p w:rsidR="007C6B59" w:rsidRDefault="007C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="003250D4">
      <w:rPr>
        <w:sz w:val="16"/>
        <w:szCs w:val="16"/>
      </w:rPr>
      <w:t>Appendix 2 Form A02 – Query on T&amp;C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3372D6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3372D6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B59" w:rsidRDefault="007C6B59">
      <w:r>
        <w:separator/>
      </w:r>
    </w:p>
  </w:footnote>
  <w:footnote w:type="continuationSeparator" w:id="0">
    <w:p w:rsidR="007C6B59" w:rsidRDefault="007C6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DAD" w:rsidRPr="00396A70" w:rsidRDefault="006D341A" w:rsidP="003372D6">
    <w:pPr>
      <w:pStyle w:val="Header"/>
      <w:tabs>
        <w:tab w:val="clear" w:pos="4153"/>
        <w:tab w:val="clear" w:pos="8306"/>
      </w:tabs>
      <w:ind w:left="5130" w:hanging="6570"/>
      <w:jc w:val="right"/>
      <w:rPr>
        <w:sz w:val="14"/>
        <w:szCs w:val="14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7216" behindDoc="0" locked="0" layoutInCell="1" allowOverlap="1" wp14:anchorId="71D6DDEE" wp14:editId="5B0CD59E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D24" w:rsidRPr="00905D24">
      <w:rPr>
        <w:sz w:val="14"/>
        <w:szCs w:val="14"/>
      </w:rPr>
      <w:t xml:space="preserve"> </w:t>
    </w:r>
    <w:r w:rsidR="00905D24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8240" behindDoc="0" locked="0" layoutInCell="1" allowOverlap="1" wp14:anchorId="6AAE7BB8" wp14:editId="42CD427F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72D6" w:rsidRPr="003372D6">
      <w:rPr>
        <w:sz w:val="14"/>
        <w:szCs w:val="14"/>
      </w:rPr>
      <w:t xml:space="preserve"> </w:t>
    </w:r>
    <w:r w:rsidR="003372D6">
      <w:rPr>
        <w:sz w:val="14"/>
        <w:szCs w:val="14"/>
      </w:rPr>
      <w:t>Request for Proposal</w:t>
    </w:r>
    <w:r w:rsidR="003372D6" w:rsidRPr="00051F3D">
      <w:rPr>
        <w:sz w:val="14"/>
        <w:szCs w:val="14"/>
      </w:rPr>
      <w:t xml:space="preserve"> for </w:t>
    </w:r>
    <w:r w:rsidR="003372D6" w:rsidRPr="003C2999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813D43" w:rsidRPr="00CC035E" w:rsidRDefault="00813D43" w:rsidP="006A4DAD">
    <w:pPr>
      <w:pStyle w:val="Header"/>
      <w:tabs>
        <w:tab w:val="center" w:pos="5040"/>
      </w:tabs>
      <w:ind w:left="5130" w:hanging="6570"/>
      <w:jc w:val="right"/>
      <w:rPr>
        <w:noProof/>
        <w:sz w:val="22"/>
        <w:szCs w:val="22"/>
      </w:rPr>
    </w:pPr>
  </w:p>
  <w:p w:rsidR="006B4ADB" w:rsidRPr="00CC035E" w:rsidRDefault="004F6E46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Appendix 2 Form A0</w:t>
    </w:r>
    <w:r w:rsidR="003250D4">
      <w:rPr>
        <w:b/>
        <w:sz w:val="22"/>
        <w:szCs w:val="22"/>
      </w:rPr>
      <w:t>2</w:t>
    </w:r>
    <w:r w:rsidR="005F0C66" w:rsidRPr="00CC035E">
      <w:rPr>
        <w:b/>
        <w:sz w:val="22"/>
        <w:szCs w:val="22"/>
      </w:rPr>
      <w:t xml:space="preserve"> – </w:t>
    </w:r>
    <w:r w:rsidR="003250D4">
      <w:rPr>
        <w:b/>
        <w:sz w:val="22"/>
        <w:szCs w:val="22"/>
      </w:rPr>
      <w:t>Query on T&amp;C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3401"/>
    <w:multiLevelType w:val="hybridMultilevel"/>
    <w:tmpl w:val="4C0493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5391C"/>
    <w:rsid w:val="00074F47"/>
    <w:rsid w:val="0008422D"/>
    <w:rsid w:val="00094CA8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5584B"/>
    <w:rsid w:val="0015716A"/>
    <w:rsid w:val="001636F8"/>
    <w:rsid w:val="001640CE"/>
    <w:rsid w:val="001B4282"/>
    <w:rsid w:val="001D3093"/>
    <w:rsid w:val="001D5685"/>
    <w:rsid w:val="002073D0"/>
    <w:rsid w:val="002144F7"/>
    <w:rsid w:val="0026126A"/>
    <w:rsid w:val="00294554"/>
    <w:rsid w:val="002B0EEB"/>
    <w:rsid w:val="002B5F8E"/>
    <w:rsid w:val="002C59FC"/>
    <w:rsid w:val="002D5ECB"/>
    <w:rsid w:val="00301F97"/>
    <w:rsid w:val="003250D4"/>
    <w:rsid w:val="003311B4"/>
    <w:rsid w:val="00334F86"/>
    <w:rsid w:val="003372D6"/>
    <w:rsid w:val="00351803"/>
    <w:rsid w:val="0035685B"/>
    <w:rsid w:val="003B44CC"/>
    <w:rsid w:val="003D1EFC"/>
    <w:rsid w:val="003F7538"/>
    <w:rsid w:val="00427E21"/>
    <w:rsid w:val="004303B0"/>
    <w:rsid w:val="00454C49"/>
    <w:rsid w:val="0048374E"/>
    <w:rsid w:val="00497BEC"/>
    <w:rsid w:val="004A6B67"/>
    <w:rsid w:val="004E58D3"/>
    <w:rsid w:val="004E645D"/>
    <w:rsid w:val="004F34BD"/>
    <w:rsid w:val="004F6E46"/>
    <w:rsid w:val="00523E82"/>
    <w:rsid w:val="00527688"/>
    <w:rsid w:val="00531D1F"/>
    <w:rsid w:val="0053636D"/>
    <w:rsid w:val="005617C6"/>
    <w:rsid w:val="0058506A"/>
    <w:rsid w:val="00585ED8"/>
    <w:rsid w:val="0059514F"/>
    <w:rsid w:val="005C157E"/>
    <w:rsid w:val="005C2D01"/>
    <w:rsid w:val="005C4D82"/>
    <w:rsid w:val="005D7B2E"/>
    <w:rsid w:val="005F0C66"/>
    <w:rsid w:val="00603FA6"/>
    <w:rsid w:val="00612419"/>
    <w:rsid w:val="006507C5"/>
    <w:rsid w:val="00671555"/>
    <w:rsid w:val="0068147E"/>
    <w:rsid w:val="006A204C"/>
    <w:rsid w:val="006A4DAD"/>
    <w:rsid w:val="006B2200"/>
    <w:rsid w:val="006B4ADB"/>
    <w:rsid w:val="006C29AD"/>
    <w:rsid w:val="006D341A"/>
    <w:rsid w:val="006E5DB1"/>
    <w:rsid w:val="007003FF"/>
    <w:rsid w:val="00720785"/>
    <w:rsid w:val="0075159E"/>
    <w:rsid w:val="0075210F"/>
    <w:rsid w:val="00766AEF"/>
    <w:rsid w:val="007728D8"/>
    <w:rsid w:val="00796E00"/>
    <w:rsid w:val="007B5CE2"/>
    <w:rsid w:val="007C6B59"/>
    <w:rsid w:val="007F296D"/>
    <w:rsid w:val="007F3694"/>
    <w:rsid w:val="00813D43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6761"/>
    <w:rsid w:val="00893C36"/>
    <w:rsid w:val="008A6A0A"/>
    <w:rsid w:val="008E73ED"/>
    <w:rsid w:val="00905D24"/>
    <w:rsid w:val="00910745"/>
    <w:rsid w:val="00920346"/>
    <w:rsid w:val="00930A01"/>
    <w:rsid w:val="00931F92"/>
    <w:rsid w:val="00932DA3"/>
    <w:rsid w:val="00933193"/>
    <w:rsid w:val="00941F45"/>
    <w:rsid w:val="00956C35"/>
    <w:rsid w:val="00972CCF"/>
    <w:rsid w:val="00985972"/>
    <w:rsid w:val="00992FB7"/>
    <w:rsid w:val="00996333"/>
    <w:rsid w:val="009E789C"/>
    <w:rsid w:val="00A07CCD"/>
    <w:rsid w:val="00A97D13"/>
    <w:rsid w:val="00A97E57"/>
    <w:rsid w:val="00AA39EE"/>
    <w:rsid w:val="00AA3AF7"/>
    <w:rsid w:val="00AA6573"/>
    <w:rsid w:val="00AC5600"/>
    <w:rsid w:val="00AF2955"/>
    <w:rsid w:val="00B33222"/>
    <w:rsid w:val="00B34723"/>
    <w:rsid w:val="00B402D5"/>
    <w:rsid w:val="00B579CC"/>
    <w:rsid w:val="00B60D60"/>
    <w:rsid w:val="00B830CD"/>
    <w:rsid w:val="00B9104D"/>
    <w:rsid w:val="00B91B48"/>
    <w:rsid w:val="00B9757B"/>
    <w:rsid w:val="00BA42AC"/>
    <w:rsid w:val="00BF6166"/>
    <w:rsid w:val="00C01D8F"/>
    <w:rsid w:val="00C24188"/>
    <w:rsid w:val="00C473B9"/>
    <w:rsid w:val="00C80C4A"/>
    <w:rsid w:val="00C93A8D"/>
    <w:rsid w:val="00CB5012"/>
    <w:rsid w:val="00CC035E"/>
    <w:rsid w:val="00CD4C5D"/>
    <w:rsid w:val="00CE4926"/>
    <w:rsid w:val="00D17396"/>
    <w:rsid w:val="00D45258"/>
    <w:rsid w:val="00D50BE4"/>
    <w:rsid w:val="00D579B2"/>
    <w:rsid w:val="00DA27D5"/>
    <w:rsid w:val="00DB0094"/>
    <w:rsid w:val="00DF531B"/>
    <w:rsid w:val="00E06D16"/>
    <w:rsid w:val="00E11173"/>
    <w:rsid w:val="00E23B75"/>
    <w:rsid w:val="00E25B70"/>
    <w:rsid w:val="00E507DA"/>
    <w:rsid w:val="00E65A69"/>
    <w:rsid w:val="00E72247"/>
    <w:rsid w:val="00E953C4"/>
    <w:rsid w:val="00E95CCE"/>
    <w:rsid w:val="00EA0083"/>
    <w:rsid w:val="00EC06EF"/>
    <w:rsid w:val="00EC1421"/>
    <w:rsid w:val="00EC2640"/>
    <w:rsid w:val="00EF2CA6"/>
    <w:rsid w:val="00EF47EA"/>
    <w:rsid w:val="00F25C6A"/>
    <w:rsid w:val="00F32580"/>
    <w:rsid w:val="00F5308D"/>
    <w:rsid w:val="00F774DA"/>
    <w:rsid w:val="00F776E1"/>
    <w:rsid w:val="00F81495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11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rsid w:val="004F6E4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4F6E46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rsid w:val="00905D24"/>
    <w:rPr>
      <w:sz w:val="24"/>
      <w:szCs w:val="24"/>
    </w:rPr>
  </w:style>
  <w:style w:type="paragraph" w:customStyle="1" w:styleId="Paragraph">
    <w:name w:val="Paragraph"/>
    <w:basedOn w:val="Normal"/>
    <w:next w:val="Heading3"/>
    <w:rsid w:val="003311B4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Book Antiqua" w:hAnsi="Book Antiqua"/>
      <w:sz w:val="22"/>
      <w:szCs w:val="20"/>
      <w:lang w:val="en-GB"/>
    </w:rPr>
  </w:style>
  <w:style w:type="character" w:customStyle="1" w:styleId="Heading3Char">
    <w:name w:val="Heading 3 Char"/>
    <w:link w:val="Heading3"/>
    <w:semiHidden/>
    <w:rsid w:val="003311B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2024-01-09T16:16:00Z</dcterms:created>
  <dcterms:modified xsi:type="dcterms:W3CDTF">2024-07-04T12:16:00Z</dcterms:modified>
</cp:coreProperties>
</file>