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215340">
        <w:rPr>
          <w:rFonts w:ascii="Century Gothic" w:eastAsia="Times New Roman" w:hAnsi="Century Gothic" w:cs="Arial"/>
          <w:b/>
          <w:bCs/>
          <w:color w:val="000000"/>
          <w:lang w:bidi="hi-IN"/>
        </w:rPr>
        <w:t>Bankura</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215340"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 xml:space="preserve">Renovation </w:t>
      </w:r>
      <w:r w:rsidR="00454825" w:rsidRPr="00534FB9">
        <w:rPr>
          <w:rFonts w:ascii="Century Gothic" w:hAnsi="Century Gothic" w:cs="Arial"/>
          <w:color w:val="000000"/>
        </w:rPr>
        <w:t>(</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00DE23AD"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Pr>
          <w:rFonts w:ascii="Century Gothic" w:hAnsi="Century Gothic" w:cs="Arial"/>
          <w:color w:val="000000"/>
        </w:rPr>
        <w:t>s</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215340"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existing</w:t>
      </w:r>
      <w:proofErr w:type="gramEnd"/>
      <w:r w:rsidR="00B12DD0">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Pr>
          <w:rFonts w:ascii="Century Gothic" w:hAnsi="Century Gothic" w:cs="Arial"/>
          <w:color w:val="000000"/>
        </w:rPr>
        <w:t>Bankura</w:t>
      </w:r>
      <w:proofErr w:type="spellEnd"/>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Pr>
          <w:rFonts w:ascii="Century Gothic" w:hAnsi="Century Gothic" w:cs="Arial"/>
          <w:color w:val="000000"/>
        </w:rPr>
        <w:t>Bankura</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w:t>
      </w:r>
      <w:r w:rsidR="001A100D">
        <w:rPr>
          <w:rFonts w:ascii="Century Gothic" w:hAnsi="Century Gothic"/>
        </w:rPr>
        <w:t>Scanned copy</w:t>
      </w:r>
      <w:r w:rsidR="0085691A" w:rsidRPr="00534FB9">
        <w:rPr>
          <w:rFonts w:ascii="Century Gothic" w:hAnsi="Century Gothic"/>
        </w:rPr>
        <w:t xml:space="preserve">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215340">
        <w:rPr>
          <w:rFonts w:ascii="Century Gothic" w:hAnsi="Century Gothic" w:cs="Arial"/>
          <w:b/>
          <w:bCs/>
          <w:color w:val="FF0000"/>
        </w:rPr>
        <w:t>13</w:t>
      </w:r>
      <w:r w:rsidR="00B12DD0">
        <w:rPr>
          <w:rFonts w:ascii="Century Gothic" w:hAnsi="Century Gothic" w:cs="Arial"/>
          <w:b/>
          <w:bCs/>
          <w:color w:val="FF0000"/>
        </w:rPr>
        <w:t>.08.2024</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215340">
        <w:rPr>
          <w:rFonts w:ascii="Century Gothic" w:hAnsi="Century Gothic" w:cs="Arial"/>
          <w:b/>
        </w:rPr>
        <w:t>Bankura</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D5043" w:rsidRPr="00D113E6">
          <w:rPr>
            <w:rStyle w:val="Hyperlink"/>
            <w:rFonts w:ascii="Century Gothic" w:eastAsia="Arial" w:hAnsi="Century Gothic"/>
            <w:bCs/>
          </w:rPr>
          <w:t>gadbankro@centralbank.co.in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FF5E97">
        <w:rPr>
          <w:rFonts w:ascii="Century Gothic" w:hAnsi="Century Gothic" w:cs="Arial"/>
          <w:b/>
          <w:bCs/>
          <w:color w:val="000000"/>
        </w:rPr>
        <w:t xml:space="preserve"> Low Side</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6D5043"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Theme="majorHAnsi" w:hAnsiTheme="majorHAnsi" w:cs="Arial"/>
          <w:b/>
          <w:bCs/>
          <w:color w:val="000000"/>
        </w:rPr>
        <w:t>Bankura</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sidR="00215340">
        <w:rPr>
          <w:rFonts w:ascii="Century Gothic" w:hAnsi="Century Gothic" w:cs="Arial"/>
          <w:b/>
          <w:bCs/>
          <w:color w:val="000000"/>
          <w:highlight w:val="yellow"/>
        </w:rPr>
        <w:t>Bankura</w:t>
      </w:r>
      <w:proofErr w:type="spellEnd"/>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30</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1C269E"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33</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685D63" w:rsidRDefault="00685D63"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4"/>
        <w:gridCol w:w="6516"/>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9504ED"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6D5043">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6D5043">
              <w:rPr>
                <w:rFonts w:ascii="Century Gothic" w:hAnsi="Century Gothic" w:cs="Arial"/>
                <w:b/>
                <w:color w:val="FF0000"/>
                <w:sz w:val="20"/>
                <w:szCs w:val="20"/>
              </w:rPr>
              <w:t>23</w:t>
            </w:r>
            <w:r w:rsidR="00B12DD0">
              <w:rPr>
                <w:rFonts w:ascii="Century Gothic" w:hAnsi="Century Gothic" w:cs="Arial"/>
                <w:b/>
                <w:color w:val="FF0000"/>
                <w:sz w:val="20"/>
                <w:szCs w:val="20"/>
              </w:rPr>
              <w:t>.07.2024</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215340">
              <w:rPr>
                <w:rFonts w:ascii="Century Gothic" w:hAnsi="Century Gothic" w:cs="Arial"/>
                <w:sz w:val="20"/>
                <w:szCs w:val="20"/>
              </w:rPr>
              <w:t>Bankura</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720CF8" w:rsidP="006D5043">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2</w:t>
            </w:r>
            <w:r w:rsidR="006D5043">
              <w:rPr>
                <w:rFonts w:ascii="Century Gothic" w:hAnsi="Century Gothic" w:cs="Arial"/>
                <w:b/>
                <w:bCs/>
                <w:color w:val="FF0000"/>
                <w:sz w:val="20"/>
                <w:szCs w:val="20"/>
              </w:rPr>
              <w:t>9</w:t>
            </w:r>
            <w:r>
              <w:rPr>
                <w:rFonts w:ascii="Century Gothic" w:hAnsi="Century Gothic" w:cs="Arial"/>
                <w:b/>
                <w:bCs/>
                <w:color w:val="FF0000"/>
                <w:sz w:val="20"/>
                <w:szCs w:val="20"/>
              </w:rPr>
              <w:t>,000.00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 xml:space="preserve">Twenty </w:t>
            </w:r>
            <w:r w:rsidR="006D5043">
              <w:rPr>
                <w:rFonts w:ascii="Century Gothic" w:hAnsi="Century Gothic" w:cs="Arial"/>
                <w:b/>
                <w:bCs/>
                <w:color w:val="FF0000"/>
                <w:sz w:val="20"/>
                <w:szCs w:val="20"/>
              </w:rPr>
              <w:t>nine</w:t>
            </w:r>
            <w:r w:rsidR="00FF5E97">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215340">
              <w:rPr>
                <w:rFonts w:ascii="Century Gothic" w:hAnsi="Century Gothic" w:cs="Arial"/>
                <w:sz w:val="20"/>
                <w:szCs w:val="20"/>
              </w:rPr>
              <w:t>Bankura</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6D5043">
            <w:pPr>
              <w:spacing w:after="0" w:line="240" w:lineRule="auto"/>
              <w:rPr>
                <w:rFonts w:ascii="Century Gothic" w:hAnsi="Century Gothic" w:cs="Arial"/>
                <w:sz w:val="20"/>
                <w:szCs w:val="20"/>
              </w:rPr>
            </w:pPr>
            <w:proofErr w:type="spellStart"/>
            <w:r w:rsidRPr="000E47D4">
              <w:rPr>
                <w:rFonts w:ascii="Century Gothic" w:hAnsi="Century Gothic" w:cs="Arial"/>
                <w:b/>
                <w:bCs/>
                <w:color w:val="FF0000"/>
                <w:sz w:val="20"/>
                <w:szCs w:val="20"/>
                <w:highlight w:val="yellow"/>
              </w:rPr>
              <w:t>Rs</w:t>
            </w:r>
            <w:proofErr w:type="spellEnd"/>
            <w:r w:rsidRPr="000E47D4">
              <w:rPr>
                <w:rFonts w:ascii="Century Gothic" w:hAnsi="Century Gothic" w:cs="Arial"/>
                <w:b/>
                <w:bCs/>
                <w:color w:val="FF0000"/>
                <w:sz w:val="20"/>
                <w:szCs w:val="20"/>
                <w:highlight w:val="yellow"/>
              </w:rPr>
              <w:t xml:space="preserve"> </w:t>
            </w:r>
            <w:r w:rsidR="006D5043" w:rsidRPr="000E47D4">
              <w:rPr>
                <w:rFonts w:ascii="Century Gothic" w:hAnsi="Century Gothic" w:cs="Arial"/>
                <w:b/>
                <w:bCs/>
                <w:color w:val="FF0000"/>
                <w:sz w:val="20"/>
                <w:szCs w:val="20"/>
                <w:highlight w:val="yellow"/>
              </w:rPr>
              <w:t>14,53,530</w:t>
            </w:r>
            <w:r w:rsidR="007554A2" w:rsidRPr="000E47D4">
              <w:rPr>
                <w:rFonts w:ascii="Century Gothic" w:hAnsi="Century Gothic" w:cs="Arial"/>
                <w:b/>
                <w:bCs/>
                <w:color w:val="FF0000"/>
                <w:sz w:val="20"/>
                <w:szCs w:val="20"/>
                <w:highlight w:val="yellow"/>
              </w:rPr>
              <w:t>/-</w:t>
            </w:r>
            <w:r w:rsidR="006A207C" w:rsidRPr="000E47D4">
              <w:rPr>
                <w:rFonts w:ascii="Century Gothic" w:hAnsi="Century Gothic" w:cs="Arial"/>
                <w:color w:val="FF0000"/>
                <w:sz w:val="20"/>
                <w:szCs w:val="20"/>
                <w:highlight w:val="yellow"/>
              </w:rPr>
              <w:t xml:space="preserve"> </w:t>
            </w:r>
            <w:r w:rsidR="006A207C" w:rsidRPr="000E47D4">
              <w:rPr>
                <w:rFonts w:ascii="Century Gothic" w:hAnsi="Century Gothic" w:cs="Arial"/>
                <w:sz w:val="20"/>
                <w:szCs w:val="20"/>
                <w:highlight w:val="yellow"/>
              </w:rPr>
              <w:t>plus</w:t>
            </w:r>
            <w:r w:rsidR="00021A2D" w:rsidRPr="000E47D4">
              <w:rPr>
                <w:rFonts w:ascii="Century Gothic" w:hAnsi="Century Gothic" w:cs="Arial"/>
                <w:sz w:val="20"/>
                <w:szCs w:val="20"/>
                <w:highlight w:val="yellow"/>
              </w:rPr>
              <w:t xml:space="preserve"> applicable</w:t>
            </w:r>
            <w:r w:rsidR="006A207C" w:rsidRPr="000E47D4">
              <w:rPr>
                <w:rFonts w:ascii="Century Gothic" w:hAnsi="Century Gothic" w:cs="Arial"/>
                <w:sz w:val="20"/>
                <w:szCs w:val="20"/>
                <w:highlight w:val="yellow"/>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6D5043" w:rsidP="00D314A2">
            <w:pPr>
              <w:spacing w:after="0" w:line="240" w:lineRule="auto"/>
              <w:rPr>
                <w:rFonts w:ascii="Century Gothic" w:hAnsi="Century Gothic" w:cs="Arial"/>
                <w:b/>
                <w:bCs/>
                <w:sz w:val="20"/>
                <w:szCs w:val="20"/>
              </w:rPr>
            </w:pPr>
            <w:r>
              <w:rPr>
                <w:rFonts w:ascii="Century Gothic" w:hAnsi="Century Gothic" w:cs="Arial"/>
                <w:b/>
                <w:bCs/>
                <w:color w:val="FF0000"/>
                <w:sz w:val="20"/>
                <w:szCs w:val="20"/>
              </w:rPr>
              <w:t>13</w:t>
            </w:r>
            <w:r w:rsidR="00B12DD0">
              <w:rPr>
                <w:rFonts w:ascii="Century Gothic" w:hAnsi="Century Gothic" w:cs="Arial"/>
                <w:b/>
                <w:bCs/>
                <w:color w:val="FF0000"/>
                <w:sz w:val="20"/>
                <w:szCs w:val="20"/>
              </w:rPr>
              <w:t>.08.2024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6D504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13</w:t>
            </w:r>
            <w:r w:rsidR="00B12DD0">
              <w:rPr>
                <w:rFonts w:ascii="Century Gothic" w:hAnsi="Century Gothic" w:cs="Arial"/>
                <w:b/>
                <w:color w:val="FF0000"/>
                <w:sz w:val="20"/>
                <w:szCs w:val="20"/>
              </w:rPr>
              <w:t>.08.2024,</w:t>
            </w:r>
            <w:r w:rsidR="003008F8" w:rsidRPr="00534FB9">
              <w:rPr>
                <w:rFonts w:ascii="Century Gothic" w:hAnsi="Century Gothic" w:cs="Arial"/>
                <w:b/>
                <w:bCs/>
                <w:sz w:val="20"/>
                <w:szCs w:val="20"/>
              </w:rPr>
              <w:t xml:space="preserve">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6D5043">
            <w:pPr>
              <w:spacing w:after="0" w:line="240" w:lineRule="auto"/>
              <w:jc w:val="both"/>
              <w:rPr>
                <w:rFonts w:ascii="Century Gothic" w:hAnsi="Century Gothic" w:cs="Times New Roman"/>
                <w:sz w:val="20"/>
                <w:szCs w:val="20"/>
              </w:rPr>
            </w:pPr>
            <w:r w:rsidRPr="00FF5E97">
              <w:rPr>
                <w:rFonts w:ascii="Century Gothic" w:hAnsi="Century Gothic" w:cs="Arial"/>
                <w:sz w:val="20"/>
                <w:szCs w:val="20"/>
                <w:highlight w:val="yellow"/>
              </w:rPr>
              <w:t>BSD Department, Regional Office</w:t>
            </w:r>
            <w:r w:rsidR="00CC2516" w:rsidRPr="00FF5E97">
              <w:rPr>
                <w:rFonts w:ascii="Century Gothic" w:hAnsi="Century Gothic" w:cs="Arial"/>
                <w:sz w:val="20"/>
                <w:szCs w:val="20"/>
                <w:highlight w:val="yellow"/>
              </w:rPr>
              <w:t xml:space="preserve"> </w:t>
            </w:r>
            <w:proofErr w:type="spellStart"/>
            <w:r w:rsidR="00215340">
              <w:rPr>
                <w:rFonts w:ascii="Century Gothic" w:hAnsi="Century Gothic" w:cs="Arial"/>
                <w:sz w:val="20"/>
                <w:szCs w:val="20"/>
                <w:highlight w:val="yellow"/>
              </w:rPr>
              <w:t>Bankura</w:t>
            </w:r>
            <w:proofErr w:type="spellEnd"/>
            <w:r w:rsidR="00CC2516" w:rsidRPr="00FF5E97">
              <w:rPr>
                <w:rFonts w:ascii="Century Gothic" w:hAnsi="Century Gothic" w:cs="Times New Roman"/>
                <w:sz w:val="20"/>
                <w:szCs w:val="20"/>
                <w:highlight w:val="yellow"/>
              </w:rPr>
              <w:t xml:space="preserve">, </w:t>
            </w:r>
            <w:proofErr w:type="spellStart"/>
            <w:r w:rsidR="006D5043">
              <w:rPr>
                <w:rFonts w:ascii="Century Gothic" w:hAnsi="Century Gothic" w:cs="Times New Roman"/>
                <w:sz w:val="20"/>
                <w:szCs w:val="20"/>
                <w:highlight w:val="yellow"/>
              </w:rPr>
              <w:t>Machantala</w:t>
            </w:r>
            <w:proofErr w:type="spellEnd"/>
            <w:r w:rsidR="00FF5E97"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FF5E97" w:rsidRPr="00FF5E97">
              <w:rPr>
                <w:rFonts w:ascii="Century Gothic" w:hAnsi="Century Gothic" w:cs="Times New Roman"/>
                <w:sz w:val="20"/>
                <w:szCs w:val="20"/>
                <w:highlight w:val="yellow"/>
              </w:rPr>
              <w:t xml:space="preserve"> – </w:t>
            </w:r>
            <w:r w:rsidR="006D5043">
              <w:rPr>
                <w:rFonts w:ascii="Century Gothic" w:hAnsi="Century Gothic" w:cs="Times New Roman"/>
                <w:sz w:val="20"/>
                <w:szCs w:val="20"/>
              </w:rPr>
              <w:t>722101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314A2">
            <w:pPr>
              <w:spacing w:after="0" w:line="24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314A2">
            <w:pPr>
              <w:spacing w:after="0" w:line="24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Pr>
                <w:rFonts w:ascii="Arial" w:hAnsi="Arial" w:cs="Arial"/>
                <w:color w:val="000000"/>
                <w:sz w:val="20"/>
                <w:szCs w:val="20"/>
                <w:highlight w:val="yellow"/>
              </w:rPr>
              <w:t xml:space="preserve">₹ </w:t>
            </w:r>
            <w:r w:rsidR="00B12DD0">
              <w:rPr>
                <w:rFonts w:ascii="Century Gothic" w:hAnsi="Century Gothic" w:cs="Arial"/>
                <w:color w:val="000000"/>
                <w:sz w:val="20"/>
                <w:szCs w:val="20"/>
                <w:highlight w:val="yellow"/>
              </w:rPr>
              <w:t>6</w:t>
            </w:r>
            <w:r w:rsidR="00C30963" w:rsidRPr="00C30963">
              <w:rPr>
                <w:rFonts w:ascii="Century Gothic" w:hAnsi="Century Gothic" w:cs="Arial"/>
                <w:color w:val="000000"/>
                <w:sz w:val="20"/>
                <w:szCs w:val="20"/>
                <w:highlight w:val="yellow"/>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877250">
              <w:rPr>
                <w:rFonts w:ascii="Century Gothic" w:eastAsia="Times New Roman" w:hAnsi="Century Gothic" w:cs="Arial"/>
                <w:b/>
                <w:bCs/>
                <w:sz w:val="20"/>
                <w:szCs w:val="20"/>
              </w:rPr>
              <w:t>a</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Default="00452BEF" w:rsidP="00155BD8">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215340">
              <w:rPr>
                <w:rFonts w:ascii="Century Gothic" w:hAnsi="Century Gothic" w:cs="Arial"/>
                <w:sz w:val="20"/>
                <w:szCs w:val="20"/>
                <w:highlight w:val="yellow"/>
              </w:rPr>
              <w:t>Bankura</w:t>
            </w:r>
            <w:proofErr w:type="spellEnd"/>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155BD8">
              <w:rPr>
                <w:rFonts w:ascii="Century Gothic" w:hAnsi="Century Gothic" w:cs="Arial"/>
                <w:sz w:val="20"/>
                <w:szCs w:val="20"/>
              </w:rPr>
              <w:t xml:space="preserve"> EMD </w:t>
            </w:r>
            <w:r w:rsidR="002236FF" w:rsidRPr="00534FB9">
              <w:rPr>
                <w:rFonts w:ascii="Century Gothic" w:hAnsi="Century Gothic" w:cs="Arial"/>
                <w:sz w:val="20"/>
                <w:szCs w:val="20"/>
              </w:rPr>
              <w:t>should be refunded to the successful bidder on receipt of Performance Security.</w:t>
            </w:r>
          </w:p>
          <w:p w:rsidR="00877250" w:rsidRPr="00534FB9" w:rsidRDefault="00877250" w:rsidP="00155BD8">
            <w:pPr>
              <w:spacing w:after="0" w:line="240" w:lineRule="auto"/>
              <w:jc w:val="both"/>
              <w:rPr>
                <w:rFonts w:ascii="Century Gothic" w:hAnsi="Century Gothic" w:cs="Arial"/>
                <w:sz w:val="20"/>
                <w:szCs w:val="20"/>
              </w:rPr>
            </w:pPr>
          </w:p>
        </w:tc>
      </w:tr>
      <w:tr w:rsidR="00877250" w:rsidRPr="00534FB9" w:rsidTr="00877250">
        <w:trPr>
          <w:trHeight w:val="1269"/>
        </w:trPr>
        <w:tc>
          <w:tcPr>
            <w:tcW w:w="558" w:type="dxa"/>
            <w:vAlign w:val="center"/>
          </w:tcPr>
          <w:p w:rsidR="00877250" w:rsidRPr="00534FB9" w:rsidRDefault="00877250" w:rsidP="00D314A2">
            <w:pPr>
              <w:spacing w:after="0" w:line="240" w:lineRule="auto"/>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80" w:type="dxa"/>
            <w:shd w:val="clear" w:color="auto" w:fill="auto"/>
            <w:vAlign w:val="center"/>
          </w:tcPr>
          <w:p w:rsidR="00877250" w:rsidRPr="00534FB9" w:rsidRDefault="00877250" w:rsidP="00D314A2">
            <w:pPr>
              <w:spacing w:after="0" w:line="240" w:lineRule="auto"/>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877250" w:rsidRPr="00534FB9" w:rsidRDefault="00877250" w:rsidP="00877250">
            <w:pPr>
              <w:spacing w:after="0" w:line="240" w:lineRule="auto"/>
              <w:jc w:val="both"/>
              <w:rPr>
                <w:rFonts w:ascii="Century Gothic" w:hAnsi="Century Gothic" w:cs="Arial"/>
                <w:b/>
                <w:bCs/>
                <w:sz w:val="20"/>
                <w:szCs w:val="20"/>
              </w:rPr>
            </w:pPr>
            <w:r w:rsidRPr="00534FB9">
              <w:rPr>
                <w:rFonts w:ascii="Century Gothic" w:hAnsi="Century Gothic" w:cs="Arial"/>
                <w:b/>
                <w:bCs/>
                <w:sz w:val="20"/>
                <w:szCs w:val="20"/>
              </w:rPr>
              <w:t xml:space="preserve">IN CASE TENDERED RATE IS BELOW CERTAIN </w:t>
            </w:r>
            <w:r>
              <w:rPr>
                <w:rFonts w:ascii="Century Gothic" w:hAnsi="Century Gothic" w:cs="Arial"/>
                <w:b/>
                <w:bCs/>
                <w:sz w:val="20"/>
                <w:szCs w:val="20"/>
              </w:rPr>
              <w:t>15</w:t>
            </w:r>
            <w:r w:rsidR="00231AE9">
              <w:rPr>
                <w:rFonts w:ascii="Century Gothic" w:hAnsi="Century Gothic" w:cs="Arial"/>
                <w:b/>
                <w:bCs/>
                <w:sz w:val="20"/>
                <w:szCs w:val="20"/>
              </w:rPr>
              <w:t xml:space="preserve"> </w:t>
            </w:r>
            <w:r w:rsidRPr="00534FB9">
              <w:rPr>
                <w:rFonts w:ascii="Century Gothic" w:hAnsi="Century Gothic" w:cs="Arial"/>
                <w:b/>
                <w:bCs/>
                <w:sz w:val="20"/>
                <w:szCs w:val="20"/>
              </w:rPr>
              <w:t xml:space="preserve">% OF BANK’S ARCHITECT’S ESTMATE, SEPERTATE BOND </w:t>
            </w:r>
            <w:r>
              <w:rPr>
                <w:rFonts w:ascii="Century Gothic" w:hAnsi="Century Gothic" w:cs="Arial"/>
                <w:b/>
                <w:bCs/>
                <w:sz w:val="20"/>
                <w:szCs w:val="20"/>
              </w:rPr>
              <w:t xml:space="preserve">OF AMOUNT EQUIVALENT TO 25% OF DIFFERENCE OF </w:t>
            </w:r>
            <w:r w:rsidR="00231AE9">
              <w:rPr>
                <w:rFonts w:ascii="Century Gothic" w:hAnsi="Century Gothic" w:cs="Arial"/>
                <w:b/>
                <w:bCs/>
                <w:sz w:val="20"/>
                <w:szCs w:val="20"/>
              </w:rPr>
              <w:t xml:space="preserve">BANK’S </w:t>
            </w:r>
            <w:r>
              <w:rPr>
                <w:rFonts w:ascii="Century Gothic" w:hAnsi="Century Gothic" w:cs="Arial"/>
                <w:b/>
                <w:bCs/>
                <w:sz w:val="20"/>
                <w:szCs w:val="20"/>
              </w:rPr>
              <w:t xml:space="preserve">ESTIMATE &amp; L1 AMOUNT </w:t>
            </w:r>
            <w:r w:rsidRPr="00534FB9">
              <w:rPr>
                <w:rFonts w:ascii="Century Gothic" w:hAnsi="Century Gothic" w:cs="Arial"/>
                <w:b/>
                <w:bCs/>
                <w:sz w:val="20"/>
                <w:szCs w:val="20"/>
              </w:rPr>
              <w:t>WILL BE REQUIRED</w:t>
            </w:r>
            <w:r>
              <w:rPr>
                <w:rFonts w:ascii="Century Gothic" w:hAnsi="Century Gothic" w:cs="Arial"/>
                <w:b/>
                <w:bCs/>
                <w:sz w:val="20"/>
                <w:szCs w:val="20"/>
              </w:rPr>
              <w:t xml:space="preserve"> </w:t>
            </w:r>
            <w:r w:rsidRPr="00534FB9">
              <w:rPr>
                <w:rFonts w:ascii="Century Gothic" w:hAnsi="Century Gothic" w:cs="Arial"/>
                <w:b/>
                <w:bCs/>
                <w:sz w:val="20"/>
                <w:szCs w:val="20"/>
              </w:rPr>
              <w:t>FROM TENDRER FOR THE QUALITY OF WORK/ WORKMANSHIP AS PER DRGS. &amp; SPECIFICATIONS.</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CA042C">
        <w:trPr>
          <w:trHeight w:val="630"/>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Contractor has to </w:t>
            </w:r>
            <w:r w:rsidR="00EC0421">
              <w:rPr>
                <w:rFonts w:ascii="Century Gothic" w:hAnsi="Century Gothic" w:cs="Arial"/>
                <w:sz w:val="20"/>
                <w:szCs w:val="20"/>
              </w:rPr>
              <w:t>employ</w:t>
            </w:r>
            <w:r w:rsidRPr="00534FB9">
              <w:rPr>
                <w:rFonts w:ascii="Century Gothic" w:hAnsi="Century Gothic" w:cs="Arial"/>
                <w:sz w:val="20"/>
                <w:szCs w:val="20"/>
              </w:rPr>
              <w:t xml:space="preserve">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license of Electrical Contractor valid as on 01.</w:t>
            </w:r>
            <w:r w:rsidR="007D69E5">
              <w:rPr>
                <w:rFonts w:ascii="Century Gothic" w:hAnsi="Century Gothic" w:cs="Arial"/>
                <w:sz w:val="20"/>
                <w:szCs w:val="20"/>
              </w:rPr>
              <w:t>0</w:t>
            </w:r>
            <w:r w:rsidR="00676DA3">
              <w:rPr>
                <w:rFonts w:ascii="Century Gothic" w:hAnsi="Century Gothic" w:cs="Arial"/>
                <w:sz w:val="20"/>
                <w:szCs w:val="20"/>
              </w:rPr>
              <w:t>7</w:t>
            </w:r>
            <w:r w:rsidR="007D69E5">
              <w:rPr>
                <w:rFonts w:ascii="Century Gothic" w:hAnsi="Century Gothic" w:cs="Arial"/>
                <w:sz w:val="20"/>
                <w:szCs w:val="20"/>
              </w:rPr>
              <w:t>.2024</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w:t>
            </w:r>
            <w:r w:rsidRPr="00534FB9">
              <w:rPr>
                <w:rFonts w:ascii="Century Gothic" w:eastAsia="Times New Roman" w:hAnsi="Century Gothic" w:cs="Arial"/>
                <w:sz w:val="20"/>
                <w:szCs w:val="20"/>
              </w:rPr>
              <w:lastRenderedPageBreak/>
              <w:t>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534FB9" w:rsidRDefault="002100A2"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Contact Details of BSD In-Charge</w:t>
            </w:r>
            <w:r w:rsidR="00FA23FF">
              <w:rPr>
                <w:rFonts w:ascii="Century Gothic" w:eastAsia="Times New Roman" w:hAnsi="Century Gothic" w:cs="Arial"/>
                <w:sz w:val="20"/>
                <w:szCs w:val="20"/>
              </w:rPr>
              <w:t xml:space="preserve"> of RO </w:t>
            </w:r>
            <w:proofErr w:type="spellStart"/>
            <w:r w:rsidR="00215340">
              <w:rPr>
                <w:rFonts w:ascii="Century Gothic" w:eastAsia="Times New Roman" w:hAnsi="Century Gothic" w:cs="Arial"/>
                <w:sz w:val="20"/>
                <w:szCs w:val="20"/>
              </w:rPr>
              <w:t>Bankura</w:t>
            </w:r>
            <w:proofErr w:type="spellEnd"/>
          </w:p>
        </w:tc>
        <w:tc>
          <w:tcPr>
            <w:tcW w:w="6525" w:type="dxa"/>
            <w:shd w:val="clear" w:color="auto" w:fill="auto"/>
          </w:tcPr>
          <w:p w:rsidR="00B35A6F" w:rsidRDefault="002100A2"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highlight w:val="yellow"/>
              </w:rPr>
              <w:t xml:space="preserve">Mr. </w:t>
            </w:r>
            <w:proofErr w:type="spellStart"/>
            <w:r>
              <w:rPr>
                <w:rFonts w:ascii="Century Gothic" w:eastAsia="Times New Roman" w:hAnsi="Century Gothic" w:cs="Arial"/>
                <w:sz w:val="20"/>
                <w:szCs w:val="20"/>
                <w:highlight w:val="yellow"/>
              </w:rPr>
              <w:t>Prashant</w:t>
            </w:r>
            <w:proofErr w:type="spellEnd"/>
            <w:r>
              <w:rPr>
                <w:rFonts w:ascii="Century Gothic" w:eastAsia="Times New Roman" w:hAnsi="Century Gothic" w:cs="Arial"/>
                <w:sz w:val="20"/>
                <w:szCs w:val="20"/>
                <w:highlight w:val="yellow"/>
              </w:rPr>
              <w:t xml:space="preserve"> Kumar</w:t>
            </w:r>
            <w:r w:rsidR="00391A6E" w:rsidRPr="00391A6E">
              <w:rPr>
                <w:rFonts w:ascii="Century Gothic" w:eastAsia="Times New Roman" w:hAnsi="Century Gothic" w:cs="Arial"/>
                <w:sz w:val="20"/>
                <w:szCs w:val="20"/>
                <w:highlight w:val="yellow"/>
              </w:rPr>
              <w:t xml:space="preserve">, </w:t>
            </w:r>
            <w:r>
              <w:rPr>
                <w:rFonts w:ascii="Century Gothic" w:eastAsia="Times New Roman" w:hAnsi="Century Gothic" w:cs="Arial"/>
                <w:sz w:val="20"/>
                <w:szCs w:val="20"/>
                <w:highlight w:val="yellow"/>
              </w:rPr>
              <w:t xml:space="preserve">Chief </w:t>
            </w:r>
            <w:r w:rsidR="00391A6E" w:rsidRPr="00391A6E">
              <w:rPr>
                <w:rFonts w:ascii="Century Gothic" w:eastAsia="Times New Roman" w:hAnsi="Century Gothic" w:cs="Arial"/>
                <w:sz w:val="20"/>
                <w:szCs w:val="20"/>
                <w:highlight w:val="yellow"/>
              </w:rPr>
              <w:t>Manager</w:t>
            </w:r>
            <w:r w:rsidR="00391A6E">
              <w:rPr>
                <w:rFonts w:ascii="Century Gothic" w:eastAsia="Times New Roman" w:hAnsi="Century Gothic" w:cs="Arial"/>
                <w:sz w:val="20"/>
                <w:szCs w:val="20"/>
              </w:rPr>
              <w:t xml:space="preserve">, Business Support Department, Regional Office, Central Bank of India, </w:t>
            </w:r>
            <w:proofErr w:type="spellStart"/>
            <w:r w:rsidR="000429E8">
              <w:rPr>
                <w:rFonts w:ascii="Century Gothic" w:eastAsia="Times New Roman" w:hAnsi="Century Gothic" w:cs="Arial"/>
                <w:sz w:val="20"/>
                <w:szCs w:val="20"/>
              </w:rPr>
              <w:t>Machantala</w:t>
            </w:r>
            <w:proofErr w:type="spellEnd"/>
            <w:r w:rsidR="00391A6E">
              <w:rPr>
                <w:rFonts w:ascii="Century Gothic" w:eastAsia="Times New Roman" w:hAnsi="Century Gothic" w:cs="Arial"/>
                <w:sz w:val="20"/>
                <w:szCs w:val="20"/>
              </w:rPr>
              <w:t xml:space="preserve">, </w:t>
            </w:r>
            <w:proofErr w:type="spellStart"/>
            <w:r w:rsidR="00215340">
              <w:rPr>
                <w:rFonts w:ascii="Century Gothic" w:eastAsia="Times New Roman" w:hAnsi="Century Gothic" w:cs="Arial"/>
                <w:sz w:val="20"/>
                <w:szCs w:val="20"/>
              </w:rPr>
              <w:t>Bankura</w:t>
            </w:r>
            <w:proofErr w:type="spellEnd"/>
            <w:r w:rsidR="00391A6E">
              <w:rPr>
                <w:rFonts w:ascii="Century Gothic" w:eastAsia="Times New Roman" w:hAnsi="Century Gothic" w:cs="Arial"/>
                <w:sz w:val="20"/>
                <w:szCs w:val="20"/>
              </w:rPr>
              <w:t xml:space="preserve"> </w:t>
            </w:r>
            <w:r w:rsidR="00D314A2">
              <w:rPr>
                <w:rFonts w:ascii="Century Gothic" w:eastAsia="Times New Roman" w:hAnsi="Century Gothic" w:cs="Arial"/>
                <w:sz w:val="20"/>
                <w:szCs w:val="20"/>
              </w:rPr>
              <w:t>–</w:t>
            </w:r>
            <w:r w:rsidR="00391A6E">
              <w:rPr>
                <w:rFonts w:ascii="Century Gothic" w:eastAsia="Times New Roman" w:hAnsi="Century Gothic" w:cs="Arial"/>
                <w:sz w:val="20"/>
                <w:szCs w:val="20"/>
              </w:rPr>
              <w:t xml:space="preserve"> 7</w:t>
            </w:r>
            <w:r w:rsidR="000429E8">
              <w:rPr>
                <w:rFonts w:ascii="Century Gothic" w:eastAsia="Times New Roman" w:hAnsi="Century Gothic" w:cs="Arial"/>
                <w:sz w:val="20"/>
                <w:szCs w:val="20"/>
              </w:rPr>
              <w:t>22101</w:t>
            </w:r>
          </w:p>
          <w:p w:rsidR="00D314A2" w:rsidRPr="00373425" w:rsidRDefault="00D314A2"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w:t>
            </w:r>
            <w:r w:rsidR="002100A2">
              <w:rPr>
                <w:rFonts w:ascii="Century Gothic" w:eastAsia="Times New Roman" w:hAnsi="Century Gothic" w:cs="Arial"/>
                <w:sz w:val="20"/>
                <w:szCs w:val="20"/>
              </w:rPr>
              <w:t>7202932829</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AE5695" w:rsidRDefault="00AE5695"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Pr="00534FB9" w:rsidRDefault="00D314A2" w:rsidP="00A31DE0">
      <w:pPr>
        <w:spacing w:after="0"/>
        <w:jc w:val="center"/>
        <w:rPr>
          <w:rFonts w:ascii="Century Gothic" w:hAnsi="Century Gothic" w:cs="Arial"/>
          <w:b/>
          <w:u w:val="single"/>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D42260">
        <w:rPr>
          <w:rFonts w:ascii="Century Gothic" w:hAnsi="Century Gothic" w:cs="Arial"/>
          <w:b/>
          <w:bCs/>
          <w:smallCaps/>
          <w:color w:val="FF0000"/>
          <w:sz w:val="20"/>
          <w:szCs w:val="20"/>
        </w:rPr>
        <w:t>BANK:</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D42260">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D42260">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731C7B">
        <w:rPr>
          <w:rFonts w:ascii="Century Gothic" w:hAnsi="Century Gothic" w:cs="Arial"/>
          <w:b/>
          <w:bCs/>
          <w:smallCaps/>
          <w:color w:val="FF0000"/>
          <w:sz w:val="20"/>
          <w:szCs w:val="20"/>
        </w:rPr>
        <w:t>07-52</w:t>
      </w:r>
      <w:bookmarkStart w:id="0" w:name="_GoBack"/>
      <w:bookmarkEnd w:id="0"/>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D42260">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D42260">
        <w:rPr>
          <w:rFonts w:ascii="Century Gothic" w:hAnsi="Century Gothic" w:cs="Arial"/>
          <w:b/>
          <w:bCs/>
          <w:color w:val="FF0000"/>
          <w:sz w:val="20"/>
          <w:szCs w:val="20"/>
        </w:rPr>
        <w:t>23</w:t>
      </w:r>
      <w:r w:rsidR="000D0209">
        <w:rPr>
          <w:rFonts w:ascii="Century Gothic" w:hAnsi="Century Gothic" w:cs="Arial"/>
          <w:b/>
          <w:bCs/>
          <w:color w:val="FF0000"/>
          <w:sz w:val="20"/>
          <w:szCs w:val="20"/>
        </w:rPr>
        <w:t>.07.2024</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D42260">
        <w:rPr>
          <w:rFonts w:ascii="Century Gothic" w:hAnsi="Century Gothic" w:cs="Arial"/>
          <w:b/>
          <w:sz w:val="20"/>
          <w:szCs w:val="20"/>
        </w:rPr>
        <w:t>Renovation</w:t>
      </w:r>
      <w:r w:rsidR="00E72444" w:rsidRPr="00373425">
        <w:rPr>
          <w:rFonts w:ascii="Century Gothic" w:hAnsi="Century Gothic" w:cs="Arial"/>
          <w:b/>
          <w:sz w:val="20"/>
          <w:szCs w:val="20"/>
        </w:rPr>
        <w:t xml:space="preserve">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6D5043">
        <w:rPr>
          <w:rFonts w:ascii="Century Gothic" w:hAnsi="Century Gothic" w:cs="Arial"/>
          <w:b/>
          <w:sz w:val="20"/>
          <w:szCs w:val="20"/>
        </w:rPr>
        <w:t>Bankura</w:t>
      </w:r>
      <w:proofErr w:type="spellEnd"/>
      <w:r w:rsidR="000D0209">
        <w:rPr>
          <w:rFonts w:ascii="Century Gothic" w:hAnsi="Century Gothic" w:cs="Arial"/>
          <w:b/>
          <w:sz w:val="20"/>
          <w:szCs w:val="20"/>
        </w:rPr>
        <w:t xml:space="preserve"> </w:t>
      </w:r>
      <w:r w:rsidR="00641A17" w:rsidRPr="00373425">
        <w:rPr>
          <w:rFonts w:ascii="Century Gothic" w:hAnsi="Century Gothic" w:cs="Arial"/>
          <w:b/>
          <w:sz w:val="20"/>
          <w:szCs w:val="20"/>
        </w:rPr>
        <w:t>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215340">
        <w:rPr>
          <w:rFonts w:ascii="Century Gothic" w:hAnsi="Century Gothic" w:cs="Arial"/>
          <w:b/>
          <w:sz w:val="20"/>
          <w:szCs w:val="20"/>
        </w:rPr>
        <w:t>Bankura</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Documents can be down</w:t>
      </w:r>
      <w:r w:rsidR="000D18C1" w:rsidRPr="000D18C1">
        <w:rPr>
          <w:rFonts w:ascii="Century Gothic" w:hAnsi="Century Gothic" w:cs="Arial"/>
          <w:sz w:val="20"/>
          <w:szCs w:val="20"/>
        </w:rPr>
        <w:t xml:space="preserve">loaded from the </w:t>
      </w:r>
      <w:r w:rsidR="005032DD">
        <w:rPr>
          <w:rFonts w:ascii="Century Gothic" w:hAnsi="Century Gothic" w:cs="Arial"/>
          <w:sz w:val="20"/>
          <w:szCs w:val="20"/>
        </w:rPr>
        <w:t xml:space="preserve">following </w:t>
      </w:r>
      <w:r w:rsidR="000D18C1" w:rsidRPr="000D18C1">
        <w:rPr>
          <w:rFonts w:ascii="Century Gothic" w:hAnsi="Century Gothic" w:cs="Arial"/>
          <w:sz w:val="20"/>
          <w:szCs w:val="20"/>
        </w:rPr>
        <w:t>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9504ED"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AE0989">
        <w:rPr>
          <w:rFonts w:ascii="Century Gothic" w:hAnsi="Century Gothic" w:cs="Arial"/>
          <w:color w:val="FF0000"/>
          <w:sz w:val="20"/>
          <w:szCs w:val="20"/>
        </w:rPr>
        <w:t>13</w:t>
      </w:r>
      <w:r w:rsidR="000D0209">
        <w:rPr>
          <w:rFonts w:ascii="Century Gothic" w:hAnsi="Century Gothic" w:cs="Arial"/>
          <w:color w:val="FF0000"/>
          <w:sz w:val="20"/>
          <w:szCs w:val="20"/>
        </w:rPr>
        <w:t>.08.2024.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AE0989">
        <w:rPr>
          <w:rFonts w:ascii="Century Gothic" w:hAnsi="Century Gothic" w:cs="Arial"/>
          <w:color w:val="FF0000"/>
          <w:sz w:val="20"/>
          <w:szCs w:val="20"/>
        </w:rPr>
        <w:t>13</w:t>
      </w:r>
      <w:r w:rsidR="00FC2719">
        <w:rPr>
          <w:rFonts w:ascii="Century Gothic" w:hAnsi="Century Gothic" w:cs="Arial"/>
          <w:color w:val="FF0000"/>
          <w:sz w:val="20"/>
          <w:szCs w:val="20"/>
        </w:rPr>
        <w:t>.08.2024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215340">
        <w:rPr>
          <w:rFonts w:ascii="Century Gothic" w:hAnsi="Century Gothic" w:cs="Arial"/>
          <w:sz w:val="20"/>
          <w:szCs w:val="20"/>
          <w:highlight w:val="yellow"/>
        </w:rPr>
        <w:t>Bankura</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215340">
        <w:rPr>
          <w:rFonts w:ascii="Century Gothic" w:hAnsi="Century Gothic" w:cs="Arial"/>
          <w:b/>
          <w:sz w:val="20"/>
          <w:szCs w:val="20"/>
          <w:highlight w:val="yellow"/>
        </w:rPr>
        <w:t>Bankura</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215340"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Bankura</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74431C">
        <w:rPr>
          <w:rFonts w:ascii="Century Gothic" w:hAnsi="Century Gothic" w:cs="Arial"/>
          <w:bCs/>
          <w:sz w:val="20"/>
          <w:szCs w:val="20"/>
        </w:rPr>
        <w:t>Renovation</w:t>
      </w:r>
      <w:r w:rsidR="00425A77" w:rsidRPr="00534FB9">
        <w:rPr>
          <w:rFonts w:ascii="Century Gothic" w:hAnsi="Century Gothic" w:cs="Arial"/>
          <w:bCs/>
          <w:sz w:val="20"/>
          <w:szCs w:val="20"/>
        </w:rPr>
        <w:t xml:space="preserve">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6D5043">
        <w:rPr>
          <w:rFonts w:ascii="Century Gothic" w:hAnsi="Century Gothic" w:cs="Arial"/>
          <w:color w:val="000000"/>
          <w:sz w:val="20"/>
          <w:szCs w:val="20"/>
        </w:rPr>
        <w:t>Bankura</w:t>
      </w:r>
      <w:proofErr w:type="spellEnd"/>
      <w:r w:rsidR="00FC2719">
        <w:rPr>
          <w:rFonts w:ascii="Century Gothic" w:hAnsi="Century Gothic" w:cs="Arial"/>
          <w:color w:val="000000"/>
          <w:sz w:val="20"/>
          <w:szCs w:val="20"/>
        </w:rPr>
        <w:t xml:space="preserve"> </w:t>
      </w:r>
      <w:r w:rsidR="008B0946" w:rsidRPr="00534FB9">
        <w:rPr>
          <w:rFonts w:ascii="Century Gothic" w:hAnsi="Century Gothic" w:cs="Arial"/>
          <w:color w:val="000000"/>
          <w:sz w:val="20"/>
          <w:szCs w:val="20"/>
        </w:rPr>
        <w:t xml:space="preserve">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215340">
        <w:rPr>
          <w:rFonts w:ascii="Century Gothic" w:hAnsi="Century Gothic" w:cs="Arial"/>
          <w:color w:val="000000"/>
          <w:sz w:val="20"/>
          <w:szCs w:val="20"/>
          <w:highlight w:val="yellow"/>
        </w:rPr>
        <w:t>Bankura</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w:t>
      </w:r>
      <w:r w:rsidR="0074431C">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685D63">
        <w:rPr>
          <w:rFonts w:ascii="Century Gothic" w:hAnsi="Century Gothic"/>
          <w:b/>
          <w:bCs/>
          <w:sz w:val="20"/>
          <w:szCs w:val="20"/>
          <w:highlight w:val="yellow"/>
        </w:rPr>
        <w:t>(</w:t>
      </w:r>
      <w:r w:rsidR="001A024F" w:rsidRPr="00685D63">
        <w:rPr>
          <w:rFonts w:ascii="Arial" w:hAnsi="Arial" w:cs="Arial"/>
          <w:b/>
          <w:bCs/>
          <w:sz w:val="20"/>
          <w:szCs w:val="20"/>
          <w:highlight w:val="yellow"/>
        </w:rPr>
        <w:t>₹</w:t>
      </w:r>
      <w:r w:rsidR="00FF2417" w:rsidRPr="00685D63">
        <w:rPr>
          <w:rFonts w:ascii="Century Gothic" w:hAnsi="Century Gothic"/>
          <w:b/>
          <w:bCs/>
          <w:sz w:val="20"/>
          <w:szCs w:val="20"/>
          <w:highlight w:val="yellow"/>
        </w:rPr>
        <w:t xml:space="preserve"> </w:t>
      </w:r>
      <w:r w:rsidR="0074431C" w:rsidRPr="00685D63">
        <w:rPr>
          <w:rFonts w:ascii="Century Gothic" w:hAnsi="Century Gothic"/>
          <w:b/>
          <w:bCs/>
          <w:sz w:val="20"/>
          <w:szCs w:val="20"/>
          <w:highlight w:val="yellow"/>
        </w:rPr>
        <w:t>5,81,412</w:t>
      </w:r>
      <w:r w:rsidR="00FF2417" w:rsidRPr="00685D63">
        <w:rPr>
          <w:rFonts w:ascii="Century Gothic" w:hAnsi="Century Gothic"/>
          <w:b/>
          <w:bCs/>
          <w:sz w:val="20"/>
          <w:szCs w:val="20"/>
          <w:highlight w:val="yellow"/>
        </w:rPr>
        <w:t xml:space="preserve">/-) </w:t>
      </w:r>
      <w:r w:rsidRPr="00685D63">
        <w:rPr>
          <w:rFonts w:ascii="Century Gothic" w:hAnsi="Century Gothic"/>
          <w:b/>
          <w:bCs/>
          <w:sz w:val="20"/>
          <w:szCs w:val="20"/>
          <w:highlight w:val="yellow"/>
        </w:rPr>
        <w:t>of the estimated</w:t>
      </w:r>
      <w:r w:rsidRPr="00534FB9">
        <w:rPr>
          <w:rFonts w:ascii="Century Gothic" w:hAnsi="Century Gothic"/>
          <w:b/>
          <w:bCs/>
          <w:sz w:val="20"/>
          <w:szCs w:val="20"/>
        </w:rPr>
        <w:t xml:space="preserve">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FC2719">
        <w:rPr>
          <w:rFonts w:ascii="Century Gothic" w:hAnsi="Century Gothic"/>
          <w:b/>
          <w:bCs/>
          <w:sz w:val="20"/>
          <w:szCs w:val="20"/>
        </w:rPr>
        <w:t>3</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74431C">
        <w:rPr>
          <w:rFonts w:ascii="Century Gothic" w:hAnsi="Century Gothic"/>
          <w:b/>
          <w:bCs/>
          <w:sz w:val="20"/>
          <w:szCs w:val="20"/>
        </w:rPr>
        <w:t>5</w:t>
      </w:r>
      <w:proofErr w:type="gramStart"/>
      <w:r w:rsidR="0074431C">
        <w:rPr>
          <w:rFonts w:ascii="Century Gothic" w:hAnsi="Century Gothic"/>
          <w:b/>
          <w:bCs/>
          <w:sz w:val="20"/>
          <w:szCs w:val="20"/>
        </w:rPr>
        <w:t>,81,412</w:t>
      </w:r>
      <w:r w:rsidR="00FF5E97">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74431C">
        <w:rPr>
          <w:rFonts w:ascii="Century Gothic" w:hAnsi="Century Gothic"/>
          <w:b/>
          <w:bCs/>
          <w:sz w:val="20"/>
          <w:szCs w:val="20"/>
        </w:rPr>
        <w:t>8</w:t>
      </w:r>
      <w:proofErr w:type="gramStart"/>
      <w:r w:rsidR="0074431C">
        <w:rPr>
          <w:rFonts w:ascii="Century Gothic" w:hAnsi="Century Gothic"/>
          <w:b/>
          <w:bCs/>
          <w:sz w:val="20"/>
          <w:szCs w:val="20"/>
        </w:rPr>
        <w:t>,72,118</w:t>
      </w:r>
      <w:r w:rsidR="00A24BB4">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74431C">
        <w:rPr>
          <w:rFonts w:ascii="Century Gothic" w:hAnsi="Century Gothic"/>
          <w:b/>
          <w:bCs/>
          <w:sz w:val="20"/>
          <w:szCs w:val="20"/>
        </w:rPr>
        <w:t>11</w:t>
      </w:r>
      <w:proofErr w:type="gramStart"/>
      <w:r w:rsidR="0074431C">
        <w:rPr>
          <w:rFonts w:ascii="Century Gothic" w:hAnsi="Century Gothic"/>
          <w:b/>
          <w:bCs/>
          <w:sz w:val="20"/>
          <w:szCs w:val="20"/>
        </w:rPr>
        <w:t>,62,824</w:t>
      </w:r>
      <w:r w:rsidR="00A24BB4">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4431C">
      <w:pPr>
        <w:pStyle w:val="ListParagraph"/>
        <w:numPr>
          <w:ilvl w:val="2"/>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1A024F">
        <w:rPr>
          <w:rFonts w:ascii="Century Gothic" w:hAnsi="Century Gothic"/>
          <w:sz w:val="20"/>
          <w:szCs w:val="20"/>
        </w:rPr>
        <w:t>West Bengal</w:t>
      </w:r>
      <w:r w:rsidR="000E0639">
        <w:rPr>
          <w:rFonts w:ascii="Century Gothic" w:hAnsi="Century Gothic"/>
          <w:sz w:val="20"/>
          <w:szCs w:val="20"/>
        </w:rPr>
        <w:t xml:space="preserve"> state</w:t>
      </w:r>
      <w:r w:rsidR="0074431C">
        <w:rPr>
          <w:rFonts w:ascii="Century Gothic" w:hAnsi="Century Gothic"/>
          <w:sz w:val="20"/>
          <w:szCs w:val="20"/>
        </w:rPr>
        <w:t xml:space="preserve"> or nearby neighboring states (Bihar, Jharkhand &amp; Orissa)</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69101D">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 xml:space="preserve">pleted in </w:t>
      </w:r>
      <w:r w:rsidR="0069101D" w:rsidRPr="0069101D">
        <w:rPr>
          <w:rFonts w:ascii="Century Gothic" w:hAnsi="Century Gothic" w:cs="Arial"/>
          <w:sz w:val="20"/>
          <w:szCs w:val="20"/>
        </w:rPr>
        <w:t>Central Govt</w:t>
      </w:r>
      <w:proofErr w:type="gramStart"/>
      <w:r w:rsidR="0069101D" w:rsidRPr="0069101D">
        <w:rPr>
          <w:rFonts w:ascii="Century Gothic" w:hAnsi="Century Gothic" w:cs="Arial"/>
          <w:sz w:val="20"/>
          <w:szCs w:val="20"/>
        </w:rPr>
        <w:t>./</w:t>
      </w:r>
      <w:proofErr w:type="gramEnd"/>
      <w:r w:rsidR="0069101D" w:rsidRPr="0069101D">
        <w:rPr>
          <w:rFonts w:ascii="Century Gothic" w:hAnsi="Century Gothic" w:cs="Arial"/>
          <w:sz w:val="20"/>
          <w:szCs w:val="20"/>
        </w:rPr>
        <w:t xml:space="preserve"> State Govt./ Autonomous Body/ PSU/ PSB/ RBI / Scheduled Private Sector Banks/Scheduled Foreign Banks /Regional Rural  Banks</w:t>
      </w:r>
      <w:r w:rsidR="0069101D">
        <w:rPr>
          <w:rFonts w:ascii="Century Gothic" w:hAnsi="Century Gothic" w:cs="Arial"/>
          <w:sz w:val="20"/>
          <w:szCs w:val="20"/>
        </w:rPr>
        <w:t>.</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69101D">
        <w:trPr>
          <w:trHeight w:val="421"/>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69101D">
        <w:trPr>
          <w:trHeight w:val="436"/>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69101D">
        <w:trPr>
          <w:trHeight w:val="216"/>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8B1FDC">
        <w:rPr>
          <w:rFonts w:ascii="Trebuchet MS" w:hAnsi="Trebuchet MS" w:cs="Trebuchet MS"/>
          <w:b/>
          <w:bCs/>
          <w:color w:val="000000"/>
          <w:lang w:val="en-IN" w:bidi="hi-IN"/>
        </w:rPr>
        <w:t xml:space="preserve"> </w:t>
      </w:r>
      <w:proofErr w:type="spellStart"/>
      <w:r w:rsidR="00A3025A">
        <w:rPr>
          <w:rFonts w:ascii="Trebuchet MS" w:hAnsi="Trebuchet MS" w:cs="Trebuchet MS"/>
          <w:b/>
          <w:bCs/>
          <w:color w:val="000000"/>
          <w:lang w:val="en-IN" w:bidi="hi-IN"/>
        </w:rPr>
        <w:t>Machantala</w:t>
      </w:r>
      <w:proofErr w:type="spellEnd"/>
      <w:r w:rsidR="00A3025A">
        <w:rPr>
          <w:rFonts w:ascii="Trebuchet MS" w:hAnsi="Trebuchet MS" w:cs="Trebuchet MS"/>
          <w:b/>
          <w:bCs/>
          <w:color w:val="000000"/>
          <w:lang w:val="en-IN" w:bidi="hi-IN"/>
        </w:rPr>
        <w:t xml:space="preserve"> (Nr. Petrol pump more), </w:t>
      </w:r>
      <w:proofErr w:type="spellStart"/>
      <w:r w:rsidR="00A3025A">
        <w:rPr>
          <w:rFonts w:ascii="Trebuchet MS" w:hAnsi="Trebuchet MS" w:cs="Trebuchet MS"/>
          <w:b/>
          <w:bCs/>
          <w:color w:val="000000"/>
          <w:lang w:val="en-IN" w:bidi="hi-IN"/>
        </w:rPr>
        <w:t>Bankura</w:t>
      </w:r>
      <w:proofErr w:type="spellEnd"/>
      <w:r w:rsidR="00A3025A">
        <w:rPr>
          <w:rFonts w:ascii="Trebuchet MS" w:hAnsi="Trebuchet MS" w:cs="Trebuchet MS"/>
          <w:b/>
          <w:bCs/>
          <w:color w:val="000000"/>
          <w:lang w:val="en-IN" w:bidi="hi-IN"/>
        </w:rPr>
        <w:t xml:space="preserve">, </w:t>
      </w:r>
      <w:r w:rsidR="00C22B99">
        <w:rPr>
          <w:rFonts w:ascii="Trebuchet MS" w:hAnsi="Trebuchet MS" w:cs="Trebuchet MS"/>
          <w:b/>
          <w:bCs/>
          <w:color w:val="000000"/>
          <w:lang w:val="en-IN" w:bidi="hi-IN"/>
        </w:rPr>
        <w:t>West Bengal,</w:t>
      </w:r>
      <w:r w:rsidR="00A521A3">
        <w:rPr>
          <w:rFonts w:ascii="Trebuchet MS" w:hAnsi="Trebuchet MS" w:cs="Trebuchet MS"/>
          <w:b/>
          <w:bCs/>
          <w:color w:val="000000"/>
          <w:lang w:val="en-IN" w:bidi="hi-IN"/>
        </w:rPr>
        <w:t xml:space="preserve"> </w:t>
      </w:r>
      <w:proofErr w:type="spellStart"/>
      <w:r w:rsidR="00A521A3">
        <w:rPr>
          <w:rFonts w:ascii="Trebuchet MS" w:hAnsi="Trebuchet MS" w:cs="Trebuchet MS"/>
          <w:b/>
          <w:bCs/>
          <w:color w:val="000000"/>
          <w:lang w:val="en-IN" w:bidi="hi-IN"/>
        </w:rPr>
        <w:t>Pincode</w:t>
      </w:r>
      <w:proofErr w:type="spellEnd"/>
      <w:r w:rsidR="00A521A3">
        <w:rPr>
          <w:rFonts w:ascii="Trebuchet MS" w:hAnsi="Trebuchet MS" w:cs="Trebuchet MS"/>
          <w:b/>
          <w:bCs/>
          <w:color w:val="000000"/>
          <w:lang w:val="en-IN" w:bidi="hi-IN"/>
        </w:rPr>
        <w:t xml:space="preserve">: </w:t>
      </w:r>
      <w:r w:rsidR="00A3025A">
        <w:rPr>
          <w:rFonts w:ascii="Trebuchet MS" w:hAnsi="Trebuchet MS" w:cs="Trebuchet MS"/>
          <w:b/>
          <w:bCs/>
          <w:color w:val="000000"/>
          <w:lang w:val="en-IN" w:bidi="hi-IN"/>
        </w:rPr>
        <w:t>722101</w:t>
      </w:r>
      <w:r w:rsidR="008B1FDC">
        <w:rPr>
          <w:rFonts w:ascii="Trebuchet MS" w:hAnsi="Trebuchet MS" w:cs="Trebuchet MS"/>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6D5043">
        <w:rPr>
          <w:rFonts w:ascii="Century Gothic" w:hAnsi="Century Gothic" w:cs="Arial"/>
          <w:b/>
          <w:bCs/>
          <w:sz w:val="20"/>
        </w:rPr>
        <w:t>Bankura</w:t>
      </w:r>
      <w:proofErr w:type="spellEnd"/>
      <w:r w:rsidR="00985169">
        <w:rPr>
          <w:rFonts w:ascii="Century Gothic" w:hAnsi="Century Gothic" w:cs="Arial"/>
          <w:b/>
          <w:bCs/>
          <w:sz w:val="20"/>
        </w:rPr>
        <w:t xml:space="preserve"> </w:t>
      </w:r>
      <w:r w:rsidR="005F353C" w:rsidRPr="00534FB9">
        <w:rPr>
          <w:rFonts w:ascii="Century Gothic" w:hAnsi="Century Gothic" w:cs="Arial"/>
          <w:b/>
          <w:bCs/>
          <w:sz w:val="20"/>
        </w:rPr>
        <w:t>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w:t>
      </w:r>
      <w:r w:rsidR="001E1D55" w:rsidRPr="00534FB9">
        <w:rPr>
          <w:rFonts w:ascii="Century Gothic" w:hAnsi="Century Gothic" w:cs="Arial"/>
          <w:b/>
          <w:bCs/>
          <w:sz w:val="20"/>
        </w:rPr>
        <w:lastRenderedPageBreak/>
        <w:t xml:space="preserve">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215340">
        <w:rPr>
          <w:rFonts w:ascii="Century Gothic" w:hAnsi="Century Gothic" w:cs="Arial"/>
          <w:sz w:val="20"/>
          <w:szCs w:val="20"/>
        </w:rPr>
        <w:t>Bankura</w:t>
      </w:r>
      <w:proofErr w:type="spellEnd"/>
      <w:r w:rsidR="00F53C27" w:rsidRPr="00534FB9">
        <w:rPr>
          <w:rFonts w:ascii="Century Gothic" w:hAnsi="Century Gothic" w:cs="Arial"/>
          <w:sz w:val="20"/>
          <w:szCs w:val="20"/>
        </w:rPr>
        <w:t xml:space="preserve"> and only Courts in </w:t>
      </w:r>
      <w:proofErr w:type="spellStart"/>
      <w:r w:rsidR="00215340">
        <w:rPr>
          <w:rFonts w:ascii="Century Gothic" w:hAnsi="Century Gothic" w:cs="Arial"/>
          <w:sz w:val="20"/>
          <w:szCs w:val="20"/>
          <w:highlight w:val="yellow"/>
        </w:rPr>
        <w:t>Bankura</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The successful Tenderer shall be required to execute an agreement in the pro</w:t>
      </w:r>
      <w:r w:rsidR="004E146E">
        <w:rPr>
          <w:rFonts w:ascii="Century Gothic" w:hAnsi="Century Gothic"/>
          <w:snapToGrid w:val="0"/>
          <w:sz w:val="20"/>
          <w:szCs w:val="20"/>
        </w:rPr>
        <w:t>-</w:t>
      </w:r>
      <w:r w:rsidR="009D1D4B" w:rsidRPr="00534FB9">
        <w:rPr>
          <w:rFonts w:ascii="Century Gothic" w:hAnsi="Century Gothic"/>
          <w:snapToGrid w:val="0"/>
          <w:sz w:val="20"/>
          <w:szCs w:val="20"/>
        </w:rPr>
        <w:t xml:space="preserve">forma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215340">
        <w:rPr>
          <w:rFonts w:ascii="Century Gothic" w:hAnsi="Century Gothic" w:cs="Arial"/>
          <w:bCs/>
          <w:color w:val="000000"/>
          <w:sz w:val="20"/>
          <w:szCs w:val="20"/>
        </w:rPr>
        <w:t>Bankura</w:t>
      </w:r>
      <w:proofErr w:type="spellEnd"/>
    </w:p>
    <w:p w:rsidR="0056169A" w:rsidRDefault="009D226F" w:rsidP="00626C98">
      <w:pPr>
        <w:tabs>
          <w:tab w:val="left" w:pos="360"/>
        </w:tabs>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Machantala</w:t>
      </w:r>
      <w:proofErr w:type="spellEnd"/>
      <w:r w:rsidR="0056169A" w:rsidRPr="0056169A">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56169A" w:rsidRPr="0056169A">
        <w:rPr>
          <w:rFonts w:ascii="Century Gothic" w:hAnsi="Century Gothic" w:cs="Times New Roman"/>
          <w:sz w:val="20"/>
          <w:szCs w:val="20"/>
          <w:highlight w:val="yellow"/>
        </w:rPr>
        <w:t xml:space="preserve"> – 7</w:t>
      </w:r>
      <w:r>
        <w:rPr>
          <w:rFonts w:ascii="Century Gothic" w:hAnsi="Century Gothic" w:cs="Times New Roman"/>
          <w:sz w:val="20"/>
          <w:szCs w:val="20"/>
        </w:rPr>
        <w:t>22101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6D5043">
        <w:rPr>
          <w:rFonts w:ascii="Century Gothic" w:hAnsi="Century Gothic" w:cs="Arial"/>
          <w:color w:val="FF0000"/>
          <w:sz w:val="20"/>
          <w:szCs w:val="20"/>
        </w:rPr>
        <w:t>Bankura</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215340">
        <w:rPr>
          <w:rFonts w:ascii="Century Gothic" w:hAnsi="Century Gothic" w:cs="Arial"/>
          <w:b/>
          <w:bCs/>
          <w:color w:val="FF0000"/>
          <w:sz w:val="20"/>
          <w:szCs w:val="20"/>
        </w:rPr>
        <w:t>BANKURA</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215340">
        <w:rPr>
          <w:rFonts w:ascii="Century Gothic" w:hAnsi="Century Gothic" w:cs="Arial"/>
          <w:color w:val="000000"/>
          <w:sz w:val="20"/>
          <w:szCs w:val="20"/>
          <w:highlight w:val="yellow"/>
        </w:rPr>
        <w:t>Bankura</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215340">
        <w:rPr>
          <w:rFonts w:ascii="Century Gothic" w:hAnsi="Century Gothic" w:cs="Arial"/>
          <w:color w:val="000000"/>
          <w:sz w:val="20"/>
          <w:szCs w:val="20"/>
        </w:rPr>
        <w:t>Bankura</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215340">
        <w:rPr>
          <w:rFonts w:ascii="Century Gothic" w:hAnsi="Century Gothic" w:cs="Arial"/>
          <w:color w:val="000000"/>
          <w:sz w:val="20"/>
          <w:szCs w:val="20"/>
          <w:highlight w:val="yellow"/>
        </w:rPr>
        <w:t>Bankura</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3F46BFEB" wp14:editId="183D7928">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E47D4" w:rsidRDefault="000E47D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0E47D4" w:rsidRPr="00534FB9" w:rsidRDefault="000E47D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0E47D4" w:rsidRPr="00534FB9" w:rsidRDefault="000E47D4"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0E47D4" w:rsidRDefault="000E47D4"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54EE"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054EE" w:rsidRPr="00534FB9"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054EE" w:rsidRPr="00534FB9" w:rsidRDefault="00F054EE"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054EE" w:rsidRDefault="00F054EE"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095DC4C2" wp14:editId="6D51F60E">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E47D4" w:rsidRDefault="000E47D4" w:rsidP="00C9590A">
                            <w:pPr>
                              <w:jc w:val="center"/>
                              <w:rPr>
                                <w:rFonts w:ascii="Century Gothic" w:hAnsi="Century Gothic" w:cs="Arial"/>
                                <w:b/>
                                <w:color w:val="000000"/>
                                <w:sz w:val="20"/>
                                <w:szCs w:val="20"/>
                              </w:rPr>
                            </w:pPr>
                          </w:p>
                          <w:p w:rsidR="000E47D4" w:rsidRPr="00534FB9" w:rsidRDefault="000E47D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0E47D4" w:rsidRPr="00534FB9" w:rsidRDefault="000E47D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E47D4" w:rsidRDefault="000E47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54EE" w:rsidRDefault="00F054EE" w:rsidP="00C9590A">
                      <w:pPr>
                        <w:jc w:val="center"/>
                        <w:rPr>
                          <w:rFonts w:ascii="Century Gothic" w:hAnsi="Century Gothic" w:cs="Arial"/>
                          <w:b/>
                          <w:color w:val="000000"/>
                          <w:sz w:val="20"/>
                          <w:szCs w:val="20"/>
                        </w:rPr>
                      </w:pPr>
                    </w:p>
                    <w:p w:rsidR="00F054EE" w:rsidRPr="00534FB9"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Default="00F054EE"/>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30A45" w:rsidRPr="00534FB9" w:rsidRDefault="00A30A4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215340">
        <w:rPr>
          <w:rFonts w:ascii="Century Gothic" w:hAnsi="Century Gothic"/>
          <w:sz w:val="20"/>
          <w:szCs w:val="20"/>
          <w:highlight w:val="yellow"/>
        </w:rPr>
        <w:t>Bankura</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proofErr w:type="spellStart"/>
      <w:r w:rsidR="00A30A45">
        <w:rPr>
          <w:rFonts w:ascii="Century Gothic" w:hAnsi="Century Gothic" w:cs="Times New Roman"/>
          <w:sz w:val="20"/>
          <w:szCs w:val="20"/>
          <w:highlight w:val="yellow"/>
        </w:rPr>
        <w:t>Machantala</w:t>
      </w:r>
      <w:proofErr w:type="spellEnd"/>
      <w:r w:rsidR="0029760D"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29760D" w:rsidRPr="00FF5E97">
        <w:rPr>
          <w:rFonts w:ascii="Century Gothic" w:hAnsi="Century Gothic" w:cs="Times New Roman"/>
          <w:sz w:val="20"/>
          <w:szCs w:val="20"/>
          <w:highlight w:val="yellow"/>
        </w:rPr>
        <w:t xml:space="preserve"> – </w:t>
      </w:r>
      <w:r w:rsidR="00A30A45">
        <w:rPr>
          <w:rFonts w:ascii="Century Gothic" w:hAnsi="Century Gothic" w:cs="Times New Roman"/>
          <w:sz w:val="20"/>
          <w:szCs w:val="20"/>
        </w:rPr>
        <w:t>722101.</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3414C2">
        <w:rPr>
          <w:rFonts w:ascii="Century Gothic" w:hAnsi="Century Gothic"/>
          <w:color w:val="FF0000"/>
          <w:kern w:val="1"/>
          <w:sz w:val="20"/>
          <w:szCs w:val="20"/>
        </w:rPr>
        <w:t xml:space="preserve">renovation </w:t>
      </w:r>
      <w:r w:rsidR="006B23BB" w:rsidRPr="00534FB9">
        <w:rPr>
          <w:rFonts w:ascii="Century Gothic" w:hAnsi="Century Gothic"/>
          <w:color w:val="FF0000"/>
          <w:kern w:val="1"/>
          <w:sz w:val="20"/>
          <w:szCs w:val="20"/>
        </w:rPr>
        <w:t>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proofErr w:type="spellStart"/>
      <w:r w:rsidR="00215340">
        <w:rPr>
          <w:rFonts w:ascii="Century Gothic" w:hAnsi="Century Gothic"/>
          <w:color w:val="FF0000"/>
          <w:kern w:val="1"/>
          <w:sz w:val="20"/>
          <w:szCs w:val="20"/>
        </w:rPr>
        <w:t>Bankura</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215340">
        <w:rPr>
          <w:rFonts w:ascii="Century Gothic" w:hAnsi="Century Gothic"/>
          <w:kern w:val="1"/>
          <w:sz w:val="20"/>
          <w:szCs w:val="20"/>
          <w:highlight w:val="yellow"/>
        </w:rPr>
        <w:t>Bankura</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sidR="00830742">
              <w:rPr>
                <w:rFonts w:ascii="Century Gothic" w:eastAsia="Times New Roman" w:hAnsi="Century Gothic"/>
                <w:sz w:val="20"/>
                <w:szCs w:val="20"/>
              </w:rPr>
              <w:t xml:space="preserve"> (BWP grade only)</w:t>
            </w:r>
          </w:p>
        </w:tc>
        <w:tc>
          <w:tcPr>
            <w:tcW w:w="6018" w:type="dxa"/>
            <w:vAlign w:val="center"/>
          </w:tcPr>
          <w:p w:rsidR="000D4AE3" w:rsidRPr="00534FB9" w:rsidRDefault="000D4AE3" w:rsidP="0091027E">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 xml:space="preserve">confirming to </w:t>
            </w:r>
            <w:r w:rsidR="0091027E">
              <w:rPr>
                <w:rFonts w:ascii="Century Gothic" w:eastAsia="Times New Roman" w:hAnsi="Century Gothic"/>
                <w:sz w:val="20"/>
                <w:szCs w:val="20"/>
              </w:rPr>
              <w:t>IS 710.</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600X600, 12-15mm thick perforated tiles of “ ARMSTRONG PVT </w:t>
            </w:r>
            <w:r w:rsidRPr="00EE4611">
              <w:rPr>
                <w:rFonts w:ascii="Century Gothic" w:eastAsia="Times New Roman" w:hAnsi="Century Gothic"/>
                <w:sz w:val="20"/>
                <w:szCs w:val="20"/>
              </w:rPr>
              <w:t>LTD”</w:t>
            </w:r>
            <w:r w:rsidRPr="00EE4611">
              <w:rPr>
                <w:rFonts w:ascii="Century Gothic" w:hAnsi="Century Gothic"/>
                <w:sz w:val="20"/>
                <w:szCs w:val="20"/>
              </w:rPr>
              <w:t xml:space="preserve"> </w:t>
            </w:r>
            <w:r w:rsidR="00EE4611" w:rsidRPr="00EE4611">
              <w:rPr>
                <w:rFonts w:ascii="Century Gothic" w:hAnsi="Century Gothic"/>
                <w:sz w:val="20"/>
                <w:szCs w:val="20"/>
              </w:rPr>
              <w:t xml:space="preserve"> or USG Boral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EE4611" w:rsidP="000D4AE3">
            <w:pPr>
              <w:spacing w:after="0"/>
              <w:rPr>
                <w:rFonts w:ascii="Century Gothic" w:eastAsia="Times New Roman" w:hAnsi="Century Gothic"/>
                <w:sz w:val="20"/>
                <w:szCs w:val="20"/>
              </w:rPr>
            </w:pPr>
            <w:r>
              <w:rPr>
                <w:rFonts w:ascii="Century Gothic" w:hAnsi="Century Gothic"/>
                <w:sz w:val="20"/>
                <w:szCs w:val="20"/>
              </w:rPr>
              <w:t xml:space="preserve">Drawer Slides Telescopic/Keyboard Slide  </w:t>
            </w:r>
            <w:r w:rsidR="000D4AE3" w:rsidRPr="00534FB9">
              <w:rPr>
                <w:rFonts w:ascii="Century Gothic" w:hAnsi="Century Gothic"/>
                <w:sz w:val="20"/>
                <w:szCs w:val="20"/>
              </w:rPr>
              <w:t xml:space="preserve">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D043DA">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215340">
        <w:rPr>
          <w:rFonts w:ascii="Bookman Old Style" w:hAnsi="Bookman Old Style"/>
        </w:rPr>
        <w:t>Bankura</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215340">
        <w:rPr>
          <w:rFonts w:ascii="Bookman Old Style" w:hAnsi="Bookman Old Style"/>
        </w:rPr>
        <w:t>Bankura</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t>LAYOUT</w:t>
      </w:r>
    </w:p>
    <w:p w:rsidR="00EE51FC" w:rsidRDefault="00643813" w:rsidP="00316028">
      <w:pPr>
        <w:tabs>
          <w:tab w:val="left" w:pos="4050"/>
        </w:tabs>
        <w:jc w:val="center"/>
        <w:rPr>
          <w:rFonts w:ascii="Century Gothic" w:hAnsi="Century Gothic"/>
          <w:b/>
          <w:bCs/>
          <w:kern w:val="1"/>
          <w:sz w:val="20"/>
          <w:szCs w:val="20"/>
        </w:rPr>
      </w:pPr>
      <w:r w:rsidRPr="00643813">
        <w:rPr>
          <w:rFonts w:ascii="Century Gothic" w:hAnsi="Century Gothic"/>
          <w:b/>
          <w:bCs/>
          <w:noProof/>
          <w:kern w:val="1"/>
          <w:sz w:val="20"/>
          <w:szCs w:val="20"/>
          <w:lang w:val="en-IN" w:eastAsia="en-IN"/>
        </w:rPr>
        <w:drawing>
          <wp:inline distT="0" distB="0" distL="0" distR="0" wp14:anchorId="4627FEAB" wp14:editId="687D5E5D">
            <wp:extent cx="6207287" cy="721995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207287" cy="7219950"/>
                    </a:xfrm>
                    <a:prstGeom prst="rect">
                      <a:avLst/>
                    </a:prstGeom>
                  </pic:spPr>
                </pic:pic>
              </a:graphicData>
            </a:graphic>
          </wp:inline>
        </w:drawing>
      </w:r>
    </w:p>
    <w:p w:rsidR="00B43E88" w:rsidRDefault="00B43E88" w:rsidP="00316028">
      <w:pPr>
        <w:tabs>
          <w:tab w:val="left" w:pos="4050"/>
        </w:tabs>
        <w:jc w:val="center"/>
        <w:rPr>
          <w:rFonts w:ascii="Century Gothic" w:hAnsi="Century Gothic"/>
          <w:b/>
          <w:bCs/>
          <w:kern w:val="1"/>
          <w:sz w:val="20"/>
          <w:szCs w:val="20"/>
        </w:rPr>
      </w:pPr>
    </w:p>
    <w:p w:rsidR="00DC1B69" w:rsidRDefault="00DC1B69" w:rsidP="00316028">
      <w:pPr>
        <w:tabs>
          <w:tab w:val="left" w:pos="4050"/>
        </w:tabs>
        <w:jc w:val="center"/>
        <w:rPr>
          <w:rFonts w:ascii="Century Gothic" w:hAnsi="Century Gothic"/>
          <w:b/>
          <w:bCs/>
          <w:kern w:val="1"/>
          <w:sz w:val="20"/>
          <w:szCs w:val="20"/>
        </w:rPr>
      </w:pPr>
    </w:p>
    <w:p w:rsidR="00DC1B69" w:rsidRDefault="00DC1B69" w:rsidP="00316028">
      <w:pPr>
        <w:tabs>
          <w:tab w:val="left" w:pos="4050"/>
        </w:tabs>
        <w:jc w:val="center"/>
        <w:rPr>
          <w:rFonts w:ascii="Century Gothic" w:hAnsi="Century Gothic"/>
          <w:b/>
          <w:bCs/>
          <w:kern w:val="1"/>
          <w:sz w:val="20"/>
          <w:szCs w:val="20"/>
        </w:rPr>
      </w:pPr>
    </w:p>
    <w:p w:rsidR="00DC1B69" w:rsidRDefault="00DC1B69" w:rsidP="00316028">
      <w:pPr>
        <w:tabs>
          <w:tab w:val="left" w:pos="4050"/>
        </w:tabs>
        <w:jc w:val="center"/>
        <w:rPr>
          <w:rFonts w:ascii="Century Gothic" w:hAnsi="Century Gothic"/>
          <w:b/>
          <w:bCs/>
          <w:kern w:val="1"/>
          <w:sz w:val="20"/>
          <w:szCs w:val="20"/>
        </w:rPr>
      </w:pPr>
    </w:p>
    <w:p w:rsidR="00DC1B69" w:rsidRDefault="00DC1B69" w:rsidP="00316028">
      <w:pPr>
        <w:tabs>
          <w:tab w:val="left" w:pos="4050"/>
        </w:tabs>
        <w:jc w:val="center"/>
        <w:rPr>
          <w:rFonts w:ascii="Century Gothic" w:hAnsi="Century Gothic"/>
          <w:b/>
          <w:bCs/>
          <w:kern w:val="1"/>
          <w:sz w:val="20"/>
          <w:szCs w:val="20"/>
        </w:rPr>
      </w:pPr>
    </w:p>
    <w:p w:rsidR="00DC1B69" w:rsidRDefault="00DC1B69" w:rsidP="00316028">
      <w:pPr>
        <w:tabs>
          <w:tab w:val="left" w:pos="4050"/>
        </w:tabs>
        <w:jc w:val="center"/>
        <w:rPr>
          <w:rFonts w:ascii="Century Gothic" w:hAnsi="Century Gothic"/>
          <w:b/>
          <w:bCs/>
          <w:kern w:val="1"/>
          <w:sz w:val="20"/>
          <w:szCs w:val="20"/>
        </w:rPr>
      </w:pPr>
    </w:p>
    <w:p w:rsidR="00DC1B69" w:rsidRPr="00EE51FC" w:rsidRDefault="00DC1B69" w:rsidP="00316028">
      <w:pPr>
        <w:tabs>
          <w:tab w:val="left" w:pos="4050"/>
        </w:tabs>
        <w:jc w:val="center"/>
        <w:rPr>
          <w:rFonts w:ascii="Century Gothic" w:hAnsi="Century Gothic"/>
          <w:b/>
          <w:bCs/>
          <w:kern w:val="1"/>
          <w:sz w:val="20"/>
          <w:szCs w:val="20"/>
        </w:rPr>
      </w:pPr>
    </w:p>
    <w:p w:rsidR="00EE51FC" w:rsidRPr="00534FB9" w:rsidRDefault="00DC1B69" w:rsidP="00CD3C3A">
      <w:pPr>
        <w:tabs>
          <w:tab w:val="left" w:pos="4050"/>
        </w:tabs>
        <w:jc w:val="center"/>
        <w:rPr>
          <w:rFonts w:ascii="Century Gothic" w:hAnsi="Century Gothic"/>
          <w:kern w:val="1"/>
          <w:sz w:val="20"/>
          <w:szCs w:val="20"/>
        </w:rPr>
      </w:pPr>
      <w:r w:rsidRPr="00DC1B69">
        <w:rPr>
          <w:rFonts w:ascii="Century Gothic" w:hAnsi="Century Gothic"/>
          <w:noProof/>
          <w:kern w:val="1"/>
          <w:sz w:val="20"/>
          <w:szCs w:val="20"/>
          <w:lang w:val="en-IN" w:eastAsia="en-IN"/>
        </w:rPr>
        <w:drawing>
          <wp:inline distT="0" distB="0" distL="0" distR="0" wp14:anchorId="1B66B992" wp14:editId="7D54370C">
            <wp:extent cx="7874773" cy="6447050"/>
            <wp:effectExtent l="9208" t="0" r="2222" b="2223"/>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rot="5400000">
                      <a:off x="0" y="0"/>
                      <a:ext cx="7874773" cy="6447050"/>
                    </a:xfrm>
                    <a:prstGeom prst="rect">
                      <a:avLst/>
                    </a:prstGeom>
                  </pic:spPr>
                </pic:pic>
              </a:graphicData>
            </a:graphic>
          </wp:inline>
        </w:drawing>
      </w:r>
    </w:p>
    <w:p w:rsidR="00DC1B69" w:rsidRDefault="00DC1B69" w:rsidP="00CD3C3A">
      <w:pPr>
        <w:tabs>
          <w:tab w:val="left" w:pos="4050"/>
        </w:tabs>
        <w:jc w:val="center"/>
        <w:rPr>
          <w:rFonts w:ascii="Century Gothic" w:eastAsia="Times New Roman" w:hAnsi="Century Gothic"/>
          <w:b/>
          <w:bCs/>
        </w:rPr>
      </w:pPr>
    </w:p>
    <w:p w:rsidR="00DC1B69" w:rsidRDefault="00DC1B69" w:rsidP="00CD3C3A">
      <w:pPr>
        <w:tabs>
          <w:tab w:val="left" w:pos="4050"/>
        </w:tabs>
        <w:jc w:val="center"/>
        <w:rPr>
          <w:rFonts w:ascii="Century Gothic" w:eastAsia="Times New Roman" w:hAnsi="Century Gothic"/>
          <w:b/>
          <w:bCs/>
        </w:rPr>
      </w:pPr>
    </w:p>
    <w:p w:rsidR="00DC1B69" w:rsidRDefault="00DC1B69" w:rsidP="00CD3C3A">
      <w:pPr>
        <w:tabs>
          <w:tab w:val="left" w:pos="4050"/>
        </w:tabs>
        <w:jc w:val="center"/>
        <w:rPr>
          <w:rFonts w:ascii="Century Gothic" w:eastAsia="Times New Roman" w:hAnsi="Century Gothic"/>
          <w:b/>
          <w:bCs/>
        </w:rPr>
      </w:pPr>
    </w:p>
    <w:p w:rsidR="00DC1B69" w:rsidRDefault="00DC1B69" w:rsidP="00CD3C3A">
      <w:pPr>
        <w:tabs>
          <w:tab w:val="left" w:pos="4050"/>
        </w:tabs>
        <w:jc w:val="center"/>
        <w:rPr>
          <w:rFonts w:ascii="Century Gothic" w:eastAsia="Times New Roman" w:hAnsi="Century Gothic"/>
          <w:b/>
          <w:bCs/>
        </w:rPr>
      </w:pPr>
    </w:p>
    <w:p w:rsidR="00DC1B69" w:rsidRDefault="00DC1B69" w:rsidP="00CD3C3A">
      <w:pPr>
        <w:tabs>
          <w:tab w:val="left" w:pos="4050"/>
        </w:tabs>
        <w:jc w:val="center"/>
        <w:rPr>
          <w:rFonts w:ascii="Century Gothic" w:eastAsia="Times New Roman" w:hAnsi="Century Gothic"/>
          <w:b/>
          <w:bCs/>
        </w:rPr>
      </w:pPr>
    </w:p>
    <w:p w:rsidR="00DC1B69" w:rsidRDefault="00DC1B69" w:rsidP="00CD3C3A">
      <w:pPr>
        <w:tabs>
          <w:tab w:val="left" w:pos="4050"/>
        </w:tabs>
        <w:jc w:val="center"/>
        <w:rPr>
          <w:rFonts w:ascii="Century Gothic" w:eastAsia="Times New Roman" w:hAnsi="Century Gothic"/>
          <w:b/>
          <w:bCs/>
        </w:rPr>
      </w:pPr>
    </w:p>
    <w:p w:rsidR="00DC1B69" w:rsidRDefault="00DC1B69"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drawing>
          <wp:inline distT="0" distB="0" distL="0" distR="0" wp14:anchorId="5DC0FF0E" wp14:editId="5005A80F">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215340">
        <w:rPr>
          <w:rFonts w:ascii="Century Gothic" w:eastAsia="Times New Roman" w:hAnsi="Century Gothic"/>
          <w:b/>
          <w:bCs/>
        </w:rPr>
        <w:t>BANKURA</w:t>
      </w:r>
    </w:p>
    <w:p w:rsidR="009F4558" w:rsidRDefault="00643813" w:rsidP="009F4558">
      <w:pPr>
        <w:spacing w:after="0" w:line="360" w:lineRule="auto"/>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Machantala</w:t>
      </w:r>
      <w:proofErr w:type="spellEnd"/>
      <w:r w:rsidR="009F4558"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9F4558" w:rsidRPr="00FF5E97">
        <w:rPr>
          <w:rFonts w:ascii="Century Gothic" w:hAnsi="Century Gothic" w:cs="Times New Roman"/>
          <w:sz w:val="20"/>
          <w:szCs w:val="20"/>
          <w:highlight w:val="yellow"/>
        </w:rPr>
        <w:t xml:space="preserve"> – 7</w:t>
      </w:r>
      <w:r>
        <w:rPr>
          <w:rFonts w:ascii="Century Gothic" w:hAnsi="Century Gothic" w:cs="Times New Roman"/>
          <w:sz w:val="20"/>
          <w:szCs w:val="20"/>
        </w:rPr>
        <w:t>22101</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6D5043" w:rsidP="00CD3C3A">
      <w:pPr>
        <w:jc w:val="center"/>
        <w:rPr>
          <w:rFonts w:ascii="Century Gothic" w:hAnsi="Century Gothic"/>
          <w:b/>
          <w:sz w:val="32"/>
          <w:szCs w:val="32"/>
        </w:rPr>
      </w:pPr>
      <w:proofErr w:type="spellStart"/>
      <w:r>
        <w:rPr>
          <w:rFonts w:ascii="Century Gothic" w:hAnsi="Century Gothic" w:cs="Arial"/>
          <w:bCs/>
          <w:color w:val="FF0000"/>
        </w:rPr>
        <w:t>Bankura</w:t>
      </w:r>
      <w:proofErr w:type="spellEnd"/>
      <w:r w:rsidR="00B43E88">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sidR="00215340">
        <w:rPr>
          <w:rFonts w:ascii="Century Gothic" w:hAnsi="Century Gothic" w:cs="Arial"/>
          <w:bCs/>
          <w:color w:val="FF0000"/>
        </w:rPr>
        <w:t>Bankura</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4ED" w:rsidRDefault="009504ED" w:rsidP="00A87789">
      <w:pPr>
        <w:spacing w:after="0" w:line="240" w:lineRule="auto"/>
      </w:pPr>
      <w:r>
        <w:separator/>
      </w:r>
    </w:p>
  </w:endnote>
  <w:endnote w:type="continuationSeparator" w:id="0">
    <w:p w:rsidR="009504ED" w:rsidRDefault="009504ED"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D4" w:rsidRPr="004E68C7" w:rsidRDefault="000E47D4" w:rsidP="005551BC">
    <w:pPr>
      <w:pStyle w:val="Footer"/>
      <w:pBdr>
        <w:top w:val="thinThickSmallGap" w:sz="24" w:space="1" w:color="622423"/>
      </w:pBdr>
      <w:tabs>
        <w:tab w:val="clear" w:pos="4680"/>
        <w:tab w:val="clear" w:pos="9360"/>
        <w:tab w:val="right" w:pos="9891"/>
      </w:tabs>
      <w:rPr>
        <w:rFonts w:ascii="Cambria" w:eastAsia="Times New Roman" w:hAnsi="Cambria"/>
      </w:rPr>
    </w:pPr>
    <w:r w:rsidRPr="00676DA3">
      <w:rPr>
        <w:rFonts w:asciiTheme="majorHAnsi" w:eastAsia="Times New Roman" w:hAnsiTheme="majorHAnsi"/>
      </w:rPr>
      <w:t xml:space="preserve">Furbishing work of </w:t>
    </w:r>
    <w:proofErr w:type="spellStart"/>
    <w:r>
      <w:rPr>
        <w:rFonts w:asciiTheme="majorHAnsi" w:hAnsiTheme="majorHAnsi" w:cs="Arial"/>
        <w:color w:val="000000"/>
      </w:rPr>
      <w:t>Bankura</w:t>
    </w:r>
    <w:proofErr w:type="spellEnd"/>
    <w:r w:rsidRPr="00676DA3">
      <w:rPr>
        <w:rFonts w:asciiTheme="majorHAnsi" w:hAnsiTheme="majorHAnsi" w:cs="Arial"/>
        <w:color w:val="000000"/>
      </w:rPr>
      <w:t xml:space="preserve"> </w:t>
    </w:r>
    <w:r w:rsidRPr="00676DA3">
      <w:rPr>
        <w:rFonts w:asciiTheme="majorHAnsi" w:eastAsia="Times New Roman" w:hAnsiTheme="majorHAnsi"/>
      </w:rPr>
      <w:t xml:space="preserve">Branch Premises under Regional Office </w:t>
    </w:r>
    <w:proofErr w:type="spellStart"/>
    <w:r>
      <w:rPr>
        <w:rFonts w:asciiTheme="majorHAnsi" w:eastAsia="Times New Roman" w:hAnsiTheme="majorHAnsi"/>
      </w:rPr>
      <w:t>Bankura</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731C7B" w:rsidRPr="00731C7B">
      <w:rPr>
        <w:rFonts w:ascii="Cambria" w:eastAsia="Times New Roman" w:hAnsi="Cambria"/>
        <w:noProof/>
      </w:rPr>
      <w:t>33</w:t>
    </w:r>
    <w:r w:rsidRPr="004E68C7">
      <w:rPr>
        <w:rFonts w:ascii="Cambria" w:eastAsia="Times New Roman" w:hAnsi="Cambria"/>
        <w:noProof/>
      </w:rPr>
      <w:fldChar w:fldCharType="end"/>
    </w:r>
  </w:p>
  <w:p w:rsidR="000E47D4" w:rsidRDefault="000E47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4ED" w:rsidRDefault="009504ED" w:rsidP="00A87789">
      <w:pPr>
        <w:spacing w:after="0" w:line="240" w:lineRule="auto"/>
      </w:pPr>
      <w:r>
        <w:separator/>
      </w:r>
    </w:p>
  </w:footnote>
  <w:footnote w:type="continuationSeparator" w:id="0">
    <w:p w:rsidR="009504ED" w:rsidRDefault="009504ED"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29E8"/>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5324"/>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0209"/>
    <w:rsid w:val="000D18C1"/>
    <w:rsid w:val="000D3225"/>
    <w:rsid w:val="000D3EB2"/>
    <w:rsid w:val="000D4721"/>
    <w:rsid w:val="000D4AD1"/>
    <w:rsid w:val="000D4AE3"/>
    <w:rsid w:val="000D4ED9"/>
    <w:rsid w:val="000D60EE"/>
    <w:rsid w:val="000D65DF"/>
    <w:rsid w:val="000D68B8"/>
    <w:rsid w:val="000E0639"/>
    <w:rsid w:val="000E178B"/>
    <w:rsid w:val="000E2DF9"/>
    <w:rsid w:val="000E3B7D"/>
    <w:rsid w:val="000E3CFD"/>
    <w:rsid w:val="000E3E53"/>
    <w:rsid w:val="000E47D4"/>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BD8"/>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24F"/>
    <w:rsid w:val="001A0C42"/>
    <w:rsid w:val="001A100D"/>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69E"/>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00A2"/>
    <w:rsid w:val="00211B52"/>
    <w:rsid w:val="00211F5B"/>
    <w:rsid w:val="0021272C"/>
    <w:rsid w:val="0021287C"/>
    <w:rsid w:val="002129BA"/>
    <w:rsid w:val="00212A24"/>
    <w:rsid w:val="002130AE"/>
    <w:rsid w:val="00214162"/>
    <w:rsid w:val="00215165"/>
    <w:rsid w:val="00215340"/>
    <w:rsid w:val="0021559F"/>
    <w:rsid w:val="00216D3D"/>
    <w:rsid w:val="002204C5"/>
    <w:rsid w:val="00221AE6"/>
    <w:rsid w:val="00222B9A"/>
    <w:rsid w:val="00222D61"/>
    <w:rsid w:val="002236FF"/>
    <w:rsid w:val="00223A59"/>
    <w:rsid w:val="00227248"/>
    <w:rsid w:val="00230BC6"/>
    <w:rsid w:val="00231AE9"/>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4C2"/>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43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4F4"/>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46E"/>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32DD"/>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796"/>
    <w:rsid w:val="00546DFB"/>
    <w:rsid w:val="00547947"/>
    <w:rsid w:val="00550637"/>
    <w:rsid w:val="00550A72"/>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4FCC"/>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3813"/>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76DA3"/>
    <w:rsid w:val="00680093"/>
    <w:rsid w:val="0068243A"/>
    <w:rsid w:val="006837DB"/>
    <w:rsid w:val="00683FD4"/>
    <w:rsid w:val="00685236"/>
    <w:rsid w:val="006859AF"/>
    <w:rsid w:val="00685D63"/>
    <w:rsid w:val="00690B8F"/>
    <w:rsid w:val="00690F73"/>
    <w:rsid w:val="0069101D"/>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043"/>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E"/>
    <w:rsid w:val="00715FDF"/>
    <w:rsid w:val="00717D46"/>
    <w:rsid w:val="00720CF8"/>
    <w:rsid w:val="00720DC9"/>
    <w:rsid w:val="00721AF1"/>
    <w:rsid w:val="0072256D"/>
    <w:rsid w:val="00724EEA"/>
    <w:rsid w:val="00725C8A"/>
    <w:rsid w:val="00727F25"/>
    <w:rsid w:val="00731C7B"/>
    <w:rsid w:val="00732D2F"/>
    <w:rsid w:val="00733E0F"/>
    <w:rsid w:val="0073400F"/>
    <w:rsid w:val="00734C15"/>
    <w:rsid w:val="00735217"/>
    <w:rsid w:val="00735EC1"/>
    <w:rsid w:val="00737506"/>
    <w:rsid w:val="00741C7A"/>
    <w:rsid w:val="00743A8C"/>
    <w:rsid w:val="0074431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1FD"/>
    <w:rsid w:val="0082476F"/>
    <w:rsid w:val="008259C0"/>
    <w:rsid w:val="00825CB6"/>
    <w:rsid w:val="00825CE2"/>
    <w:rsid w:val="00826E8E"/>
    <w:rsid w:val="00827361"/>
    <w:rsid w:val="00830742"/>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77250"/>
    <w:rsid w:val="008812C5"/>
    <w:rsid w:val="00884546"/>
    <w:rsid w:val="008849FE"/>
    <w:rsid w:val="00885302"/>
    <w:rsid w:val="0088611D"/>
    <w:rsid w:val="00890927"/>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27E"/>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04ED"/>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169"/>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26F"/>
    <w:rsid w:val="009D29E3"/>
    <w:rsid w:val="009D341E"/>
    <w:rsid w:val="009D4344"/>
    <w:rsid w:val="009D4920"/>
    <w:rsid w:val="009D4D83"/>
    <w:rsid w:val="009D5018"/>
    <w:rsid w:val="009D58FC"/>
    <w:rsid w:val="009D60B9"/>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25A"/>
    <w:rsid w:val="00A30452"/>
    <w:rsid w:val="00A30A45"/>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21A3"/>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513"/>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989"/>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2DD0"/>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3E88"/>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1B23"/>
    <w:rsid w:val="00C221B5"/>
    <w:rsid w:val="00C22B99"/>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7DD"/>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42C"/>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43DA"/>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260"/>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1EBC"/>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1B69"/>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3FA5"/>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6001"/>
    <w:rsid w:val="00EB614B"/>
    <w:rsid w:val="00EC0421"/>
    <w:rsid w:val="00EC247B"/>
    <w:rsid w:val="00EC538C"/>
    <w:rsid w:val="00EC5B69"/>
    <w:rsid w:val="00EC7C59"/>
    <w:rsid w:val="00ED0CD6"/>
    <w:rsid w:val="00ED39C5"/>
    <w:rsid w:val="00ED5935"/>
    <w:rsid w:val="00ED6CCB"/>
    <w:rsid w:val="00EE0DBC"/>
    <w:rsid w:val="00EE1087"/>
    <w:rsid w:val="00EE1B9D"/>
    <w:rsid w:val="00EE1FBD"/>
    <w:rsid w:val="00EE42EE"/>
    <w:rsid w:val="00EE4611"/>
    <w:rsid w:val="00EE51FC"/>
    <w:rsid w:val="00EE521A"/>
    <w:rsid w:val="00EE5B63"/>
    <w:rsid w:val="00EE5F75"/>
    <w:rsid w:val="00EF1DC5"/>
    <w:rsid w:val="00EF3749"/>
    <w:rsid w:val="00EF528A"/>
    <w:rsid w:val="00EF5312"/>
    <w:rsid w:val="00EF6AD8"/>
    <w:rsid w:val="00EF7C02"/>
    <w:rsid w:val="00F03663"/>
    <w:rsid w:val="00F045FD"/>
    <w:rsid w:val="00F054EE"/>
    <w:rsid w:val="00F05837"/>
    <w:rsid w:val="00F1194A"/>
    <w:rsid w:val="00F11F3A"/>
    <w:rsid w:val="00F179E5"/>
    <w:rsid w:val="00F20AEB"/>
    <w:rsid w:val="00F225F8"/>
    <w:rsid w:val="00F24331"/>
    <w:rsid w:val="00F25B4E"/>
    <w:rsid w:val="00F25C23"/>
    <w:rsid w:val="00F262D9"/>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4226"/>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23FF"/>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719"/>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bank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E7964-851C-4ED6-B778-716459E6F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972</TotalTime>
  <Pages>33</Pages>
  <Words>10252</Words>
  <Characters>58441</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NITU SINGH</cp:lastModifiedBy>
  <cp:revision>818</cp:revision>
  <cp:lastPrinted>2023-06-09T07:27:00Z</cp:lastPrinted>
  <dcterms:created xsi:type="dcterms:W3CDTF">2022-07-28T10:54:00Z</dcterms:created>
  <dcterms:modified xsi:type="dcterms:W3CDTF">2024-07-22T06:57:00Z</dcterms:modified>
</cp:coreProperties>
</file>