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F34" w:rsidRDefault="00E75F34" w:rsidP="00E75F34">
      <w:pPr>
        <w:spacing w:line="360" w:lineRule="auto"/>
        <w:rPr>
          <w:b/>
          <w:bCs/>
          <w:sz w:val="22"/>
          <w:szCs w:val="22"/>
          <w:u w:val="single"/>
        </w:rPr>
      </w:pPr>
    </w:p>
    <w:p w:rsidR="00E75F34" w:rsidRDefault="00E75F34" w:rsidP="00E75F34">
      <w:pPr>
        <w:spacing w:line="360" w:lineRule="auto"/>
        <w:rPr>
          <w:b/>
          <w:bCs/>
          <w:sz w:val="22"/>
          <w:szCs w:val="22"/>
          <w:u w:val="single"/>
        </w:rPr>
      </w:pPr>
    </w:p>
    <w:p w:rsidR="00E75F34" w:rsidRPr="008B3C34" w:rsidRDefault="00E75F34" w:rsidP="00E75F34">
      <w:pPr>
        <w:spacing w:line="360" w:lineRule="auto"/>
        <w:jc w:val="center"/>
        <w:rPr>
          <w:b/>
          <w:bCs/>
          <w:sz w:val="22"/>
          <w:szCs w:val="22"/>
          <w:u w:val="single"/>
        </w:rPr>
      </w:pPr>
      <w:r w:rsidRPr="008B3C34">
        <w:rPr>
          <w:b/>
          <w:bCs/>
          <w:sz w:val="22"/>
          <w:szCs w:val="22"/>
          <w:u w:val="single"/>
        </w:rPr>
        <w:t>FINANCIAL BID</w:t>
      </w:r>
    </w:p>
    <w:p w:rsidR="00E75F34" w:rsidRPr="008B3C34" w:rsidRDefault="00E75F34" w:rsidP="00E75F34">
      <w:pPr>
        <w:rPr>
          <w:b/>
          <w:bCs/>
          <w:sz w:val="22"/>
          <w:szCs w:val="22"/>
        </w:rPr>
      </w:pPr>
    </w:p>
    <w:p w:rsidR="00E75F34" w:rsidRDefault="00E75F34" w:rsidP="00E75F34">
      <w:pPr>
        <w:rPr>
          <w:b/>
          <w:bCs/>
          <w:sz w:val="22"/>
          <w:szCs w:val="22"/>
        </w:rPr>
      </w:pPr>
    </w:p>
    <w:tbl>
      <w:tblPr>
        <w:tblW w:w="10159" w:type="dxa"/>
        <w:tblInd w:w="93" w:type="dxa"/>
        <w:tblLook w:val="04A0" w:firstRow="1" w:lastRow="0" w:firstColumn="1" w:lastColumn="0" w:noHBand="0" w:noVBand="1"/>
      </w:tblPr>
      <w:tblGrid>
        <w:gridCol w:w="595"/>
        <w:gridCol w:w="5090"/>
        <w:gridCol w:w="828"/>
        <w:gridCol w:w="873"/>
        <w:gridCol w:w="1134"/>
        <w:gridCol w:w="1560"/>
        <w:gridCol w:w="79"/>
      </w:tblGrid>
      <w:tr w:rsidR="00794173" w:rsidTr="00B711C2">
        <w:trPr>
          <w:trHeight w:val="555"/>
        </w:trPr>
        <w:tc>
          <w:tcPr>
            <w:tcW w:w="10159"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794173" w:rsidRDefault="00794173">
            <w:pPr>
              <w:jc w:val="center"/>
              <w:rPr>
                <w:rFonts w:ascii="Arial" w:hAnsi="Arial" w:cs="Arial"/>
                <w:b/>
                <w:bCs/>
                <w:i/>
                <w:iCs/>
                <w:color w:val="000000"/>
                <w:sz w:val="20"/>
                <w:szCs w:val="20"/>
              </w:rPr>
            </w:pPr>
            <w:bookmarkStart w:id="0" w:name="RANGE!A1:F46"/>
            <w:r>
              <w:rPr>
                <w:rFonts w:ascii="Arial" w:hAnsi="Arial" w:cs="Arial"/>
                <w:b/>
                <w:bCs/>
                <w:i/>
                <w:iCs/>
                <w:color w:val="000000"/>
                <w:sz w:val="20"/>
                <w:szCs w:val="20"/>
              </w:rPr>
              <w:t>ABSTRACT OF ESTIMATED COST FOR PROPOSED INTERIOR WORK FOR CENTRAL BANK OF  INDIA   NEW PREMISES FOR RAJAHMUNRY CURRENCY CHEST</w:t>
            </w:r>
            <w:bookmarkEnd w:id="0"/>
          </w:p>
        </w:tc>
      </w:tr>
      <w:tr w:rsidR="00794173" w:rsidTr="00B711C2">
        <w:trPr>
          <w:trHeight w:val="270"/>
        </w:trPr>
        <w:tc>
          <w:tcPr>
            <w:tcW w:w="10159" w:type="dxa"/>
            <w:gridSpan w:val="7"/>
            <w:tcBorders>
              <w:top w:val="nil"/>
              <w:left w:val="single" w:sz="8" w:space="0" w:color="auto"/>
              <w:bottom w:val="nil"/>
              <w:right w:val="single" w:sz="8" w:space="0" w:color="000000"/>
            </w:tcBorders>
            <w:shd w:val="clear" w:color="auto" w:fill="auto"/>
            <w:noWrap/>
            <w:vAlign w:val="bottom"/>
            <w:hideMark/>
          </w:tcPr>
          <w:p w:rsidR="00794173" w:rsidRDefault="00794173">
            <w:pPr>
              <w:jc w:val="center"/>
              <w:rPr>
                <w:rFonts w:ascii="Arial" w:hAnsi="Arial" w:cs="Arial"/>
                <w:i/>
                <w:iCs/>
                <w:color w:val="000000"/>
                <w:sz w:val="20"/>
                <w:szCs w:val="20"/>
              </w:rPr>
            </w:pPr>
            <w:r>
              <w:rPr>
                <w:rFonts w:ascii="Arial" w:hAnsi="Arial" w:cs="Arial"/>
                <w:i/>
                <w:iCs/>
                <w:color w:val="000000"/>
                <w:sz w:val="20"/>
                <w:szCs w:val="20"/>
              </w:rPr>
              <w:t> </w:t>
            </w:r>
          </w:p>
        </w:tc>
      </w:tr>
      <w:tr w:rsidR="00794173" w:rsidTr="00B711C2">
        <w:trPr>
          <w:trHeight w:val="270"/>
        </w:trPr>
        <w:tc>
          <w:tcPr>
            <w:tcW w:w="10159"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94173" w:rsidRDefault="00794173">
            <w:pPr>
              <w:jc w:val="center"/>
              <w:rPr>
                <w:rFonts w:ascii="Arial" w:hAnsi="Arial" w:cs="Arial"/>
                <w:b/>
                <w:bCs/>
                <w:i/>
                <w:iCs/>
                <w:color w:val="000000"/>
                <w:sz w:val="20"/>
                <w:szCs w:val="20"/>
              </w:rPr>
            </w:pPr>
            <w:r>
              <w:rPr>
                <w:rFonts w:ascii="Arial" w:hAnsi="Arial" w:cs="Arial"/>
                <w:b/>
                <w:bCs/>
                <w:i/>
                <w:iCs/>
                <w:color w:val="000000"/>
                <w:sz w:val="20"/>
                <w:szCs w:val="20"/>
              </w:rPr>
              <w:t xml:space="preserve"> FURNISHING WORK</w:t>
            </w:r>
          </w:p>
        </w:tc>
      </w:tr>
      <w:tr w:rsidR="00794173" w:rsidTr="00B711C2">
        <w:trPr>
          <w:gridAfter w:val="1"/>
          <w:wAfter w:w="79" w:type="dxa"/>
          <w:trHeight w:val="270"/>
        </w:trPr>
        <w:tc>
          <w:tcPr>
            <w:tcW w:w="595" w:type="dxa"/>
            <w:tcBorders>
              <w:top w:val="nil"/>
              <w:left w:val="single" w:sz="8" w:space="0" w:color="auto"/>
              <w:bottom w:val="nil"/>
              <w:right w:val="nil"/>
            </w:tcBorders>
            <w:shd w:val="clear" w:color="auto" w:fill="auto"/>
            <w:noWrap/>
            <w:vAlign w:val="center"/>
            <w:hideMark/>
          </w:tcPr>
          <w:p w:rsidR="00794173" w:rsidRDefault="00794173">
            <w:pPr>
              <w:jc w:val="center"/>
              <w:rPr>
                <w:rFonts w:ascii="Arial" w:hAnsi="Arial" w:cs="Arial"/>
                <w:b/>
                <w:bCs/>
                <w:i/>
                <w:iCs/>
                <w:color w:val="000000"/>
                <w:sz w:val="20"/>
                <w:szCs w:val="20"/>
              </w:rPr>
            </w:pPr>
            <w:r>
              <w:rPr>
                <w:rFonts w:ascii="Arial" w:hAnsi="Arial" w:cs="Arial"/>
                <w:b/>
                <w:bCs/>
                <w:i/>
                <w:iCs/>
                <w:color w:val="000000"/>
                <w:sz w:val="20"/>
                <w:szCs w:val="20"/>
              </w:rPr>
              <w:t> </w:t>
            </w:r>
          </w:p>
        </w:tc>
        <w:tc>
          <w:tcPr>
            <w:tcW w:w="5090" w:type="dxa"/>
            <w:tcBorders>
              <w:top w:val="nil"/>
              <w:left w:val="nil"/>
              <w:bottom w:val="nil"/>
              <w:right w:val="nil"/>
            </w:tcBorders>
            <w:shd w:val="clear" w:color="auto" w:fill="auto"/>
            <w:noWrap/>
            <w:vAlign w:val="center"/>
            <w:hideMark/>
          </w:tcPr>
          <w:p w:rsidR="00794173" w:rsidRDefault="00794173">
            <w:pPr>
              <w:jc w:val="center"/>
              <w:rPr>
                <w:rFonts w:ascii="Arial" w:hAnsi="Arial" w:cs="Arial"/>
                <w:b/>
                <w:bCs/>
                <w:i/>
                <w:iCs/>
                <w:color w:val="000000"/>
                <w:sz w:val="20"/>
                <w:szCs w:val="20"/>
              </w:rPr>
            </w:pPr>
          </w:p>
        </w:tc>
        <w:tc>
          <w:tcPr>
            <w:tcW w:w="828" w:type="dxa"/>
            <w:tcBorders>
              <w:top w:val="nil"/>
              <w:left w:val="nil"/>
              <w:bottom w:val="nil"/>
              <w:right w:val="nil"/>
            </w:tcBorders>
            <w:shd w:val="clear" w:color="auto" w:fill="auto"/>
            <w:noWrap/>
            <w:vAlign w:val="center"/>
            <w:hideMark/>
          </w:tcPr>
          <w:p w:rsidR="00794173" w:rsidRDefault="00794173">
            <w:pPr>
              <w:jc w:val="center"/>
              <w:rPr>
                <w:rFonts w:ascii="Arial" w:hAnsi="Arial" w:cs="Arial"/>
                <w:b/>
                <w:bCs/>
                <w:i/>
                <w:iCs/>
                <w:color w:val="000000"/>
                <w:sz w:val="20"/>
                <w:szCs w:val="20"/>
              </w:rPr>
            </w:pPr>
          </w:p>
        </w:tc>
        <w:tc>
          <w:tcPr>
            <w:tcW w:w="873" w:type="dxa"/>
            <w:tcBorders>
              <w:top w:val="nil"/>
              <w:left w:val="nil"/>
              <w:bottom w:val="nil"/>
              <w:right w:val="nil"/>
            </w:tcBorders>
            <w:shd w:val="clear" w:color="auto" w:fill="auto"/>
            <w:noWrap/>
            <w:vAlign w:val="center"/>
            <w:hideMark/>
          </w:tcPr>
          <w:p w:rsidR="00794173" w:rsidRDefault="00794173">
            <w:pPr>
              <w:jc w:val="center"/>
              <w:rPr>
                <w:rFonts w:ascii="Arial" w:hAnsi="Arial" w:cs="Arial"/>
                <w:b/>
                <w:bCs/>
                <w:i/>
                <w:iCs/>
                <w:color w:val="000000"/>
                <w:sz w:val="20"/>
                <w:szCs w:val="20"/>
              </w:rPr>
            </w:pPr>
          </w:p>
        </w:tc>
        <w:tc>
          <w:tcPr>
            <w:tcW w:w="1134" w:type="dxa"/>
            <w:tcBorders>
              <w:top w:val="nil"/>
              <w:left w:val="nil"/>
              <w:bottom w:val="nil"/>
              <w:right w:val="nil"/>
            </w:tcBorders>
            <w:shd w:val="clear" w:color="auto" w:fill="auto"/>
            <w:noWrap/>
            <w:vAlign w:val="center"/>
            <w:hideMark/>
          </w:tcPr>
          <w:p w:rsidR="00794173" w:rsidRDefault="00794173">
            <w:pPr>
              <w:jc w:val="center"/>
              <w:rPr>
                <w:rFonts w:ascii="Arial" w:hAnsi="Arial" w:cs="Arial"/>
                <w:b/>
                <w:bCs/>
                <w:i/>
                <w:iCs/>
                <w:color w:val="000000"/>
                <w:sz w:val="20"/>
                <w:szCs w:val="20"/>
              </w:rPr>
            </w:pPr>
          </w:p>
        </w:tc>
        <w:tc>
          <w:tcPr>
            <w:tcW w:w="1560" w:type="dxa"/>
            <w:tcBorders>
              <w:top w:val="nil"/>
              <w:left w:val="nil"/>
              <w:bottom w:val="nil"/>
              <w:right w:val="single" w:sz="8" w:space="0" w:color="auto"/>
            </w:tcBorders>
            <w:shd w:val="clear" w:color="auto" w:fill="auto"/>
            <w:noWrap/>
            <w:vAlign w:val="center"/>
            <w:hideMark/>
          </w:tcPr>
          <w:p w:rsidR="00794173" w:rsidRDefault="00794173">
            <w:pPr>
              <w:jc w:val="center"/>
              <w:rPr>
                <w:rFonts w:ascii="Arial" w:hAnsi="Arial" w:cs="Arial"/>
                <w:b/>
                <w:bCs/>
                <w:i/>
                <w:iCs/>
                <w:color w:val="000000"/>
                <w:sz w:val="20"/>
                <w:szCs w:val="20"/>
              </w:rPr>
            </w:pPr>
            <w:r>
              <w:rPr>
                <w:rFonts w:ascii="Arial" w:hAnsi="Arial" w:cs="Arial"/>
                <w:b/>
                <w:bCs/>
                <w:i/>
                <w:iCs/>
                <w:color w:val="000000"/>
                <w:sz w:val="20"/>
                <w:szCs w:val="20"/>
              </w:rPr>
              <w:t> </w:t>
            </w:r>
          </w:p>
        </w:tc>
      </w:tr>
      <w:tr w:rsidR="00794173" w:rsidTr="00B711C2">
        <w:trPr>
          <w:trHeight w:val="255"/>
        </w:trPr>
        <w:tc>
          <w:tcPr>
            <w:tcW w:w="595" w:type="dxa"/>
            <w:tcBorders>
              <w:top w:val="single" w:sz="8" w:space="0" w:color="auto"/>
              <w:left w:val="single" w:sz="8" w:space="0" w:color="auto"/>
              <w:bottom w:val="nil"/>
              <w:right w:val="single" w:sz="4" w:space="0" w:color="auto"/>
            </w:tcBorders>
            <w:shd w:val="clear" w:color="auto" w:fill="auto"/>
            <w:noWrap/>
            <w:vAlign w:val="center"/>
            <w:hideMark/>
          </w:tcPr>
          <w:p w:rsidR="00794173" w:rsidRDefault="00794173">
            <w:pPr>
              <w:jc w:val="center"/>
              <w:rPr>
                <w:rFonts w:ascii="Arial" w:hAnsi="Arial" w:cs="Arial"/>
                <w:b/>
                <w:bCs/>
                <w:i/>
                <w:iCs/>
                <w:color w:val="000000"/>
                <w:sz w:val="20"/>
                <w:szCs w:val="20"/>
              </w:rPr>
            </w:pPr>
            <w:r>
              <w:rPr>
                <w:rFonts w:ascii="Arial" w:hAnsi="Arial" w:cs="Arial"/>
                <w:b/>
                <w:bCs/>
                <w:i/>
                <w:iCs/>
                <w:color w:val="000000"/>
                <w:sz w:val="20"/>
                <w:szCs w:val="20"/>
              </w:rPr>
              <w:t>Sl. No</w:t>
            </w:r>
          </w:p>
        </w:tc>
        <w:tc>
          <w:tcPr>
            <w:tcW w:w="5090" w:type="dxa"/>
            <w:tcBorders>
              <w:top w:val="single" w:sz="8" w:space="0" w:color="auto"/>
              <w:left w:val="nil"/>
              <w:bottom w:val="nil"/>
              <w:right w:val="single" w:sz="4" w:space="0" w:color="auto"/>
            </w:tcBorders>
            <w:shd w:val="clear" w:color="auto" w:fill="auto"/>
            <w:noWrap/>
            <w:vAlign w:val="center"/>
            <w:hideMark/>
          </w:tcPr>
          <w:p w:rsidR="00794173" w:rsidRDefault="00794173">
            <w:pPr>
              <w:jc w:val="center"/>
              <w:rPr>
                <w:rFonts w:ascii="Arial" w:hAnsi="Arial" w:cs="Arial"/>
                <w:b/>
                <w:bCs/>
                <w:i/>
                <w:iCs/>
                <w:color w:val="000000"/>
                <w:sz w:val="20"/>
                <w:szCs w:val="20"/>
              </w:rPr>
            </w:pPr>
            <w:r>
              <w:rPr>
                <w:rFonts w:ascii="Arial" w:hAnsi="Arial" w:cs="Arial"/>
                <w:b/>
                <w:bCs/>
                <w:i/>
                <w:iCs/>
                <w:color w:val="000000"/>
                <w:sz w:val="20"/>
                <w:szCs w:val="20"/>
              </w:rPr>
              <w:t>Description of Item</w:t>
            </w:r>
          </w:p>
        </w:tc>
        <w:tc>
          <w:tcPr>
            <w:tcW w:w="828" w:type="dxa"/>
            <w:tcBorders>
              <w:top w:val="single" w:sz="8" w:space="0" w:color="auto"/>
              <w:left w:val="nil"/>
              <w:bottom w:val="nil"/>
              <w:right w:val="single" w:sz="4" w:space="0" w:color="auto"/>
            </w:tcBorders>
            <w:shd w:val="clear" w:color="auto" w:fill="auto"/>
            <w:noWrap/>
            <w:vAlign w:val="center"/>
            <w:hideMark/>
          </w:tcPr>
          <w:p w:rsidR="00794173" w:rsidRDefault="00794173">
            <w:pPr>
              <w:jc w:val="center"/>
              <w:rPr>
                <w:rFonts w:ascii="Arial" w:hAnsi="Arial" w:cs="Arial"/>
                <w:b/>
                <w:bCs/>
                <w:i/>
                <w:iCs/>
                <w:color w:val="000000"/>
                <w:sz w:val="20"/>
                <w:szCs w:val="20"/>
              </w:rPr>
            </w:pPr>
            <w:r>
              <w:rPr>
                <w:rFonts w:ascii="Arial" w:hAnsi="Arial" w:cs="Arial"/>
                <w:b/>
                <w:bCs/>
                <w:i/>
                <w:iCs/>
                <w:color w:val="000000"/>
                <w:sz w:val="20"/>
                <w:szCs w:val="20"/>
              </w:rPr>
              <w:t>Qty.</w:t>
            </w:r>
          </w:p>
        </w:tc>
        <w:tc>
          <w:tcPr>
            <w:tcW w:w="873" w:type="dxa"/>
            <w:tcBorders>
              <w:top w:val="single" w:sz="8" w:space="0" w:color="auto"/>
              <w:left w:val="nil"/>
              <w:bottom w:val="nil"/>
              <w:right w:val="single" w:sz="4" w:space="0" w:color="auto"/>
            </w:tcBorders>
            <w:shd w:val="clear" w:color="auto" w:fill="auto"/>
            <w:noWrap/>
            <w:vAlign w:val="center"/>
            <w:hideMark/>
          </w:tcPr>
          <w:p w:rsidR="00794173" w:rsidRDefault="00794173">
            <w:pPr>
              <w:jc w:val="center"/>
              <w:rPr>
                <w:rFonts w:ascii="Arial" w:hAnsi="Arial" w:cs="Arial"/>
                <w:b/>
                <w:bCs/>
                <w:i/>
                <w:iCs/>
                <w:color w:val="000000"/>
                <w:sz w:val="20"/>
                <w:szCs w:val="20"/>
              </w:rPr>
            </w:pPr>
            <w:r>
              <w:rPr>
                <w:rFonts w:ascii="Arial" w:hAnsi="Arial" w:cs="Arial"/>
                <w:b/>
                <w:bCs/>
                <w:i/>
                <w:iCs/>
                <w:color w:val="000000"/>
                <w:sz w:val="20"/>
                <w:szCs w:val="20"/>
              </w:rPr>
              <w:t>Rate</w:t>
            </w:r>
          </w:p>
        </w:tc>
        <w:tc>
          <w:tcPr>
            <w:tcW w:w="1134" w:type="dxa"/>
            <w:tcBorders>
              <w:top w:val="single" w:sz="8" w:space="0" w:color="auto"/>
              <w:left w:val="nil"/>
              <w:bottom w:val="nil"/>
              <w:right w:val="single" w:sz="4" w:space="0" w:color="auto"/>
            </w:tcBorders>
            <w:shd w:val="clear" w:color="auto" w:fill="auto"/>
            <w:noWrap/>
            <w:vAlign w:val="center"/>
            <w:hideMark/>
          </w:tcPr>
          <w:p w:rsidR="00794173" w:rsidRDefault="00794173">
            <w:pPr>
              <w:jc w:val="center"/>
              <w:rPr>
                <w:rFonts w:ascii="Arial" w:hAnsi="Arial" w:cs="Arial"/>
                <w:b/>
                <w:bCs/>
                <w:i/>
                <w:iCs/>
                <w:color w:val="000000"/>
                <w:sz w:val="20"/>
                <w:szCs w:val="20"/>
              </w:rPr>
            </w:pPr>
            <w:r>
              <w:rPr>
                <w:rFonts w:ascii="Arial" w:hAnsi="Arial" w:cs="Arial"/>
                <w:b/>
                <w:bCs/>
                <w:i/>
                <w:iCs/>
                <w:color w:val="000000"/>
                <w:sz w:val="20"/>
                <w:szCs w:val="20"/>
              </w:rPr>
              <w:t>Per Unit</w:t>
            </w:r>
          </w:p>
        </w:tc>
        <w:tc>
          <w:tcPr>
            <w:tcW w:w="1639" w:type="dxa"/>
            <w:gridSpan w:val="2"/>
            <w:tcBorders>
              <w:top w:val="single" w:sz="8" w:space="0" w:color="auto"/>
              <w:left w:val="nil"/>
              <w:bottom w:val="nil"/>
              <w:right w:val="single" w:sz="8" w:space="0" w:color="auto"/>
            </w:tcBorders>
            <w:shd w:val="clear" w:color="auto" w:fill="auto"/>
            <w:noWrap/>
            <w:vAlign w:val="center"/>
            <w:hideMark/>
          </w:tcPr>
          <w:p w:rsidR="00794173" w:rsidRDefault="00794173">
            <w:pPr>
              <w:jc w:val="center"/>
              <w:rPr>
                <w:rFonts w:ascii="Arial" w:hAnsi="Arial" w:cs="Arial"/>
                <w:b/>
                <w:bCs/>
                <w:i/>
                <w:iCs/>
                <w:color w:val="000000"/>
                <w:sz w:val="20"/>
                <w:szCs w:val="20"/>
              </w:rPr>
            </w:pPr>
            <w:r>
              <w:rPr>
                <w:rFonts w:ascii="Arial" w:hAnsi="Arial" w:cs="Arial"/>
                <w:b/>
                <w:bCs/>
                <w:i/>
                <w:iCs/>
                <w:color w:val="000000"/>
                <w:sz w:val="20"/>
                <w:szCs w:val="20"/>
              </w:rPr>
              <w:t>Amount  (</w:t>
            </w:r>
            <w:proofErr w:type="spellStart"/>
            <w:r>
              <w:rPr>
                <w:rFonts w:ascii="Arial" w:hAnsi="Arial" w:cs="Arial"/>
                <w:b/>
                <w:bCs/>
                <w:i/>
                <w:iCs/>
                <w:color w:val="000000"/>
                <w:sz w:val="20"/>
                <w:szCs w:val="20"/>
              </w:rPr>
              <w:t>Rs</w:t>
            </w:r>
            <w:proofErr w:type="spellEnd"/>
            <w:r>
              <w:rPr>
                <w:rFonts w:ascii="Arial" w:hAnsi="Arial" w:cs="Arial"/>
                <w:b/>
                <w:bCs/>
                <w:i/>
                <w:iCs/>
                <w:color w:val="000000"/>
                <w:sz w:val="20"/>
                <w:szCs w:val="20"/>
              </w:rPr>
              <w:t>)</w:t>
            </w:r>
          </w:p>
        </w:tc>
      </w:tr>
      <w:tr w:rsidR="00794173" w:rsidTr="00B711C2">
        <w:trPr>
          <w:trHeight w:val="510"/>
        </w:trPr>
        <w:tc>
          <w:tcPr>
            <w:tcW w:w="595" w:type="dxa"/>
            <w:tcBorders>
              <w:top w:val="single" w:sz="4" w:space="0" w:color="auto"/>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A01</w:t>
            </w:r>
          </w:p>
        </w:tc>
        <w:tc>
          <w:tcPr>
            <w:tcW w:w="5090" w:type="dxa"/>
            <w:tcBorders>
              <w:top w:val="single" w:sz="4" w:space="0" w:color="auto"/>
              <w:left w:val="nil"/>
              <w:bottom w:val="single" w:sz="4" w:space="0" w:color="auto"/>
              <w:right w:val="single" w:sz="4" w:space="0" w:color="auto"/>
            </w:tcBorders>
            <w:shd w:val="clear" w:color="auto" w:fill="auto"/>
            <w:noWrap/>
            <w:hideMark/>
          </w:tcPr>
          <w:p w:rsidR="00794173" w:rsidRDefault="00794173">
            <w:pPr>
              <w:jc w:val="both"/>
              <w:rPr>
                <w:rFonts w:ascii="Arial" w:hAnsi="Arial" w:cs="Arial"/>
                <w:b/>
                <w:bCs/>
                <w:i/>
                <w:iCs/>
                <w:sz w:val="20"/>
                <w:szCs w:val="20"/>
              </w:rPr>
            </w:pPr>
            <w:r>
              <w:rPr>
                <w:rFonts w:ascii="Arial" w:hAnsi="Arial" w:cs="Arial"/>
                <w:b/>
                <w:bCs/>
                <w:i/>
                <w:iCs/>
                <w:sz w:val="20"/>
                <w:szCs w:val="20"/>
              </w:rPr>
              <w:t>BRANCH MANAGER TABLE WITH SIDE TABLE and SECURITY DESK</w:t>
            </w:r>
          </w:p>
        </w:tc>
        <w:tc>
          <w:tcPr>
            <w:tcW w:w="828" w:type="dxa"/>
            <w:tcBorders>
              <w:top w:val="single" w:sz="4" w:space="0" w:color="auto"/>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single" w:sz="4" w:space="0" w:color="auto"/>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 </w:t>
            </w:r>
            <w:r>
              <w:rPr>
                <w:rFonts w:ascii="Arial" w:hAnsi="Arial" w:cs="Arial"/>
                <w:i/>
                <w:iCs/>
                <w:sz w:val="20"/>
                <w:szCs w:val="20"/>
                <w:u w:val="single"/>
              </w:rPr>
              <w:t>Table Size</w:t>
            </w:r>
            <w:r>
              <w:rPr>
                <w:rFonts w:ascii="Arial" w:hAnsi="Arial" w:cs="Arial"/>
                <w:i/>
                <w:iCs/>
                <w:sz w:val="20"/>
                <w:szCs w:val="20"/>
              </w:rPr>
              <w:t>: - 6'-0" X 3'-0"</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 </w:t>
            </w:r>
            <w:r>
              <w:rPr>
                <w:rFonts w:ascii="Arial" w:hAnsi="Arial" w:cs="Arial"/>
                <w:i/>
                <w:iCs/>
                <w:sz w:val="20"/>
                <w:szCs w:val="20"/>
                <w:u w:val="single"/>
              </w:rPr>
              <w:t>Side Table Size</w:t>
            </w:r>
            <w:r>
              <w:rPr>
                <w:rFonts w:ascii="Arial" w:hAnsi="Arial" w:cs="Arial"/>
                <w:i/>
                <w:iCs/>
                <w:sz w:val="20"/>
                <w:szCs w:val="20"/>
              </w:rPr>
              <w:t>: - 3'-0" X 1'-6"</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357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Providing &amp; Fixing  Branch Manager table &amp; side table made of Phenol bonded, water proof (BWP) 18mm </w:t>
            </w:r>
            <w:proofErr w:type="spellStart"/>
            <w:r>
              <w:rPr>
                <w:rFonts w:ascii="Arial" w:hAnsi="Arial" w:cs="Arial"/>
                <w:i/>
                <w:iCs/>
                <w:sz w:val="20"/>
                <w:szCs w:val="20"/>
              </w:rPr>
              <w:t>thk</w:t>
            </w:r>
            <w:proofErr w:type="spellEnd"/>
            <w:r>
              <w:rPr>
                <w:rFonts w:ascii="Arial" w:hAnsi="Arial" w:cs="Arial"/>
                <w:i/>
                <w:iCs/>
                <w:sz w:val="20"/>
                <w:szCs w:val="20"/>
              </w:rPr>
              <w:t xml:space="preserve"> Commercial ply IS303 framework &amp; necessary 2" X 2" &amp; 2" X 1 1/2" </w:t>
            </w:r>
            <w:proofErr w:type="spellStart"/>
            <w:r>
              <w:rPr>
                <w:rFonts w:ascii="Arial" w:hAnsi="Arial" w:cs="Arial"/>
                <w:i/>
                <w:iCs/>
                <w:sz w:val="20"/>
                <w:szCs w:val="20"/>
              </w:rPr>
              <w:t>SalWood</w:t>
            </w:r>
            <w:proofErr w:type="spellEnd"/>
            <w:r>
              <w:rPr>
                <w:rFonts w:ascii="Arial" w:hAnsi="Arial" w:cs="Arial"/>
                <w:i/>
                <w:iCs/>
                <w:sz w:val="20"/>
                <w:szCs w:val="20"/>
              </w:rPr>
              <w:t xml:space="preserve"> supports &amp; bedding patti as required. The height of the table including side table shall be 2'-6". Depth of the table shall be 3'-0" &amp; side table shall be 1'-6". The table shall have one drawer for key board at the corner of the table &amp; side table.  The 1'-6" wide side-unit to have two drawers and one shutter below the drawers at the side of the table. The front apron shall be made of Phenol bonded, water proof (BWP) 12mm </w:t>
            </w:r>
            <w:proofErr w:type="spellStart"/>
            <w:r>
              <w:rPr>
                <w:rFonts w:ascii="Arial" w:hAnsi="Arial" w:cs="Arial"/>
                <w:i/>
                <w:iCs/>
                <w:sz w:val="20"/>
                <w:szCs w:val="20"/>
              </w:rPr>
              <w:t>thk</w:t>
            </w:r>
            <w:proofErr w:type="spellEnd"/>
            <w:r>
              <w:rPr>
                <w:rFonts w:ascii="Arial" w:hAnsi="Arial" w:cs="Arial"/>
                <w:i/>
                <w:iCs/>
                <w:sz w:val="20"/>
                <w:szCs w:val="20"/>
              </w:rPr>
              <w:t xml:space="preserve"> Commercial ply IS303 framework covered with additional phenol bonded, water proof (BWP) 12mm </w:t>
            </w:r>
            <w:proofErr w:type="spellStart"/>
            <w:r>
              <w:rPr>
                <w:rFonts w:ascii="Arial" w:hAnsi="Arial" w:cs="Arial"/>
                <w:i/>
                <w:iCs/>
                <w:sz w:val="20"/>
                <w:szCs w:val="20"/>
              </w:rPr>
              <w:t>thk</w:t>
            </w:r>
            <w:proofErr w:type="spellEnd"/>
            <w:r>
              <w:rPr>
                <w:rFonts w:ascii="Arial" w:hAnsi="Arial" w:cs="Arial"/>
                <w:i/>
                <w:iCs/>
                <w:sz w:val="20"/>
                <w:szCs w:val="20"/>
              </w:rPr>
              <w:t xml:space="preserve"> Commercial ply IS303 finished with approved shade /  make/laminate as per Banks Standard Design.</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255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Side table to have 2 Drawers at the top and 1 </w:t>
            </w:r>
            <w:proofErr w:type="spellStart"/>
            <w:r>
              <w:rPr>
                <w:rFonts w:ascii="Arial" w:hAnsi="Arial" w:cs="Arial"/>
                <w:i/>
                <w:iCs/>
                <w:sz w:val="20"/>
                <w:szCs w:val="20"/>
              </w:rPr>
              <w:t>openable</w:t>
            </w:r>
            <w:proofErr w:type="spellEnd"/>
            <w:r>
              <w:rPr>
                <w:rFonts w:ascii="Arial" w:hAnsi="Arial" w:cs="Arial"/>
                <w:i/>
                <w:iCs/>
                <w:sz w:val="20"/>
                <w:szCs w:val="20"/>
              </w:rPr>
              <w:t xml:space="preserve"> shelf at the bottom. All the exposed surfaces of the table &amp; side table shall be finished in 1.00mm thick approved color laminate for  vertical surfaces and 1.5mm </w:t>
            </w:r>
            <w:proofErr w:type="spellStart"/>
            <w:r>
              <w:rPr>
                <w:rFonts w:ascii="Arial" w:hAnsi="Arial" w:cs="Arial"/>
                <w:i/>
                <w:iCs/>
                <w:sz w:val="20"/>
                <w:szCs w:val="20"/>
              </w:rPr>
              <w:t>thk</w:t>
            </w:r>
            <w:proofErr w:type="spellEnd"/>
            <w:r>
              <w:rPr>
                <w:rFonts w:ascii="Arial" w:hAnsi="Arial" w:cs="Arial"/>
                <w:i/>
                <w:iCs/>
                <w:sz w:val="20"/>
                <w:szCs w:val="20"/>
              </w:rPr>
              <w:t xml:space="preserve"> approved color laminate for  horizontal surfaces, made Phenol bonded, water proof (BWP) 12mm </w:t>
            </w:r>
            <w:proofErr w:type="spellStart"/>
            <w:r>
              <w:rPr>
                <w:rFonts w:ascii="Arial" w:hAnsi="Arial" w:cs="Arial"/>
                <w:i/>
                <w:iCs/>
                <w:sz w:val="20"/>
                <w:szCs w:val="20"/>
              </w:rPr>
              <w:t>thk</w:t>
            </w:r>
            <w:proofErr w:type="spellEnd"/>
            <w:r>
              <w:rPr>
                <w:rFonts w:ascii="Arial" w:hAnsi="Arial" w:cs="Arial"/>
                <w:i/>
                <w:iCs/>
                <w:sz w:val="20"/>
                <w:szCs w:val="20"/>
              </w:rPr>
              <w:t xml:space="preserve"> Commercial ply IS303 framework tapered box finish, Foot Rest with Rubber Matting, Brass Powder Coated Wire Manager, Twin </w:t>
            </w:r>
            <w:proofErr w:type="spellStart"/>
            <w:r>
              <w:rPr>
                <w:rFonts w:ascii="Arial" w:hAnsi="Arial" w:cs="Arial"/>
                <w:i/>
                <w:iCs/>
                <w:sz w:val="20"/>
                <w:szCs w:val="20"/>
              </w:rPr>
              <w:t>Telepscopic</w:t>
            </w:r>
            <w:proofErr w:type="spellEnd"/>
            <w:r>
              <w:rPr>
                <w:rFonts w:ascii="Arial" w:hAnsi="Arial" w:cs="Arial"/>
                <w:i/>
                <w:iCs/>
                <w:sz w:val="20"/>
                <w:szCs w:val="20"/>
              </w:rPr>
              <w:t xml:space="preserve"> Drawer Fittings, Locks, CPU metal stand with casters, necessary teak wood round 2" </w:t>
            </w:r>
            <w:proofErr w:type="spellStart"/>
            <w:r>
              <w:rPr>
                <w:rFonts w:ascii="Arial" w:hAnsi="Arial" w:cs="Arial"/>
                <w:i/>
                <w:iCs/>
                <w:sz w:val="20"/>
                <w:szCs w:val="20"/>
              </w:rPr>
              <w:t>Moulding</w:t>
            </w:r>
            <w:proofErr w:type="spellEnd"/>
            <w:r>
              <w:rPr>
                <w:rFonts w:ascii="Arial" w:hAnsi="Arial" w:cs="Arial"/>
                <w:i/>
                <w:iCs/>
                <w:sz w:val="20"/>
                <w:szCs w:val="20"/>
              </w:rPr>
              <w:t xml:space="preserve"> etc. complete as per instruction of the Architect.</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255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All exposed surfaces including working TOP of counter shall have decorative laminate. All exposed surfaces shall have 1.00mm </w:t>
            </w:r>
            <w:proofErr w:type="spellStart"/>
            <w:r>
              <w:rPr>
                <w:rFonts w:ascii="Arial" w:hAnsi="Arial" w:cs="Arial"/>
                <w:i/>
                <w:iCs/>
                <w:sz w:val="20"/>
                <w:szCs w:val="20"/>
              </w:rPr>
              <w:t>thk</w:t>
            </w:r>
            <w:proofErr w:type="spellEnd"/>
            <w:r>
              <w:rPr>
                <w:rFonts w:ascii="Arial" w:hAnsi="Arial" w:cs="Arial"/>
                <w:i/>
                <w:iCs/>
                <w:sz w:val="20"/>
                <w:szCs w:val="20"/>
              </w:rPr>
              <w:t xml:space="preserve"> approved color laminate in two shades for vertical surfaces &amp; approved color 1.5mm thick laminate for horizontal </w:t>
            </w:r>
            <w:proofErr w:type="spellStart"/>
            <w:r>
              <w:rPr>
                <w:rFonts w:ascii="Arial" w:hAnsi="Arial" w:cs="Arial"/>
                <w:i/>
                <w:iCs/>
                <w:sz w:val="20"/>
                <w:szCs w:val="20"/>
              </w:rPr>
              <w:t>surfaces.The</w:t>
            </w:r>
            <w:proofErr w:type="spellEnd"/>
            <w:r>
              <w:rPr>
                <w:rFonts w:ascii="Arial" w:hAnsi="Arial" w:cs="Arial"/>
                <w:i/>
                <w:iCs/>
                <w:sz w:val="20"/>
                <w:szCs w:val="20"/>
              </w:rPr>
              <w:t xml:space="preserve"> internal surfaces shall have same finish including approved Single Lock for Drawer Units, approved Stainless Steel Brush Finish Handles, approved Brass Powder Coated Wire Manager, Twin Type Telescopic Drawer Channels, Footrest with Rubber Matting etc. complete as per instructions of Architect.</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102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color w:val="000000"/>
                <w:sz w:val="20"/>
                <w:szCs w:val="20"/>
              </w:rPr>
            </w:pPr>
            <w:r>
              <w:rPr>
                <w:rFonts w:ascii="Arial" w:hAnsi="Arial" w:cs="Arial"/>
                <w:i/>
                <w:iCs/>
                <w:color w:val="000000"/>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The rates shall be inclusive of making of the opening for the Electrical / </w:t>
            </w:r>
            <w:proofErr w:type="spellStart"/>
            <w:r>
              <w:rPr>
                <w:rFonts w:ascii="Arial" w:hAnsi="Arial" w:cs="Arial"/>
                <w:i/>
                <w:iCs/>
                <w:sz w:val="20"/>
                <w:szCs w:val="20"/>
              </w:rPr>
              <w:t>ComputerWires</w:t>
            </w:r>
            <w:proofErr w:type="spellEnd"/>
            <w:r>
              <w:rPr>
                <w:rFonts w:ascii="Arial" w:hAnsi="Arial" w:cs="Arial"/>
                <w:i/>
                <w:iCs/>
                <w:sz w:val="20"/>
                <w:szCs w:val="20"/>
              </w:rPr>
              <w:t xml:space="preserve"> / Switches &amp; A.C. Pipes etc. complete. All exposed portion, beading, </w:t>
            </w:r>
            <w:proofErr w:type="spellStart"/>
            <w:r>
              <w:rPr>
                <w:rFonts w:ascii="Arial" w:hAnsi="Arial" w:cs="Arial"/>
                <w:i/>
                <w:iCs/>
                <w:sz w:val="20"/>
                <w:szCs w:val="20"/>
              </w:rPr>
              <w:t>moulding</w:t>
            </w:r>
            <w:proofErr w:type="spellEnd"/>
            <w:r>
              <w:rPr>
                <w:rFonts w:ascii="Arial" w:hAnsi="Arial" w:cs="Arial"/>
                <w:i/>
                <w:iCs/>
                <w:sz w:val="20"/>
                <w:szCs w:val="20"/>
              </w:rPr>
              <w:t xml:space="preserve"> shall be of 1st Quality Teak Wood only without knots. </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1.00</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No.</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A02</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b/>
                <w:bCs/>
                <w:i/>
                <w:iCs/>
                <w:sz w:val="20"/>
                <w:szCs w:val="20"/>
              </w:rPr>
            </w:pPr>
            <w:r>
              <w:rPr>
                <w:rFonts w:ascii="Arial" w:hAnsi="Arial" w:cs="Arial"/>
                <w:b/>
                <w:bCs/>
                <w:i/>
                <w:iCs/>
                <w:sz w:val="20"/>
                <w:szCs w:val="20"/>
              </w:rPr>
              <w:t>COUNTER WITH SIDE TABLE/Long L Table</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color w:val="000000"/>
                <w:sz w:val="20"/>
                <w:szCs w:val="20"/>
              </w:rPr>
            </w:pPr>
            <w:r>
              <w:rPr>
                <w:rFonts w:ascii="Arial" w:hAnsi="Arial" w:cs="Arial"/>
                <w:i/>
                <w:iCs/>
                <w:color w:val="000000"/>
                <w:sz w:val="20"/>
                <w:szCs w:val="20"/>
              </w:rPr>
              <w:t> </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color w:val="000000"/>
                <w:sz w:val="20"/>
                <w:szCs w:val="20"/>
              </w:rPr>
            </w:pPr>
            <w:r>
              <w:rPr>
                <w:rFonts w:ascii="Arial" w:hAnsi="Arial" w:cs="Arial"/>
                <w:i/>
                <w:iCs/>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color w:val="000000"/>
                <w:sz w:val="20"/>
                <w:szCs w:val="20"/>
              </w:rPr>
            </w:pPr>
            <w:r>
              <w:rPr>
                <w:rFonts w:ascii="Arial" w:hAnsi="Arial" w:cs="Arial"/>
                <w:i/>
                <w:iCs/>
                <w:color w:val="000000"/>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color w:val="000000"/>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 </w:t>
            </w:r>
            <w:r>
              <w:rPr>
                <w:rFonts w:ascii="Arial" w:hAnsi="Arial" w:cs="Arial"/>
                <w:i/>
                <w:iCs/>
                <w:sz w:val="20"/>
                <w:szCs w:val="20"/>
                <w:u w:val="single"/>
              </w:rPr>
              <w:t>Table Size</w:t>
            </w:r>
            <w:r>
              <w:rPr>
                <w:rFonts w:ascii="Arial" w:hAnsi="Arial" w:cs="Arial"/>
                <w:i/>
                <w:iCs/>
                <w:sz w:val="20"/>
                <w:szCs w:val="20"/>
              </w:rPr>
              <w:t>: - 11-9" X 2'-0"</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lastRenderedPageBreak/>
              <w:t>*</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 </w:t>
            </w:r>
            <w:r>
              <w:rPr>
                <w:rFonts w:ascii="Arial" w:hAnsi="Arial" w:cs="Arial"/>
                <w:i/>
                <w:iCs/>
                <w:sz w:val="20"/>
                <w:szCs w:val="20"/>
                <w:u w:val="single"/>
              </w:rPr>
              <w:t>Side Table Size</w:t>
            </w:r>
            <w:r>
              <w:rPr>
                <w:rFonts w:ascii="Arial" w:hAnsi="Arial" w:cs="Arial"/>
                <w:i/>
                <w:iCs/>
                <w:sz w:val="20"/>
                <w:szCs w:val="20"/>
              </w:rPr>
              <w:t>: - 11-3" X 2'-0"</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102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Providing &amp; </w:t>
            </w:r>
            <w:proofErr w:type="gramStart"/>
            <w:r>
              <w:rPr>
                <w:rFonts w:ascii="Arial" w:hAnsi="Arial" w:cs="Arial"/>
                <w:i/>
                <w:iCs/>
                <w:sz w:val="20"/>
                <w:szCs w:val="20"/>
              </w:rPr>
              <w:t>Fixing  Providing</w:t>
            </w:r>
            <w:proofErr w:type="gramEnd"/>
            <w:r>
              <w:rPr>
                <w:rFonts w:ascii="Arial" w:hAnsi="Arial" w:cs="Arial"/>
                <w:i/>
                <w:iCs/>
                <w:sz w:val="20"/>
                <w:szCs w:val="20"/>
              </w:rPr>
              <w:t xml:space="preserve"> and fixing staff L shaped work stations with same main specifications of table as BM table, but without modesty, item includes 3 Drawer units and </w:t>
            </w:r>
            <w:proofErr w:type="spellStart"/>
            <w:r>
              <w:rPr>
                <w:rFonts w:ascii="Arial" w:hAnsi="Arial" w:cs="Arial"/>
                <w:i/>
                <w:iCs/>
                <w:sz w:val="20"/>
                <w:szCs w:val="20"/>
              </w:rPr>
              <w:t>accesories</w:t>
            </w:r>
            <w:proofErr w:type="spellEnd"/>
            <w:r>
              <w:rPr>
                <w:rFonts w:ascii="Arial" w:hAnsi="Arial" w:cs="Arial"/>
                <w:i/>
                <w:iCs/>
                <w:sz w:val="20"/>
                <w:szCs w:val="20"/>
              </w:rPr>
              <w:t xml:space="preserve"> as above, Finished with 1.0 mm </w:t>
            </w:r>
            <w:proofErr w:type="spellStart"/>
            <w:r>
              <w:rPr>
                <w:rFonts w:ascii="Arial" w:hAnsi="Arial" w:cs="Arial"/>
                <w:i/>
                <w:iCs/>
                <w:sz w:val="20"/>
                <w:szCs w:val="20"/>
              </w:rPr>
              <w:t>thk</w:t>
            </w:r>
            <w:proofErr w:type="spellEnd"/>
            <w:r>
              <w:rPr>
                <w:rFonts w:ascii="Arial" w:hAnsi="Arial" w:cs="Arial"/>
                <w:i/>
                <w:iCs/>
                <w:sz w:val="20"/>
                <w:szCs w:val="20"/>
              </w:rPr>
              <w:t>. Laminate</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102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color w:val="000000"/>
                <w:sz w:val="20"/>
                <w:szCs w:val="20"/>
              </w:rPr>
            </w:pPr>
            <w:r>
              <w:rPr>
                <w:rFonts w:ascii="Arial" w:hAnsi="Arial" w:cs="Arial"/>
                <w:i/>
                <w:iCs/>
                <w:color w:val="000000"/>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The rates shall be inclusive of making of the opening for the Electrical / </w:t>
            </w:r>
            <w:proofErr w:type="spellStart"/>
            <w:r>
              <w:rPr>
                <w:rFonts w:ascii="Arial" w:hAnsi="Arial" w:cs="Arial"/>
                <w:i/>
                <w:iCs/>
                <w:sz w:val="20"/>
                <w:szCs w:val="20"/>
              </w:rPr>
              <w:t>ComputerWires</w:t>
            </w:r>
            <w:proofErr w:type="spellEnd"/>
            <w:r>
              <w:rPr>
                <w:rFonts w:ascii="Arial" w:hAnsi="Arial" w:cs="Arial"/>
                <w:i/>
                <w:iCs/>
                <w:sz w:val="20"/>
                <w:szCs w:val="20"/>
              </w:rPr>
              <w:t xml:space="preserve"> / Switches &amp; A.C. Pipes etc. complete. All exposed portion, beading, </w:t>
            </w:r>
            <w:proofErr w:type="spellStart"/>
            <w:r>
              <w:rPr>
                <w:rFonts w:ascii="Arial" w:hAnsi="Arial" w:cs="Arial"/>
                <w:i/>
                <w:iCs/>
                <w:sz w:val="20"/>
                <w:szCs w:val="20"/>
              </w:rPr>
              <w:t>moulding</w:t>
            </w:r>
            <w:proofErr w:type="spellEnd"/>
            <w:r>
              <w:rPr>
                <w:rFonts w:ascii="Arial" w:hAnsi="Arial" w:cs="Arial"/>
                <w:i/>
                <w:iCs/>
                <w:sz w:val="20"/>
                <w:szCs w:val="20"/>
              </w:rPr>
              <w:t xml:space="preserve"> shall be of 1st Quality Teak Wood only without knots. </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1.00</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proofErr w:type="spellStart"/>
            <w:r>
              <w:rPr>
                <w:rFonts w:ascii="Arial" w:hAnsi="Arial" w:cs="Arial"/>
                <w:i/>
                <w:iCs/>
                <w:sz w:val="20"/>
                <w:szCs w:val="20"/>
              </w:rPr>
              <w:t>Nos</w:t>
            </w:r>
            <w:proofErr w:type="spellEnd"/>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51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B01</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b/>
                <w:bCs/>
                <w:i/>
                <w:iCs/>
                <w:sz w:val="20"/>
                <w:szCs w:val="20"/>
              </w:rPr>
            </w:pPr>
            <w:r>
              <w:rPr>
                <w:rFonts w:ascii="Arial" w:hAnsi="Arial" w:cs="Arial"/>
                <w:b/>
                <w:bCs/>
                <w:i/>
                <w:iCs/>
                <w:sz w:val="20"/>
                <w:szCs w:val="20"/>
              </w:rPr>
              <w:t xml:space="preserve">FIRE-RATED FULL HEIGHT PARTITION </w:t>
            </w:r>
            <w:proofErr w:type="spellStart"/>
            <w:r>
              <w:rPr>
                <w:rFonts w:ascii="Arial" w:hAnsi="Arial" w:cs="Arial"/>
                <w:i/>
                <w:iCs/>
                <w:sz w:val="20"/>
                <w:szCs w:val="20"/>
              </w:rPr>
              <w:t>upto</w:t>
            </w:r>
            <w:proofErr w:type="spellEnd"/>
            <w:r>
              <w:rPr>
                <w:rFonts w:ascii="Arial" w:hAnsi="Arial" w:cs="Arial"/>
                <w:i/>
                <w:iCs/>
                <w:sz w:val="20"/>
                <w:szCs w:val="20"/>
              </w:rPr>
              <w:t xml:space="preserve"> 8'6" for ELECTRICAL ROOM including Fire-rated Door</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153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Supply and installation of Bison Panel (cement bonded particle board) with Fire rating of 240 </w:t>
            </w:r>
            <w:proofErr w:type="spellStart"/>
            <w:r>
              <w:rPr>
                <w:rFonts w:ascii="Arial" w:hAnsi="Arial" w:cs="Arial"/>
                <w:i/>
                <w:iCs/>
                <w:sz w:val="20"/>
                <w:szCs w:val="20"/>
              </w:rPr>
              <w:t>hrs</w:t>
            </w:r>
            <w:proofErr w:type="spellEnd"/>
            <w:r>
              <w:rPr>
                <w:rFonts w:ascii="Arial" w:hAnsi="Arial" w:cs="Arial"/>
                <w:i/>
                <w:iCs/>
                <w:sz w:val="20"/>
                <w:szCs w:val="20"/>
              </w:rPr>
              <w:t xml:space="preserve"> with required components such a Rockwool tight puff, supporting studs and additional fitments, finished on both sides with laminate as per above items with provision of fire-rated door of 3' x 7' with necessary </w:t>
            </w:r>
            <w:proofErr w:type="spellStart"/>
            <w:r>
              <w:rPr>
                <w:rFonts w:ascii="Arial" w:hAnsi="Arial" w:cs="Arial"/>
                <w:i/>
                <w:iCs/>
                <w:sz w:val="20"/>
                <w:szCs w:val="20"/>
              </w:rPr>
              <w:t>fitttings</w:t>
            </w:r>
            <w:proofErr w:type="spellEnd"/>
            <w:r>
              <w:rPr>
                <w:rFonts w:ascii="Arial" w:hAnsi="Arial" w:cs="Arial"/>
                <w:i/>
                <w:iCs/>
                <w:sz w:val="20"/>
                <w:szCs w:val="20"/>
              </w:rPr>
              <w:t xml:space="preserve"> with louvers at the bottom for air circulation</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59.50</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proofErr w:type="spellStart"/>
            <w:r>
              <w:rPr>
                <w:rFonts w:ascii="Arial" w:hAnsi="Arial" w:cs="Arial"/>
                <w:i/>
                <w:iCs/>
                <w:sz w:val="20"/>
                <w:szCs w:val="20"/>
              </w:rPr>
              <w:t>sft</w:t>
            </w:r>
            <w:proofErr w:type="spellEnd"/>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B02</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b/>
                <w:bCs/>
                <w:i/>
                <w:iCs/>
                <w:sz w:val="20"/>
                <w:szCs w:val="20"/>
              </w:rPr>
            </w:pPr>
            <w:r>
              <w:rPr>
                <w:rFonts w:ascii="Arial" w:hAnsi="Arial" w:cs="Arial"/>
                <w:b/>
                <w:bCs/>
                <w:i/>
                <w:iCs/>
                <w:sz w:val="20"/>
                <w:szCs w:val="20"/>
              </w:rPr>
              <w:t xml:space="preserve">BOTH SIDE LAMINATE DOOR WITH DOOR FRAME </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276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Providing &amp; fixing both side laminate door including door frame made out of 4" X2 1/2" </w:t>
            </w:r>
            <w:proofErr w:type="spellStart"/>
            <w:r>
              <w:rPr>
                <w:rFonts w:ascii="Arial" w:hAnsi="Arial" w:cs="Arial"/>
                <w:i/>
                <w:iCs/>
                <w:sz w:val="20"/>
                <w:szCs w:val="20"/>
              </w:rPr>
              <w:t>C.P.T.Wood</w:t>
            </w:r>
            <w:proofErr w:type="spellEnd"/>
            <w:r>
              <w:rPr>
                <w:rFonts w:ascii="Arial" w:hAnsi="Arial" w:cs="Arial"/>
                <w:i/>
                <w:iCs/>
                <w:sz w:val="20"/>
                <w:szCs w:val="20"/>
              </w:rPr>
              <w:t xml:space="preserve"> frame fixed as per required position including shutters </w:t>
            </w:r>
            <w:proofErr w:type="spellStart"/>
            <w:r>
              <w:rPr>
                <w:rFonts w:ascii="Arial" w:hAnsi="Arial" w:cs="Arial"/>
                <w:i/>
                <w:iCs/>
                <w:sz w:val="20"/>
                <w:szCs w:val="20"/>
              </w:rPr>
              <w:t>madeout</w:t>
            </w:r>
            <w:proofErr w:type="spellEnd"/>
            <w:r>
              <w:rPr>
                <w:rFonts w:ascii="Arial" w:hAnsi="Arial" w:cs="Arial"/>
                <w:i/>
                <w:iCs/>
                <w:sz w:val="20"/>
                <w:szCs w:val="20"/>
              </w:rPr>
              <w:t xml:space="preserve"> of 4" X 1 1/2" teak wood frame all round with 6" X 1 1/2" panel at 3'-0" in height including 2" X 1 1/2" brass at 1'-6" c/c both ways. 6mm </w:t>
            </w:r>
            <w:proofErr w:type="spellStart"/>
            <w:r>
              <w:rPr>
                <w:rFonts w:ascii="Arial" w:hAnsi="Arial" w:cs="Arial"/>
                <w:i/>
                <w:iCs/>
                <w:sz w:val="20"/>
                <w:szCs w:val="20"/>
              </w:rPr>
              <w:t>thk</w:t>
            </w:r>
            <w:proofErr w:type="spellEnd"/>
            <w:r>
              <w:rPr>
                <w:rFonts w:ascii="Arial" w:hAnsi="Arial" w:cs="Arial"/>
                <w:i/>
                <w:iCs/>
                <w:sz w:val="20"/>
                <w:szCs w:val="20"/>
              </w:rPr>
              <w:t xml:space="preserve"> Commercial ply (MR grade) IS303 covering on both sides finish with approved color 1.00mm </w:t>
            </w:r>
            <w:proofErr w:type="spellStart"/>
            <w:r>
              <w:rPr>
                <w:rFonts w:ascii="Arial" w:hAnsi="Arial" w:cs="Arial"/>
                <w:i/>
                <w:iCs/>
                <w:sz w:val="20"/>
                <w:szCs w:val="20"/>
              </w:rPr>
              <w:t>thk</w:t>
            </w:r>
            <w:proofErr w:type="spellEnd"/>
            <w:r>
              <w:rPr>
                <w:rFonts w:ascii="Arial" w:hAnsi="Arial" w:cs="Arial"/>
                <w:i/>
                <w:iCs/>
                <w:sz w:val="20"/>
                <w:szCs w:val="20"/>
              </w:rPr>
              <w:t xml:space="preserve"> laminate including frame work of approved shade / make along with PUNIT or SHALIMAR make Heavy Brass Hinges, Brush Finish Stainless Steel Handles, door stopper, door closure, powder-coated Tower Bolts, </w:t>
            </w:r>
            <w:proofErr w:type="spellStart"/>
            <w:r>
              <w:rPr>
                <w:rFonts w:ascii="Arial" w:hAnsi="Arial" w:cs="Arial"/>
                <w:i/>
                <w:iCs/>
                <w:sz w:val="20"/>
                <w:szCs w:val="20"/>
              </w:rPr>
              <w:t>etc.complete</w:t>
            </w:r>
            <w:proofErr w:type="spellEnd"/>
            <w:r>
              <w:rPr>
                <w:rFonts w:ascii="Arial" w:hAnsi="Arial" w:cs="Arial"/>
                <w:i/>
                <w:iCs/>
                <w:sz w:val="20"/>
                <w:szCs w:val="20"/>
              </w:rPr>
              <w:t xml:space="preserve"> as per the instructions of Architect.</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126.00</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proofErr w:type="spellStart"/>
            <w:r>
              <w:rPr>
                <w:rFonts w:ascii="Arial" w:hAnsi="Arial" w:cs="Arial"/>
                <w:i/>
                <w:iCs/>
                <w:sz w:val="20"/>
                <w:szCs w:val="20"/>
              </w:rPr>
              <w:t>sft</w:t>
            </w:r>
            <w:proofErr w:type="spellEnd"/>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C01</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b/>
                <w:bCs/>
                <w:i/>
                <w:iCs/>
                <w:sz w:val="20"/>
                <w:szCs w:val="20"/>
              </w:rPr>
            </w:pPr>
            <w:r>
              <w:rPr>
                <w:rFonts w:ascii="Arial" w:hAnsi="Arial" w:cs="Arial"/>
                <w:b/>
                <w:bCs/>
                <w:i/>
                <w:iCs/>
                <w:sz w:val="20"/>
                <w:szCs w:val="20"/>
              </w:rPr>
              <w:t>LOCKERS</w:t>
            </w:r>
            <w:r>
              <w:rPr>
                <w:rFonts w:ascii="Arial" w:hAnsi="Arial" w:cs="Arial"/>
                <w:i/>
                <w:iCs/>
                <w:sz w:val="20"/>
                <w:szCs w:val="20"/>
              </w:rPr>
              <w:t xml:space="preserve"> </w:t>
            </w:r>
            <w:proofErr w:type="spellStart"/>
            <w:r>
              <w:rPr>
                <w:rFonts w:ascii="Arial" w:hAnsi="Arial" w:cs="Arial"/>
                <w:i/>
                <w:iCs/>
                <w:sz w:val="20"/>
                <w:szCs w:val="20"/>
              </w:rPr>
              <w:t>upto</w:t>
            </w:r>
            <w:proofErr w:type="spellEnd"/>
            <w:r>
              <w:rPr>
                <w:rFonts w:ascii="Arial" w:hAnsi="Arial" w:cs="Arial"/>
                <w:i/>
                <w:iCs/>
                <w:sz w:val="20"/>
                <w:szCs w:val="20"/>
              </w:rPr>
              <w:t xml:space="preserve"> 7'0" height- Laminate Finish</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Calibri" w:hAnsi="Calibri" w:cs="Calibri"/>
                <w:i/>
                <w:iCs/>
                <w:color w:val="000000"/>
                <w:sz w:val="20"/>
                <w:szCs w:val="20"/>
              </w:rPr>
            </w:pPr>
          </w:p>
        </w:tc>
      </w:tr>
      <w:tr w:rsidR="00794173" w:rsidTr="00B711C2">
        <w:trPr>
          <w:trHeight w:val="204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Providing &amp; Erecting full height storage 1'-6" deep. Each unit to contain 28 locker shelves with closed shutter and individual locks for each locker. All exposed surfaces finished with 1.00mm thick laminate of approved shade from outside &amp; similar finish on the inside including SS fittings and Fixtures, Stainless Steel Brush Finish Handles, high quality locks, Box Hinges, Shelf size at 1'-0" c/c as per instructions of the Architect.  </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28.00</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proofErr w:type="spellStart"/>
            <w:r>
              <w:rPr>
                <w:rFonts w:ascii="Arial" w:hAnsi="Arial" w:cs="Arial"/>
                <w:i/>
                <w:iCs/>
                <w:sz w:val="20"/>
                <w:szCs w:val="20"/>
              </w:rPr>
              <w:t>sft</w:t>
            </w:r>
            <w:proofErr w:type="spellEnd"/>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D01</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b/>
                <w:bCs/>
                <w:i/>
                <w:iCs/>
                <w:sz w:val="20"/>
                <w:szCs w:val="20"/>
              </w:rPr>
            </w:pPr>
            <w:r>
              <w:rPr>
                <w:rFonts w:ascii="Arial" w:hAnsi="Arial" w:cs="Arial"/>
                <w:b/>
                <w:bCs/>
                <w:i/>
                <w:iCs/>
                <w:sz w:val="20"/>
                <w:szCs w:val="20"/>
              </w:rPr>
              <w:t>GYPSUM / HILUX FALSE CEILING WITH PAINTING</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601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lastRenderedPageBreak/>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Providing &amp; Fixing suspended Gypsum  / Hilux Board Grid with </w:t>
            </w:r>
            <w:proofErr w:type="spellStart"/>
            <w:r>
              <w:rPr>
                <w:rFonts w:ascii="Arial" w:hAnsi="Arial" w:cs="Arial"/>
                <w:i/>
                <w:iCs/>
                <w:sz w:val="20"/>
                <w:szCs w:val="20"/>
              </w:rPr>
              <w:t>PoP</w:t>
            </w:r>
            <w:proofErr w:type="spellEnd"/>
            <w:r>
              <w:rPr>
                <w:rFonts w:ascii="Arial" w:hAnsi="Arial" w:cs="Arial"/>
                <w:i/>
                <w:iCs/>
                <w:sz w:val="20"/>
                <w:szCs w:val="20"/>
              </w:rPr>
              <w:t xml:space="preserve"> ceiling combination false ceiling including recess/drop as per Architect design/detail drawing, which includes providing &amp; fixing </w:t>
            </w:r>
            <w:proofErr w:type="spellStart"/>
            <w:r>
              <w:rPr>
                <w:rFonts w:ascii="Arial" w:hAnsi="Arial" w:cs="Arial"/>
                <w:i/>
                <w:iCs/>
                <w:sz w:val="20"/>
                <w:szCs w:val="20"/>
              </w:rPr>
              <w:t>G.I.Perimeter</w:t>
            </w:r>
            <w:proofErr w:type="spellEnd"/>
            <w:r>
              <w:rPr>
                <w:rFonts w:ascii="Arial" w:hAnsi="Arial" w:cs="Arial"/>
                <w:i/>
                <w:iCs/>
                <w:sz w:val="20"/>
                <w:szCs w:val="20"/>
              </w:rPr>
              <w:t xml:space="preserve"> channels of size 0.55mm thick having one flange of 20mm &amp;another flange of 30mm &amp; a web of 27mm along with perimeter of ceiling </w:t>
            </w:r>
            <w:proofErr w:type="spellStart"/>
            <w:r>
              <w:rPr>
                <w:rFonts w:ascii="Arial" w:hAnsi="Arial" w:cs="Arial"/>
                <w:i/>
                <w:iCs/>
                <w:sz w:val="20"/>
                <w:szCs w:val="20"/>
              </w:rPr>
              <w:t>screwfixed</w:t>
            </w:r>
            <w:proofErr w:type="spellEnd"/>
            <w:r>
              <w:rPr>
                <w:rFonts w:ascii="Arial" w:hAnsi="Arial" w:cs="Arial"/>
                <w:i/>
                <w:iCs/>
                <w:sz w:val="20"/>
                <w:szCs w:val="20"/>
              </w:rPr>
              <w:t xml:space="preserve"> to brick wall / partition with the help of nylon sleeves and screws at 600mmcenters then suspending G.I. Intermediate channels of size 45mm X 0.9mm </w:t>
            </w:r>
            <w:proofErr w:type="spellStart"/>
            <w:r>
              <w:rPr>
                <w:rFonts w:ascii="Arial" w:hAnsi="Arial" w:cs="Arial"/>
                <w:i/>
                <w:iCs/>
                <w:sz w:val="20"/>
                <w:szCs w:val="20"/>
              </w:rPr>
              <w:t>thickwith</w:t>
            </w:r>
            <w:proofErr w:type="spellEnd"/>
            <w:r>
              <w:rPr>
                <w:rFonts w:ascii="Arial" w:hAnsi="Arial" w:cs="Arial"/>
                <w:i/>
                <w:iCs/>
                <w:sz w:val="20"/>
                <w:szCs w:val="20"/>
              </w:rPr>
              <w:t xml:space="preserve"> 2 flanges of 15mm each from the soffit at 1220mm centers with ceiling angle of width 25 X 10mm X 0.55mm thick fixed to soffit with G.I. &amp; steel expansion </w:t>
            </w:r>
            <w:proofErr w:type="spellStart"/>
            <w:r>
              <w:rPr>
                <w:rFonts w:ascii="Arial" w:hAnsi="Arial" w:cs="Arial"/>
                <w:i/>
                <w:iCs/>
                <w:sz w:val="20"/>
                <w:szCs w:val="20"/>
              </w:rPr>
              <w:t>fastners</w:t>
            </w:r>
            <w:proofErr w:type="spellEnd"/>
            <w:r>
              <w:rPr>
                <w:rFonts w:ascii="Arial" w:hAnsi="Arial" w:cs="Arial"/>
                <w:i/>
                <w:iCs/>
                <w:sz w:val="20"/>
                <w:szCs w:val="20"/>
              </w:rPr>
              <w:t xml:space="preserve">. Ceiling section of 0.55mm thickness having knurled verb of 51.5mm &amp; two flanges of 26mm each with lips of 10.5mm are then fixed to the intermediate channel with the help of connecting clips &amp; in direction perpendicular to the intermediate channel at 457mm centers.12.5mm tapered edge </w:t>
            </w:r>
            <w:proofErr w:type="spellStart"/>
            <w:r>
              <w:rPr>
                <w:rFonts w:ascii="Arial" w:hAnsi="Arial" w:cs="Arial"/>
                <w:i/>
                <w:iCs/>
                <w:sz w:val="20"/>
                <w:szCs w:val="20"/>
              </w:rPr>
              <w:t>gypboard</w:t>
            </w:r>
            <w:proofErr w:type="spellEnd"/>
            <w:r>
              <w:rPr>
                <w:rFonts w:ascii="Arial" w:hAnsi="Arial" w:cs="Arial"/>
                <w:i/>
                <w:iCs/>
                <w:sz w:val="20"/>
                <w:szCs w:val="20"/>
              </w:rPr>
              <w:t xml:space="preserve"> (conforming to IS-2095-1982) is then screw fixed to ceiling to ceiling section with 25mm </w:t>
            </w:r>
            <w:proofErr w:type="spellStart"/>
            <w:r>
              <w:rPr>
                <w:rFonts w:ascii="Arial" w:hAnsi="Arial" w:cs="Arial"/>
                <w:i/>
                <w:iCs/>
                <w:sz w:val="20"/>
                <w:szCs w:val="20"/>
              </w:rPr>
              <w:t>drywait</w:t>
            </w:r>
            <w:proofErr w:type="spellEnd"/>
            <w:r>
              <w:rPr>
                <w:rFonts w:ascii="Arial" w:hAnsi="Arial" w:cs="Arial"/>
                <w:i/>
                <w:iCs/>
                <w:sz w:val="20"/>
                <w:szCs w:val="20"/>
              </w:rPr>
              <w:t xml:space="preserve"> at 230mm </w:t>
            </w:r>
            <w:proofErr w:type="spellStart"/>
            <w:r>
              <w:rPr>
                <w:rFonts w:ascii="Arial" w:hAnsi="Arial" w:cs="Arial"/>
                <w:i/>
                <w:iCs/>
                <w:sz w:val="20"/>
                <w:szCs w:val="20"/>
              </w:rPr>
              <w:t>centers.Screw</w:t>
            </w:r>
            <w:proofErr w:type="spellEnd"/>
            <w:r>
              <w:rPr>
                <w:rFonts w:ascii="Arial" w:hAnsi="Arial" w:cs="Arial"/>
                <w:i/>
                <w:iCs/>
                <w:sz w:val="20"/>
                <w:szCs w:val="20"/>
              </w:rPr>
              <w:t xml:space="preserve"> fixing is done mechanically either with screwdriver of drilling machine </w:t>
            </w:r>
            <w:proofErr w:type="spellStart"/>
            <w:r>
              <w:rPr>
                <w:rFonts w:ascii="Arial" w:hAnsi="Arial" w:cs="Arial"/>
                <w:i/>
                <w:iCs/>
                <w:sz w:val="20"/>
                <w:szCs w:val="20"/>
              </w:rPr>
              <w:t>withsuitable</w:t>
            </w:r>
            <w:proofErr w:type="spellEnd"/>
            <w:r>
              <w:rPr>
                <w:rFonts w:ascii="Arial" w:hAnsi="Arial" w:cs="Arial"/>
                <w:i/>
                <w:iCs/>
                <w:sz w:val="20"/>
                <w:szCs w:val="20"/>
              </w:rPr>
              <w:t xml:space="preserve"> </w:t>
            </w:r>
            <w:proofErr w:type="spellStart"/>
            <w:r>
              <w:rPr>
                <w:rFonts w:ascii="Arial" w:hAnsi="Arial" w:cs="Arial"/>
                <w:i/>
                <w:iCs/>
                <w:sz w:val="20"/>
                <w:szCs w:val="20"/>
              </w:rPr>
              <w:t>attachment.The</w:t>
            </w:r>
            <w:proofErr w:type="spellEnd"/>
            <w:r>
              <w:rPr>
                <w:rFonts w:ascii="Arial" w:hAnsi="Arial" w:cs="Arial"/>
                <w:i/>
                <w:iCs/>
                <w:sz w:val="20"/>
                <w:szCs w:val="20"/>
              </w:rPr>
              <w:t xml:space="preserve"> boards are to be jointed and finished so as to have a flush look, which </w:t>
            </w:r>
            <w:proofErr w:type="spellStart"/>
            <w:r>
              <w:rPr>
                <w:rFonts w:ascii="Arial" w:hAnsi="Arial" w:cs="Arial"/>
                <w:i/>
                <w:iCs/>
                <w:sz w:val="20"/>
                <w:szCs w:val="20"/>
              </w:rPr>
              <w:t>includesfilling</w:t>
            </w:r>
            <w:proofErr w:type="spellEnd"/>
            <w:r>
              <w:rPr>
                <w:rFonts w:ascii="Arial" w:hAnsi="Arial" w:cs="Arial"/>
                <w:i/>
                <w:iCs/>
                <w:sz w:val="20"/>
                <w:szCs w:val="20"/>
              </w:rPr>
              <w:t xml:space="preserve"> with CRACK SEAL / tape &amp; finishing the tapered &amp; square edges of </w:t>
            </w:r>
            <w:proofErr w:type="spellStart"/>
            <w:r>
              <w:rPr>
                <w:rFonts w:ascii="Arial" w:hAnsi="Arial" w:cs="Arial"/>
                <w:i/>
                <w:iCs/>
                <w:sz w:val="20"/>
                <w:szCs w:val="20"/>
              </w:rPr>
              <w:t>theboards</w:t>
            </w:r>
            <w:proofErr w:type="spellEnd"/>
            <w:r>
              <w:rPr>
                <w:rFonts w:ascii="Arial" w:hAnsi="Arial" w:cs="Arial"/>
                <w:i/>
                <w:iCs/>
                <w:sz w:val="20"/>
                <w:szCs w:val="20"/>
              </w:rPr>
              <w:t xml:space="preserve"> with jointing compound, paper tape &amp; two coats of primer suitable for </w:t>
            </w:r>
            <w:proofErr w:type="spellStart"/>
            <w:r>
              <w:rPr>
                <w:rFonts w:ascii="Arial" w:hAnsi="Arial" w:cs="Arial"/>
                <w:i/>
                <w:iCs/>
                <w:sz w:val="20"/>
                <w:szCs w:val="20"/>
              </w:rPr>
              <w:t>Gypboard</w:t>
            </w:r>
            <w:proofErr w:type="spellEnd"/>
            <w:r>
              <w:rPr>
                <w:rFonts w:ascii="Arial" w:hAnsi="Arial" w:cs="Arial"/>
                <w:i/>
                <w:iCs/>
                <w:sz w:val="20"/>
                <w:szCs w:val="20"/>
              </w:rPr>
              <w:t>.</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76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Rate includes provision for recessed/dropped portion in the ceiling with necessary provision for concealed optical </w:t>
            </w:r>
            <w:proofErr w:type="spellStart"/>
            <w:r>
              <w:rPr>
                <w:rFonts w:ascii="Arial" w:hAnsi="Arial" w:cs="Arial"/>
                <w:i/>
                <w:iCs/>
                <w:sz w:val="20"/>
                <w:szCs w:val="20"/>
              </w:rPr>
              <w:t>fibre</w:t>
            </w:r>
            <w:proofErr w:type="spellEnd"/>
            <w:r>
              <w:rPr>
                <w:rFonts w:ascii="Arial" w:hAnsi="Arial" w:cs="Arial"/>
                <w:i/>
                <w:iCs/>
                <w:sz w:val="20"/>
                <w:szCs w:val="20"/>
              </w:rPr>
              <w:t xml:space="preserve"> lighting as per design specified by architect</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1403"/>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u w:val="single"/>
              </w:rPr>
            </w:pPr>
            <w:r>
              <w:rPr>
                <w:rFonts w:ascii="Arial" w:hAnsi="Arial" w:cs="Arial"/>
                <w:i/>
                <w:iCs/>
                <w:sz w:val="20"/>
                <w:szCs w:val="20"/>
                <w:u w:val="single"/>
              </w:rPr>
              <w:t>Note</w:t>
            </w:r>
            <w:r>
              <w:rPr>
                <w:rFonts w:ascii="Arial" w:hAnsi="Arial" w:cs="Arial"/>
                <w:i/>
                <w:iCs/>
                <w:sz w:val="20"/>
                <w:szCs w:val="20"/>
              </w:rPr>
              <w:t xml:space="preserve">: - For light fittings, grills diffusers and cutouts, speakers, fire detectors </w:t>
            </w:r>
            <w:proofErr w:type="spellStart"/>
            <w:r>
              <w:rPr>
                <w:rFonts w:ascii="Arial" w:hAnsi="Arial" w:cs="Arial"/>
                <w:i/>
                <w:iCs/>
                <w:sz w:val="20"/>
                <w:szCs w:val="20"/>
              </w:rPr>
              <w:t>etc.have</w:t>
            </w:r>
            <w:proofErr w:type="spellEnd"/>
            <w:r>
              <w:rPr>
                <w:rFonts w:ascii="Arial" w:hAnsi="Arial" w:cs="Arial"/>
                <w:i/>
                <w:iCs/>
                <w:sz w:val="20"/>
                <w:szCs w:val="20"/>
              </w:rPr>
              <w:t xml:space="preserve"> to be made with the frame of perimeter channels of size 20 X 27 X 30mm X0.545mm thick, supported suitably as per direction of Architect, Electric or </w:t>
            </w:r>
            <w:proofErr w:type="spellStart"/>
            <w:r>
              <w:rPr>
                <w:rFonts w:ascii="Arial" w:hAnsi="Arial" w:cs="Arial"/>
                <w:i/>
                <w:iCs/>
                <w:sz w:val="20"/>
                <w:szCs w:val="20"/>
              </w:rPr>
              <w:t>A.C.Consultants</w:t>
            </w:r>
            <w:proofErr w:type="spellEnd"/>
            <w:r>
              <w:rPr>
                <w:rFonts w:ascii="Arial" w:hAnsi="Arial" w:cs="Arial"/>
                <w:i/>
                <w:iCs/>
                <w:sz w:val="20"/>
                <w:szCs w:val="20"/>
              </w:rPr>
              <w:t xml:space="preserve"> &amp; shown as per detail drawing without additional payments.</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76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Entire false ceiling shall be finish with 3 coats of ICI. </w:t>
            </w:r>
            <w:r>
              <w:rPr>
                <w:rFonts w:ascii="Arial" w:hAnsi="Arial" w:cs="Arial"/>
                <w:i/>
                <w:iCs/>
                <w:sz w:val="20"/>
                <w:szCs w:val="20"/>
                <w:u w:val="single"/>
              </w:rPr>
              <w:t>Plastic Emulsion paint</w:t>
            </w:r>
            <w:r>
              <w:rPr>
                <w:rFonts w:ascii="Arial" w:hAnsi="Arial" w:cs="Arial"/>
                <w:i/>
                <w:iCs/>
                <w:sz w:val="20"/>
                <w:szCs w:val="20"/>
              </w:rPr>
              <w:t xml:space="preserve"> </w:t>
            </w:r>
            <w:proofErr w:type="spellStart"/>
            <w:r>
              <w:rPr>
                <w:rFonts w:ascii="Arial" w:hAnsi="Arial" w:cs="Arial"/>
                <w:i/>
                <w:iCs/>
                <w:sz w:val="20"/>
                <w:szCs w:val="20"/>
              </w:rPr>
              <w:t>withnecessary</w:t>
            </w:r>
            <w:proofErr w:type="spellEnd"/>
            <w:r>
              <w:rPr>
                <w:rFonts w:ascii="Arial" w:hAnsi="Arial" w:cs="Arial"/>
                <w:i/>
                <w:iCs/>
                <w:sz w:val="20"/>
                <w:szCs w:val="20"/>
              </w:rPr>
              <w:t xml:space="preserve"> scraping, </w:t>
            </w:r>
            <w:proofErr w:type="spellStart"/>
            <w:r>
              <w:rPr>
                <w:rFonts w:ascii="Arial" w:hAnsi="Arial" w:cs="Arial"/>
                <w:i/>
                <w:iCs/>
                <w:sz w:val="20"/>
                <w:szCs w:val="20"/>
              </w:rPr>
              <w:t>palti</w:t>
            </w:r>
            <w:proofErr w:type="spellEnd"/>
            <w:r>
              <w:rPr>
                <w:rFonts w:ascii="Arial" w:hAnsi="Arial" w:cs="Arial"/>
                <w:i/>
                <w:iCs/>
                <w:sz w:val="20"/>
                <w:szCs w:val="20"/>
              </w:rPr>
              <w:t>, leveling &amp; smooth finish with scaffolding, cleaning etc.</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51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 </w:t>
            </w:r>
            <w:r>
              <w:rPr>
                <w:rFonts w:ascii="Arial" w:hAnsi="Arial" w:cs="Arial"/>
                <w:i/>
                <w:iCs/>
                <w:sz w:val="20"/>
                <w:szCs w:val="20"/>
                <w:u w:val="single"/>
              </w:rPr>
              <w:t>Note</w:t>
            </w:r>
            <w:proofErr w:type="gramStart"/>
            <w:r>
              <w:rPr>
                <w:rFonts w:ascii="Arial" w:hAnsi="Arial" w:cs="Arial"/>
                <w:i/>
                <w:iCs/>
                <w:sz w:val="20"/>
                <w:szCs w:val="20"/>
              </w:rPr>
              <w:t>:-</w:t>
            </w:r>
            <w:proofErr w:type="gramEnd"/>
            <w:r>
              <w:rPr>
                <w:rFonts w:ascii="Arial" w:hAnsi="Arial" w:cs="Arial"/>
                <w:i/>
                <w:iCs/>
                <w:sz w:val="20"/>
                <w:szCs w:val="20"/>
              </w:rPr>
              <w:t xml:space="preserve"> Area of the False Ceiling will be measured in plan i.e. wall to wall.</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xml:space="preserve">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76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color w:val="000000"/>
                <w:sz w:val="20"/>
                <w:szCs w:val="20"/>
              </w:rPr>
            </w:pPr>
            <w:r>
              <w:rPr>
                <w:rFonts w:ascii="Arial" w:hAnsi="Arial" w:cs="Arial"/>
                <w:i/>
                <w:iCs/>
                <w:color w:val="000000"/>
                <w:sz w:val="20"/>
                <w:szCs w:val="20"/>
              </w:rPr>
              <w:t xml:space="preserve"> </w:t>
            </w:r>
            <w:r>
              <w:rPr>
                <w:rFonts w:ascii="Arial" w:hAnsi="Arial" w:cs="Arial"/>
                <w:i/>
                <w:iCs/>
                <w:color w:val="000000"/>
                <w:sz w:val="20"/>
                <w:szCs w:val="20"/>
                <w:u w:val="single"/>
              </w:rPr>
              <w:t>Note</w:t>
            </w:r>
            <w:r>
              <w:rPr>
                <w:rFonts w:ascii="Arial" w:hAnsi="Arial" w:cs="Arial"/>
                <w:i/>
                <w:iCs/>
                <w:color w:val="000000"/>
                <w:sz w:val="20"/>
                <w:szCs w:val="20"/>
              </w:rPr>
              <w:t xml:space="preserve">: - Existing false ceiling should be removed without any extra charge by </w:t>
            </w:r>
            <w:proofErr w:type="spellStart"/>
            <w:r>
              <w:rPr>
                <w:rFonts w:ascii="Arial" w:hAnsi="Arial" w:cs="Arial"/>
                <w:i/>
                <w:iCs/>
                <w:color w:val="000000"/>
                <w:sz w:val="20"/>
                <w:szCs w:val="20"/>
              </w:rPr>
              <w:t>theContractor</w:t>
            </w:r>
            <w:proofErr w:type="spellEnd"/>
            <w:r>
              <w:rPr>
                <w:rFonts w:ascii="Arial" w:hAnsi="Arial" w:cs="Arial"/>
                <w:i/>
                <w:iCs/>
                <w:color w:val="000000"/>
                <w:sz w:val="20"/>
                <w:szCs w:val="20"/>
              </w:rPr>
              <w:t xml:space="preserve"> and carefully stacked as directed / taken out from site.</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500.00</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proofErr w:type="spellStart"/>
            <w:r>
              <w:rPr>
                <w:rFonts w:ascii="Arial" w:hAnsi="Arial" w:cs="Arial"/>
                <w:i/>
                <w:iCs/>
                <w:sz w:val="20"/>
                <w:szCs w:val="20"/>
              </w:rPr>
              <w:t>sft</w:t>
            </w:r>
            <w:proofErr w:type="spellEnd"/>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E02</w:t>
            </w:r>
          </w:p>
        </w:tc>
        <w:tc>
          <w:tcPr>
            <w:tcW w:w="5090" w:type="dxa"/>
            <w:tcBorders>
              <w:top w:val="nil"/>
              <w:left w:val="nil"/>
              <w:bottom w:val="single" w:sz="4" w:space="0" w:color="auto"/>
              <w:right w:val="single" w:sz="4" w:space="0" w:color="auto"/>
            </w:tcBorders>
            <w:shd w:val="clear" w:color="auto" w:fill="auto"/>
            <w:noWrap/>
            <w:vAlign w:val="bottom"/>
            <w:hideMark/>
          </w:tcPr>
          <w:p w:rsidR="00794173" w:rsidRDefault="00794173">
            <w:pPr>
              <w:jc w:val="both"/>
              <w:rPr>
                <w:rFonts w:ascii="Arial" w:hAnsi="Arial" w:cs="Arial"/>
                <w:b/>
                <w:bCs/>
                <w:i/>
                <w:iCs/>
                <w:sz w:val="20"/>
                <w:szCs w:val="20"/>
              </w:rPr>
            </w:pPr>
            <w:r>
              <w:rPr>
                <w:rFonts w:ascii="Arial" w:hAnsi="Arial" w:cs="Arial"/>
                <w:b/>
                <w:bCs/>
                <w:i/>
                <w:iCs/>
                <w:sz w:val="20"/>
                <w:szCs w:val="20"/>
              </w:rPr>
              <w:t xml:space="preserve">12mm </w:t>
            </w:r>
            <w:proofErr w:type="spellStart"/>
            <w:r>
              <w:rPr>
                <w:rFonts w:ascii="Arial" w:hAnsi="Arial" w:cs="Arial"/>
                <w:b/>
                <w:bCs/>
                <w:i/>
                <w:iCs/>
                <w:sz w:val="20"/>
                <w:szCs w:val="20"/>
              </w:rPr>
              <w:t>Thk</w:t>
            </w:r>
            <w:proofErr w:type="spellEnd"/>
            <w:r>
              <w:rPr>
                <w:rFonts w:ascii="Arial" w:hAnsi="Arial" w:cs="Arial"/>
                <w:b/>
                <w:bCs/>
                <w:i/>
                <w:iCs/>
                <w:sz w:val="20"/>
                <w:szCs w:val="20"/>
              </w:rPr>
              <w:t xml:space="preserve"> MAIN GLASS DOOR - 3' wide single leaf door</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157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Providing and Fixing 12mm thick Toughened glass main door with Garware Film (Ice Dot) (Basic Cost Rs.36/-Per SFT) or "V" cut engraving fixed in the frame work along with Brush Finish Stainless Steel 1" </w:t>
            </w:r>
            <w:proofErr w:type="spellStart"/>
            <w:r>
              <w:rPr>
                <w:rFonts w:ascii="Arial" w:hAnsi="Arial" w:cs="Arial"/>
                <w:i/>
                <w:iCs/>
                <w:sz w:val="20"/>
                <w:szCs w:val="20"/>
              </w:rPr>
              <w:t>Dia</w:t>
            </w:r>
            <w:proofErr w:type="spellEnd"/>
            <w:r>
              <w:rPr>
                <w:rFonts w:ascii="Arial" w:hAnsi="Arial" w:cs="Arial"/>
                <w:i/>
                <w:iCs/>
                <w:sz w:val="20"/>
                <w:szCs w:val="20"/>
              </w:rPr>
              <w:t xml:space="preserve"> 2'-0" Height approved design Handles with 8 Lever Locks, Pull &amp; Push Plate, DORMA make Heavy Duty Floor Spring, </w:t>
            </w:r>
            <w:proofErr w:type="spellStart"/>
            <w:r>
              <w:rPr>
                <w:rFonts w:ascii="Arial" w:hAnsi="Arial" w:cs="Arial"/>
                <w:i/>
                <w:iCs/>
                <w:sz w:val="20"/>
                <w:szCs w:val="20"/>
              </w:rPr>
              <w:t>etc.complete</w:t>
            </w:r>
            <w:proofErr w:type="spellEnd"/>
            <w:r>
              <w:rPr>
                <w:rFonts w:ascii="Arial" w:hAnsi="Arial" w:cs="Arial"/>
                <w:i/>
                <w:iCs/>
                <w:sz w:val="20"/>
                <w:szCs w:val="20"/>
              </w:rPr>
              <w:t xml:space="preserve"> as per instructions of the Architect.</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63.00</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proofErr w:type="spellStart"/>
            <w:r>
              <w:rPr>
                <w:rFonts w:ascii="Arial" w:hAnsi="Arial" w:cs="Arial"/>
                <w:i/>
                <w:iCs/>
                <w:sz w:val="20"/>
                <w:szCs w:val="20"/>
              </w:rPr>
              <w:t>sft</w:t>
            </w:r>
            <w:proofErr w:type="spellEnd"/>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F02</w:t>
            </w:r>
          </w:p>
        </w:tc>
        <w:tc>
          <w:tcPr>
            <w:tcW w:w="5090" w:type="dxa"/>
            <w:tcBorders>
              <w:top w:val="nil"/>
              <w:left w:val="nil"/>
              <w:bottom w:val="single" w:sz="4" w:space="0" w:color="auto"/>
              <w:right w:val="single" w:sz="4" w:space="0" w:color="auto"/>
            </w:tcBorders>
            <w:shd w:val="clear" w:color="auto" w:fill="auto"/>
            <w:noWrap/>
            <w:vAlign w:val="bottom"/>
            <w:hideMark/>
          </w:tcPr>
          <w:p w:rsidR="00794173" w:rsidRDefault="00794173">
            <w:pPr>
              <w:jc w:val="both"/>
              <w:rPr>
                <w:rFonts w:ascii="Arial" w:hAnsi="Arial" w:cs="Arial"/>
                <w:b/>
                <w:bCs/>
                <w:i/>
                <w:iCs/>
                <w:sz w:val="20"/>
                <w:szCs w:val="20"/>
              </w:rPr>
            </w:pPr>
            <w:r>
              <w:rPr>
                <w:rFonts w:ascii="Arial" w:hAnsi="Arial" w:cs="Arial"/>
                <w:b/>
                <w:bCs/>
                <w:i/>
                <w:iCs/>
                <w:sz w:val="20"/>
                <w:szCs w:val="20"/>
              </w:rPr>
              <w:t>BOXING AT ENTRANCE DOORWAY</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192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lastRenderedPageBreak/>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Providing &amp; fixing laminate boxing made of Phenol bonded, water proof (BWP) 18mm </w:t>
            </w:r>
            <w:proofErr w:type="spellStart"/>
            <w:r>
              <w:rPr>
                <w:rFonts w:ascii="Arial" w:hAnsi="Arial" w:cs="Arial"/>
                <w:i/>
                <w:iCs/>
                <w:sz w:val="20"/>
                <w:szCs w:val="20"/>
              </w:rPr>
              <w:t>thk</w:t>
            </w:r>
            <w:proofErr w:type="spellEnd"/>
            <w:r>
              <w:rPr>
                <w:rFonts w:ascii="Arial" w:hAnsi="Arial" w:cs="Arial"/>
                <w:i/>
                <w:iCs/>
                <w:sz w:val="20"/>
                <w:szCs w:val="20"/>
              </w:rPr>
              <w:t xml:space="preserve"> Commercial ply IS303 framework &amp; necessary 2" X 2" &amp; 2" X 1 1/2" </w:t>
            </w:r>
            <w:proofErr w:type="spellStart"/>
            <w:r>
              <w:rPr>
                <w:rFonts w:ascii="Arial" w:hAnsi="Arial" w:cs="Arial"/>
                <w:i/>
                <w:iCs/>
                <w:sz w:val="20"/>
                <w:szCs w:val="20"/>
              </w:rPr>
              <w:t>SalWood</w:t>
            </w:r>
            <w:proofErr w:type="spellEnd"/>
            <w:r>
              <w:rPr>
                <w:rFonts w:ascii="Arial" w:hAnsi="Arial" w:cs="Arial"/>
                <w:i/>
                <w:iCs/>
                <w:sz w:val="20"/>
                <w:szCs w:val="20"/>
              </w:rPr>
              <w:t xml:space="preserve"> supports. The height of the boxing should be </w:t>
            </w:r>
            <w:proofErr w:type="spellStart"/>
            <w:r>
              <w:rPr>
                <w:rFonts w:ascii="Arial" w:hAnsi="Arial" w:cs="Arial"/>
                <w:i/>
                <w:iCs/>
                <w:sz w:val="20"/>
                <w:szCs w:val="20"/>
              </w:rPr>
              <w:t>upto</w:t>
            </w:r>
            <w:proofErr w:type="spellEnd"/>
            <w:r>
              <w:rPr>
                <w:rFonts w:ascii="Arial" w:hAnsi="Arial" w:cs="Arial"/>
                <w:i/>
                <w:iCs/>
                <w:sz w:val="20"/>
                <w:szCs w:val="20"/>
              </w:rPr>
              <w:t xml:space="preserve"> ceiling </w:t>
            </w:r>
            <w:proofErr w:type="spellStart"/>
            <w:r>
              <w:rPr>
                <w:rFonts w:ascii="Arial" w:hAnsi="Arial" w:cs="Arial"/>
                <w:i/>
                <w:iCs/>
                <w:sz w:val="20"/>
                <w:szCs w:val="20"/>
              </w:rPr>
              <w:t>ifrom</w:t>
            </w:r>
            <w:proofErr w:type="spellEnd"/>
            <w:r>
              <w:rPr>
                <w:rFonts w:ascii="Arial" w:hAnsi="Arial" w:cs="Arial"/>
                <w:i/>
                <w:iCs/>
                <w:sz w:val="20"/>
                <w:szCs w:val="20"/>
              </w:rPr>
              <w:t xml:space="preserve"> lintel height. Depth of the boxing shall be 15'' and length must cover the complete length of the Branch entrance. The boxing must be finished with approved shade </w:t>
            </w:r>
            <w:proofErr w:type="gramStart"/>
            <w:r>
              <w:rPr>
                <w:rFonts w:ascii="Arial" w:hAnsi="Arial" w:cs="Arial"/>
                <w:i/>
                <w:iCs/>
                <w:sz w:val="20"/>
                <w:szCs w:val="20"/>
              </w:rPr>
              <w:t>/  make</w:t>
            </w:r>
            <w:proofErr w:type="gramEnd"/>
            <w:r>
              <w:rPr>
                <w:rFonts w:ascii="Arial" w:hAnsi="Arial" w:cs="Arial"/>
                <w:i/>
                <w:iCs/>
                <w:sz w:val="20"/>
                <w:szCs w:val="20"/>
              </w:rPr>
              <w:t>/laminate as per Banks Standard Design.</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40.00</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proofErr w:type="spellStart"/>
            <w:r>
              <w:rPr>
                <w:rFonts w:ascii="Arial" w:hAnsi="Arial" w:cs="Arial"/>
                <w:i/>
                <w:iCs/>
                <w:sz w:val="20"/>
                <w:szCs w:val="20"/>
              </w:rPr>
              <w:t>sft</w:t>
            </w:r>
            <w:proofErr w:type="spellEnd"/>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G01</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b/>
                <w:bCs/>
                <w:i/>
                <w:iCs/>
                <w:sz w:val="20"/>
                <w:szCs w:val="20"/>
              </w:rPr>
            </w:pPr>
            <w:r>
              <w:rPr>
                <w:rFonts w:ascii="Arial" w:hAnsi="Arial" w:cs="Arial"/>
                <w:b/>
                <w:bCs/>
                <w:i/>
                <w:iCs/>
                <w:sz w:val="20"/>
                <w:szCs w:val="20"/>
              </w:rPr>
              <w:t>SINGLE COTS with MATTRESS and Pillows- 3' x 6'</w:t>
            </w:r>
          </w:p>
        </w:tc>
        <w:tc>
          <w:tcPr>
            <w:tcW w:w="828" w:type="dxa"/>
            <w:tcBorders>
              <w:top w:val="nil"/>
              <w:left w:val="nil"/>
              <w:bottom w:val="single" w:sz="4" w:space="0" w:color="auto"/>
              <w:right w:val="single" w:sz="4" w:space="0" w:color="auto"/>
            </w:tcBorders>
            <w:shd w:val="clear" w:color="auto" w:fill="auto"/>
            <w:noWrap/>
            <w:hideMark/>
          </w:tcPr>
          <w:p w:rsidR="00794173" w:rsidRDefault="00794173">
            <w:pPr>
              <w:jc w:val="center"/>
              <w:rPr>
                <w:rFonts w:ascii="Arial" w:hAnsi="Arial" w:cs="Arial"/>
                <w:i/>
                <w:iCs/>
                <w:sz w:val="20"/>
                <w:szCs w:val="20"/>
              </w:rPr>
            </w:pPr>
            <w:r>
              <w:rPr>
                <w:rFonts w:ascii="Arial" w:hAnsi="Arial" w:cs="Arial"/>
                <w:i/>
                <w:iCs/>
                <w:sz w:val="20"/>
                <w:szCs w:val="20"/>
              </w:rPr>
              <w:t>1</w:t>
            </w:r>
          </w:p>
        </w:tc>
        <w:tc>
          <w:tcPr>
            <w:tcW w:w="873" w:type="dxa"/>
            <w:tcBorders>
              <w:top w:val="nil"/>
              <w:left w:val="nil"/>
              <w:bottom w:val="single" w:sz="4" w:space="0" w:color="auto"/>
              <w:right w:val="single" w:sz="4" w:space="0" w:color="auto"/>
            </w:tcBorders>
            <w:shd w:val="clear" w:color="auto" w:fill="auto"/>
            <w:noWrap/>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hideMark/>
          </w:tcPr>
          <w:p w:rsidR="00794173" w:rsidRDefault="00794173">
            <w:pPr>
              <w:jc w:val="center"/>
              <w:rPr>
                <w:rFonts w:ascii="Arial" w:hAnsi="Arial" w:cs="Arial"/>
                <w:i/>
                <w:iCs/>
                <w:sz w:val="20"/>
                <w:szCs w:val="20"/>
              </w:rPr>
            </w:pPr>
            <w:r>
              <w:rPr>
                <w:rFonts w:ascii="Arial" w:hAnsi="Arial" w:cs="Arial"/>
                <w:i/>
                <w:iCs/>
                <w:sz w:val="20"/>
                <w:szCs w:val="20"/>
              </w:rPr>
              <w:t>No.</w:t>
            </w:r>
          </w:p>
        </w:tc>
        <w:tc>
          <w:tcPr>
            <w:tcW w:w="1639" w:type="dxa"/>
            <w:gridSpan w:val="2"/>
            <w:tcBorders>
              <w:top w:val="nil"/>
              <w:left w:val="nil"/>
              <w:bottom w:val="single" w:sz="4" w:space="0" w:color="auto"/>
              <w:right w:val="single" w:sz="8" w:space="0" w:color="auto"/>
            </w:tcBorders>
            <w:shd w:val="clear" w:color="auto" w:fill="auto"/>
            <w:noWrap/>
          </w:tcPr>
          <w:p w:rsidR="00794173" w:rsidRDefault="00794173">
            <w:pPr>
              <w:jc w:val="center"/>
              <w:rPr>
                <w:rFonts w:ascii="Arial" w:hAnsi="Arial" w:cs="Arial"/>
                <w:i/>
                <w:iCs/>
                <w:sz w:val="20"/>
                <w:szCs w:val="20"/>
              </w:rPr>
            </w:pPr>
          </w:p>
        </w:tc>
      </w:tr>
      <w:tr w:rsidR="00794173" w:rsidTr="00B711C2">
        <w:trPr>
          <w:trHeight w:val="51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Supply and installation of MS single cot with head panel along with 4" foam mattress and pillows</w:t>
            </w:r>
          </w:p>
        </w:tc>
        <w:tc>
          <w:tcPr>
            <w:tcW w:w="828" w:type="dxa"/>
            <w:tcBorders>
              <w:top w:val="nil"/>
              <w:left w:val="nil"/>
              <w:bottom w:val="single" w:sz="4" w:space="0" w:color="auto"/>
              <w:right w:val="single" w:sz="4" w:space="0" w:color="auto"/>
            </w:tcBorders>
            <w:shd w:val="clear" w:color="auto" w:fill="auto"/>
            <w:noWrap/>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tcPr>
          <w:p w:rsidR="00794173" w:rsidRDefault="00794173">
            <w:pPr>
              <w:jc w:val="center"/>
              <w:rPr>
                <w:rFonts w:ascii="Arial" w:hAnsi="Arial" w:cs="Arial"/>
                <w:i/>
                <w:iCs/>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H01</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b/>
                <w:bCs/>
                <w:i/>
                <w:iCs/>
                <w:sz w:val="20"/>
                <w:szCs w:val="20"/>
              </w:rPr>
            </w:pPr>
            <w:r>
              <w:rPr>
                <w:rFonts w:ascii="Arial" w:hAnsi="Arial" w:cs="Arial"/>
                <w:b/>
                <w:bCs/>
                <w:i/>
                <w:iCs/>
                <w:sz w:val="20"/>
                <w:szCs w:val="20"/>
              </w:rPr>
              <w:t>BUNKER COTS with MATTRESS and Pillows- 3' x 6' x 2</w:t>
            </w:r>
          </w:p>
        </w:tc>
        <w:tc>
          <w:tcPr>
            <w:tcW w:w="828" w:type="dxa"/>
            <w:tcBorders>
              <w:top w:val="nil"/>
              <w:left w:val="nil"/>
              <w:bottom w:val="single" w:sz="4" w:space="0" w:color="auto"/>
              <w:right w:val="single" w:sz="4" w:space="0" w:color="auto"/>
            </w:tcBorders>
            <w:shd w:val="clear" w:color="auto" w:fill="auto"/>
            <w:noWrap/>
            <w:hideMark/>
          </w:tcPr>
          <w:p w:rsidR="00794173" w:rsidRDefault="00794173">
            <w:pPr>
              <w:jc w:val="center"/>
              <w:rPr>
                <w:rFonts w:ascii="Arial" w:hAnsi="Arial" w:cs="Arial"/>
                <w:i/>
                <w:iCs/>
                <w:sz w:val="20"/>
                <w:szCs w:val="20"/>
              </w:rPr>
            </w:pPr>
            <w:r>
              <w:rPr>
                <w:rFonts w:ascii="Arial" w:hAnsi="Arial" w:cs="Arial"/>
                <w:i/>
                <w:iCs/>
                <w:sz w:val="20"/>
                <w:szCs w:val="20"/>
              </w:rPr>
              <w:t>1</w:t>
            </w:r>
          </w:p>
        </w:tc>
        <w:tc>
          <w:tcPr>
            <w:tcW w:w="873" w:type="dxa"/>
            <w:tcBorders>
              <w:top w:val="nil"/>
              <w:left w:val="nil"/>
              <w:bottom w:val="single" w:sz="4" w:space="0" w:color="auto"/>
              <w:right w:val="single" w:sz="4" w:space="0" w:color="auto"/>
            </w:tcBorders>
            <w:shd w:val="clear" w:color="auto" w:fill="auto"/>
            <w:noWrap/>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hideMark/>
          </w:tcPr>
          <w:p w:rsidR="00794173" w:rsidRDefault="00794173">
            <w:pPr>
              <w:jc w:val="center"/>
              <w:rPr>
                <w:rFonts w:ascii="Arial" w:hAnsi="Arial" w:cs="Arial"/>
                <w:i/>
                <w:iCs/>
                <w:sz w:val="20"/>
                <w:szCs w:val="20"/>
              </w:rPr>
            </w:pPr>
            <w:r>
              <w:rPr>
                <w:rFonts w:ascii="Arial" w:hAnsi="Arial" w:cs="Arial"/>
                <w:i/>
                <w:iCs/>
                <w:sz w:val="20"/>
                <w:szCs w:val="20"/>
              </w:rPr>
              <w:t>No.</w:t>
            </w:r>
          </w:p>
        </w:tc>
        <w:tc>
          <w:tcPr>
            <w:tcW w:w="1639" w:type="dxa"/>
            <w:gridSpan w:val="2"/>
            <w:tcBorders>
              <w:top w:val="nil"/>
              <w:left w:val="nil"/>
              <w:bottom w:val="single" w:sz="4" w:space="0" w:color="auto"/>
              <w:right w:val="single" w:sz="8" w:space="0" w:color="auto"/>
            </w:tcBorders>
            <w:shd w:val="clear" w:color="auto" w:fill="auto"/>
            <w:noWrap/>
          </w:tcPr>
          <w:p w:rsidR="00794173" w:rsidRDefault="00794173">
            <w:pPr>
              <w:jc w:val="center"/>
              <w:rPr>
                <w:rFonts w:ascii="Arial" w:hAnsi="Arial" w:cs="Arial"/>
                <w:i/>
                <w:iCs/>
                <w:sz w:val="20"/>
                <w:szCs w:val="20"/>
              </w:rPr>
            </w:pPr>
          </w:p>
        </w:tc>
      </w:tr>
      <w:tr w:rsidR="00794173" w:rsidTr="00B711C2">
        <w:trPr>
          <w:trHeight w:val="51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Supply and installation of MS single (1+1) cot with head panel along with 4" foam mattress and pillows</w:t>
            </w:r>
          </w:p>
        </w:tc>
        <w:tc>
          <w:tcPr>
            <w:tcW w:w="828" w:type="dxa"/>
            <w:tcBorders>
              <w:top w:val="nil"/>
              <w:left w:val="nil"/>
              <w:bottom w:val="single" w:sz="4" w:space="0" w:color="auto"/>
              <w:right w:val="single" w:sz="4" w:space="0" w:color="auto"/>
            </w:tcBorders>
            <w:shd w:val="clear" w:color="auto" w:fill="auto"/>
            <w:noWrap/>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tcPr>
          <w:p w:rsidR="00794173" w:rsidRDefault="00794173">
            <w:pPr>
              <w:jc w:val="center"/>
              <w:rPr>
                <w:rFonts w:ascii="Arial" w:hAnsi="Arial" w:cs="Arial"/>
                <w:i/>
                <w:iCs/>
                <w:sz w:val="20"/>
                <w:szCs w:val="20"/>
              </w:rPr>
            </w:pPr>
          </w:p>
        </w:tc>
      </w:tr>
      <w:tr w:rsidR="00794173" w:rsidTr="00B711C2">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I01</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b/>
                <w:bCs/>
                <w:i/>
                <w:iCs/>
                <w:sz w:val="20"/>
                <w:szCs w:val="20"/>
              </w:rPr>
            </w:pPr>
            <w:r>
              <w:rPr>
                <w:rFonts w:ascii="Arial" w:hAnsi="Arial" w:cs="Arial"/>
                <w:b/>
                <w:bCs/>
                <w:i/>
                <w:iCs/>
                <w:sz w:val="20"/>
                <w:szCs w:val="20"/>
              </w:rPr>
              <w:t>WARDROBE</w:t>
            </w:r>
            <w:r>
              <w:rPr>
                <w:rFonts w:ascii="Arial" w:hAnsi="Arial" w:cs="Arial"/>
                <w:i/>
                <w:iCs/>
                <w:sz w:val="20"/>
                <w:szCs w:val="20"/>
              </w:rPr>
              <w:t xml:space="preserve"> </w:t>
            </w:r>
            <w:proofErr w:type="spellStart"/>
            <w:r>
              <w:rPr>
                <w:rFonts w:ascii="Arial" w:hAnsi="Arial" w:cs="Arial"/>
                <w:i/>
                <w:iCs/>
                <w:sz w:val="20"/>
                <w:szCs w:val="20"/>
              </w:rPr>
              <w:t>upto</w:t>
            </w:r>
            <w:proofErr w:type="spellEnd"/>
            <w:r>
              <w:rPr>
                <w:rFonts w:ascii="Arial" w:hAnsi="Arial" w:cs="Arial"/>
                <w:i/>
                <w:iCs/>
                <w:sz w:val="20"/>
                <w:szCs w:val="20"/>
              </w:rPr>
              <w:t xml:space="preserve"> 7'0" height- Laminate Finish</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Calibri" w:hAnsi="Calibri" w:cs="Calibri"/>
                <w:i/>
                <w:iCs/>
                <w:color w:val="000000"/>
                <w:sz w:val="20"/>
                <w:szCs w:val="20"/>
              </w:rPr>
            </w:pPr>
          </w:p>
        </w:tc>
      </w:tr>
      <w:tr w:rsidR="00794173" w:rsidTr="00B711C2">
        <w:trPr>
          <w:trHeight w:val="229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Providing &amp; Erecting full height storage 2'-0" deep. The top, sides, drawers, </w:t>
            </w:r>
            <w:proofErr w:type="spellStart"/>
            <w:r>
              <w:rPr>
                <w:rFonts w:ascii="Arial" w:hAnsi="Arial" w:cs="Arial"/>
                <w:i/>
                <w:iCs/>
                <w:sz w:val="20"/>
                <w:szCs w:val="20"/>
              </w:rPr>
              <w:t>slidingshutters</w:t>
            </w:r>
            <w:proofErr w:type="spellEnd"/>
            <w:r>
              <w:rPr>
                <w:rFonts w:ascii="Arial" w:hAnsi="Arial" w:cs="Arial"/>
                <w:i/>
                <w:iCs/>
                <w:sz w:val="20"/>
                <w:szCs w:val="20"/>
              </w:rPr>
              <w:t xml:space="preserve"> / folding shutters and shelves shall be made out of 18mm </w:t>
            </w:r>
            <w:proofErr w:type="spellStart"/>
            <w:r>
              <w:rPr>
                <w:rFonts w:ascii="Arial" w:hAnsi="Arial" w:cs="Arial"/>
                <w:i/>
                <w:iCs/>
                <w:sz w:val="20"/>
                <w:szCs w:val="20"/>
              </w:rPr>
              <w:t>thk</w:t>
            </w:r>
            <w:proofErr w:type="spellEnd"/>
            <w:r>
              <w:rPr>
                <w:rFonts w:ascii="Arial" w:hAnsi="Arial" w:cs="Arial"/>
                <w:i/>
                <w:iCs/>
                <w:sz w:val="20"/>
                <w:szCs w:val="20"/>
              </w:rPr>
              <w:t xml:space="preserve"> Commercial ply (MR grade) IS303 with </w:t>
            </w:r>
            <w:proofErr w:type="spellStart"/>
            <w:r>
              <w:rPr>
                <w:rFonts w:ascii="Arial" w:hAnsi="Arial" w:cs="Arial"/>
                <w:i/>
                <w:iCs/>
                <w:sz w:val="20"/>
                <w:szCs w:val="20"/>
              </w:rPr>
              <w:t>C.P.T.Wood</w:t>
            </w:r>
            <w:proofErr w:type="spellEnd"/>
            <w:r>
              <w:rPr>
                <w:rFonts w:ascii="Arial" w:hAnsi="Arial" w:cs="Arial"/>
                <w:i/>
                <w:iCs/>
                <w:sz w:val="20"/>
                <w:szCs w:val="20"/>
              </w:rPr>
              <w:t xml:space="preserve"> frame </w:t>
            </w:r>
            <w:proofErr w:type="spellStart"/>
            <w:r>
              <w:rPr>
                <w:rFonts w:ascii="Arial" w:hAnsi="Arial" w:cs="Arial"/>
                <w:i/>
                <w:iCs/>
                <w:sz w:val="20"/>
                <w:szCs w:val="20"/>
              </w:rPr>
              <w:t>work.All</w:t>
            </w:r>
            <w:proofErr w:type="spellEnd"/>
            <w:r>
              <w:rPr>
                <w:rFonts w:ascii="Arial" w:hAnsi="Arial" w:cs="Arial"/>
                <w:i/>
                <w:iCs/>
                <w:sz w:val="20"/>
                <w:szCs w:val="20"/>
              </w:rPr>
              <w:t xml:space="preserve"> exposed surfaces finished with 1.00mm thick laminate of approved shade from outside &amp; similar finish on the inside including Brass fittings and Fixtures, Stainless Steel Brush Finish Handles, 6" Tower Bolts, Box Hinges, Shelves at 1'-6" c/c with drawer below as shown in the detail drawing &amp; instructions of the Architect.  </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127.50</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proofErr w:type="spellStart"/>
            <w:r>
              <w:rPr>
                <w:rFonts w:ascii="Arial" w:hAnsi="Arial" w:cs="Arial"/>
                <w:i/>
                <w:iCs/>
                <w:sz w:val="20"/>
                <w:szCs w:val="20"/>
              </w:rPr>
              <w:t>sft</w:t>
            </w:r>
            <w:proofErr w:type="spellEnd"/>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51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J01</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b/>
                <w:bCs/>
                <w:i/>
                <w:iCs/>
                <w:sz w:val="20"/>
                <w:szCs w:val="20"/>
              </w:rPr>
            </w:pPr>
            <w:r>
              <w:rPr>
                <w:rFonts w:ascii="Arial" w:hAnsi="Arial" w:cs="Arial"/>
                <w:b/>
                <w:bCs/>
                <w:i/>
                <w:iCs/>
                <w:sz w:val="20"/>
                <w:szCs w:val="20"/>
              </w:rPr>
              <w:t xml:space="preserve">FULL HEIGHT PARTITION FULLY/PARTIALLY GLAZED (Both Side Laminate Finish) </w:t>
            </w:r>
            <w:proofErr w:type="spellStart"/>
            <w:r>
              <w:rPr>
                <w:rFonts w:ascii="Arial" w:hAnsi="Arial" w:cs="Arial"/>
                <w:i/>
                <w:iCs/>
                <w:sz w:val="20"/>
                <w:szCs w:val="20"/>
              </w:rPr>
              <w:t>upto</w:t>
            </w:r>
            <w:proofErr w:type="spellEnd"/>
            <w:r>
              <w:rPr>
                <w:rFonts w:ascii="Arial" w:hAnsi="Arial" w:cs="Arial"/>
                <w:i/>
                <w:iCs/>
                <w:sz w:val="20"/>
                <w:szCs w:val="20"/>
              </w:rPr>
              <w:t xml:space="preserve"> 8'6"</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306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Providing &amp; Erecting in position </w:t>
            </w:r>
            <w:proofErr w:type="spellStart"/>
            <w:r>
              <w:rPr>
                <w:rFonts w:ascii="Arial" w:hAnsi="Arial" w:cs="Arial"/>
                <w:i/>
                <w:iCs/>
                <w:sz w:val="20"/>
                <w:szCs w:val="20"/>
              </w:rPr>
              <w:t>approx</w:t>
            </w:r>
            <w:proofErr w:type="spellEnd"/>
            <w:r>
              <w:rPr>
                <w:rFonts w:ascii="Arial" w:hAnsi="Arial" w:cs="Arial"/>
                <w:i/>
                <w:iCs/>
                <w:sz w:val="20"/>
                <w:szCs w:val="20"/>
              </w:rPr>
              <w:t xml:space="preserve">  8'-6" height or as per the actual </w:t>
            </w:r>
            <w:proofErr w:type="spellStart"/>
            <w:r>
              <w:rPr>
                <w:rFonts w:ascii="Arial" w:hAnsi="Arial" w:cs="Arial"/>
                <w:i/>
                <w:iCs/>
                <w:sz w:val="20"/>
                <w:szCs w:val="20"/>
              </w:rPr>
              <w:t>sitecondition</w:t>
            </w:r>
            <w:proofErr w:type="spellEnd"/>
            <w:r>
              <w:rPr>
                <w:rFonts w:ascii="Arial" w:hAnsi="Arial" w:cs="Arial"/>
                <w:i/>
                <w:iCs/>
                <w:sz w:val="20"/>
                <w:szCs w:val="20"/>
              </w:rPr>
              <w:t xml:space="preserve"> partitions to be made out of 2" X 2" G.I. sectional frame work 1'-6" / 2'-0" c/c both ways with proper joinery finished with 9mm </w:t>
            </w:r>
            <w:proofErr w:type="spellStart"/>
            <w:r>
              <w:rPr>
                <w:rFonts w:ascii="Arial" w:hAnsi="Arial" w:cs="Arial"/>
                <w:i/>
                <w:iCs/>
                <w:sz w:val="20"/>
                <w:szCs w:val="20"/>
              </w:rPr>
              <w:t>thk</w:t>
            </w:r>
            <w:proofErr w:type="spellEnd"/>
            <w:r>
              <w:rPr>
                <w:rFonts w:ascii="Arial" w:hAnsi="Arial" w:cs="Arial"/>
                <w:i/>
                <w:iCs/>
                <w:sz w:val="20"/>
                <w:szCs w:val="20"/>
              </w:rPr>
              <w:t xml:space="preserve"> Commercial ply (MR grade) IS303 covering on both sides finished with approved color 1.00mm </w:t>
            </w:r>
            <w:proofErr w:type="spellStart"/>
            <w:r>
              <w:rPr>
                <w:rFonts w:ascii="Arial" w:hAnsi="Arial" w:cs="Arial"/>
                <w:i/>
                <w:iCs/>
                <w:sz w:val="20"/>
                <w:szCs w:val="20"/>
              </w:rPr>
              <w:t>thk</w:t>
            </w:r>
            <w:proofErr w:type="spellEnd"/>
            <w:r>
              <w:rPr>
                <w:rFonts w:ascii="Arial" w:hAnsi="Arial" w:cs="Arial"/>
                <w:i/>
                <w:iCs/>
                <w:sz w:val="20"/>
                <w:szCs w:val="20"/>
              </w:rPr>
              <w:t xml:space="preserve"> </w:t>
            </w:r>
            <w:proofErr w:type="spellStart"/>
            <w:r>
              <w:rPr>
                <w:rFonts w:ascii="Arial" w:hAnsi="Arial" w:cs="Arial"/>
                <w:i/>
                <w:iCs/>
                <w:sz w:val="20"/>
                <w:szCs w:val="20"/>
              </w:rPr>
              <w:t>laminateon</w:t>
            </w:r>
            <w:proofErr w:type="spellEnd"/>
            <w:r>
              <w:rPr>
                <w:rFonts w:ascii="Arial" w:hAnsi="Arial" w:cs="Arial"/>
                <w:i/>
                <w:iCs/>
                <w:sz w:val="20"/>
                <w:szCs w:val="20"/>
              </w:rPr>
              <w:t xml:space="preserve"> the outside, complete with wherever support is required, G.I. Sections shall be rigidly fixed to the existing Ceiling, Floors, Beams, Doors &amp; the Side Walls, whichever is applicable, as per instructions of Architect. Wherever required, partial </w:t>
            </w:r>
            <w:proofErr w:type="gramStart"/>
            <w:r>
              <w:rPr>
                <w:rFonts w:ascii="Arial" w:hAnsi="Arial" w:cs="Arial"/>
                <w:i/>
                <w:iCs/>
                <w:sz w:val="20"/>
                <w:szCs w:val="20"/>
              </w:rPr>
              <w:t>glazing  with</w:t>
            </w:r>
            <w:proofErr w:type="gramEnd"/>
            <w:r>
              <w:rPr>
                <w:rFonts w:ascii="Arial" w:hAnsi="Arial" w:cs="Arial"/>
                <w:i/>
                <w:iCs/>
                <w:sz w:val="20"/>
                <w:szCs w:val="20"/>
              </w:rPr>
              <w:t xml:space="preserve"> Garware Film (Ice Dot) (Basic Cost Of Film Rs.50/- Per SFT) fixed (at one inch from cut-out edge) as a border to semicircular cut-out and top.</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102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All the exposed surfaces of the partition including grooves as required / </w:t>
            </w:r>
            <w:proofErr w:type="spellStart"/>
            <w:r>
              <w:rPr>
                <w:rFonts w:ascii="Arial" w:hAnsi="Arial" w:cs="Arial"/>
                <w:i/>
                <w:iCs/>
                <w:sz w:val="20"/>
                <w:szCs w:val="20"/>
              </w:rPr>
              <w:t>directedon</w:t>
            </w:r>
            <w:proofErr w:type="spellEnd"/>
            <w:r>
              <w:rPr>
                <w:rFonts w:ascii="Arial" w:hAnsi="Arial" w:cs="Arial"/>
                <w:i/>
                <w:iCs/>
                <w:sz w:val="20"/>
                <w:szCs w:val="20"/>
              </w:rPr>
              <w:t xml:space="preserve"> the site, </w:t>
            </w:r>
            <w:proofErr w:type="spellStart"/>
            <w:r>
              <w:rPr>
                <w:rFonts w:ascii="Arial" w:hAnsi="Arial" w:cs="Arial"/>
                <w:i/>
                <w:iCs/>
                <w:sz w:val="20"/>
                <w:szCs w:val="20"/>
              </w:rPr>
              <w:t>upto</w:t>
            </w:r>
            <w:proofErr w:type="spellEnd"/>
            <w:r>
              <w:rPr>
                <w:rFonts w:ascii="Arial" w:hAnsi="Arial" w:cs="Arial"/>
                <w:i/>
                <w:iCs/>
                <w:sz w:val="20"/>
                <w:szCs w:val="20"/>
              </w:rPr>
              <w:t xml:space="preserve"> false ceiling height shall be finished with 1.00mm thick laminate in 2 or 3 shades. 4" Bank branding to be provided at top and bottom level.</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1275"/>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i/>
                <w:iCs/>
                <w:sz w:val="20"/>
                <w:szCs w:val="20"/>
              </w:rPr>
            </w:pPr>
            <w:r>
              <w:rPr>
                <w:rFonts w:ascii="Arial" w:hAnsi="Arial" w:cs="Arial"/>
                <w:i/>
                <w:iCs/>
                <w:sz w:val="20"/>
                <w:szCs w:val="20"/>
              </w:rPr>
              <w:t xml:space="preserve">The necessary openings in the partitions shall be provided for A.C. Grill, </w:t>
            </w:r>
            <w:proofErr w:type="spellStart"/>
            <w:r>
              <w:rPr>
                <w:rFonts w:ascii="Arial" w:hAnsi="Arial" w:cs="Arial"/>
                <w:i/>
                <w:iCs/>
                <w:sz w:val="20"/>
                <w:szCs w:val="20"/>
              </w:rPr>
              <w:t>ElectricalConduits</w:t>
            </w:r>
            <w:proofErr w:type="spellEnd"/>
            <w:r>
              <w:rPr>
                <w:rFonts w:ascii="Arial" w:hAnsi="Arial" w:cs="Arial"/>
                <w:i/>
                <w:iCs/>
                <w:sz w:val="20"/>
                <w:szCs w:val="20"/>
              </w:rPr>
              <w:t xml:space="preserve">, Electrical Switches, Light Fixtures, Painting, A.C. Opening, Running Display, Speaker, Fire Detectors, Electric Fixtures, Wall Paintings, Planter </w:t>
            </w:r>
            <w:proofErr w:type="spellStart"/>
            <w:r>
              <w:rPr>
                <w:rFonts w:ascii="Arial" w:hAnsi="Arial" w:cs="Arial"/>
                <w:i/>
                <w:iCs/>
                <w:sz w:val="20"/>
                <w:szCs w:val="20"/>
              </w:rPr>
              <w:t>Boxes</w:t>
            </w:r>
            <w:proofErr w:type="gramStart"/>
            <w:r>
              <w:rPr>
                <w:rFonts w:ascii="Arial" w:hAnsi="Arial" w:cs="Arial"/>
                <w:i/>
                <w:iCs/>
                <w:sz w:val="20"/>
                <w:szCs w:val="20"/>
              </w:rPr>
              <w:t>,Mirror</w:t>
            </w:r>
            <w:proofErr w:type="spellEnd"/>
            <w:proofErr w:type="gramEnd"/>
            <w:r>
              <w:rPr>
                <w:rFonts w:ascii="Arial" w:hAnsi="Arial" w:cs="Arial"/>
                <w:i/>
                <w:iCs/>
                <w:sz w:val="20"/>
                <w:szCs w:val="20"/>
              </w:rPr>
              <w:t>, Fixtures as per requirements or instructions.</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 </w:t>
            </w:r>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i/>
                <w:iCs/>
                <w:sz w:val="20"/>
                <w:szCs w:val="20"/>
              </w:rPr>
            </w:pPr>
          </w:p>
        </w:tc>
      </w:tr>
      <w:tr w:rsidR="00794173" w:rsidTr="00B711C2">
        <w:trPr>
          <w:trHeight w:val="1080"/>
        </w:trPr>
        <w:tc>
          <w:tcPr>
            <w:tcW w:w="595" w:type="dxa"/>
            <w:tcBorders>
              <w:top w:val="nil"/>
              <w:left w:val="single" w:sz="8" w:space="0" w:color="auto"/>
              <w:bottom w:val="single" w:sz="4" w:space="0" w:color="auto"/>
              <w:right w:val="single" w:sz="4" w:space="0" w:color="auto"/>
            </w:tcBorders>
            <w:shd w:val="clear" w:color="auto" w:fill="auto"/>
            <w:noWrap/>
            <w:hideMark/>
          </w:tcPr>
          <w:p w:rsidR="00794173" w:rsidRDefault="00794173">
            <w:pPr>
              <w:jc w:val="right"/>
              <w:rPr>
                <w:rFonts w:ascii="Arial" w:hAnsi="Arial" w:cs="Arial"/>
                <w:i/>
                <w:iCs/>
                <w:sz w:val="20"/>
                <w:szCs w:val="20"/>
              </w:rPr>
            </w:pPr>
            <w:r>
              <w:rPr>
                <w:rFonts w:ascii="Arial" w:hAnsi="Arial" w:cs="Arial"/>
                <w:i/>
                <w:iCs/>
                <w:sz w:val="20"/>
                <w:szCs w:val="20"/>
              </w:rPr>
              <w:t> </w:t>
            </w:r>
          </w:p>
        </w:tc>
        <w:tc>
          <w:tcPr>
            <w:tcW w:w="5090" w:type="dxa"/>
            <w:tcBorders>
              <w:top w:val="nil"/>
              <w:left w:val="nil"/>
              <w:bottom w:val="single" w:sz="4" w:space="0" w:color="auto"/>
              <w:right w:val="single" w:sz="4" w:space="0" w:color="auto"/>
            </w:tcBorders>
            <w:shd w:val="clear" w:color="auto" w:fill="auto"/>
            <w:noWrap/>
            <w:hideMark/>
          </w:tcPr>
          <w:p w:rsidR="00794173" w:rsidRDefault="00794173">
            <w:pPr>
              <w:jc w:val="both"/>
              <w:rPr>
                <w:rFonts w:ascii="Arial" w:hAnsi="Arial" w:cs="Arial"/>
                <w:b/>
                <w:bCs/>
                <w:i/>
                <w:iCs/>
                <w:sz w:val="20"/>
                <w:szCs w:val="20"/>
              </w:rPr>
            </w:pPr>
            <w:r>
              <w:rPr>
                <w:rFonts w:ascii="Arial" w:hAnsi="Arial" w:cs="Arial"/>
                <w:b/>
                <w:bCs/>
                <w:i/>
                <w:iCs/>
                <w:sz w:val="20"/>
                <w:szCs w:val="20"/>
                <w:u w:val="single"/>
              </w:rPr>
              <w:t>NOTE</w:t>
            </w:r>
            <w:r>
              <w:rPr>
                <w:rFonts w:ascii="Arial" w:hAnsi="Arial" w:cs="Arial"/>
                <w:b/>
                <w:bCs/>
                <w:i/>
                <w:iCs/>
                <w:sz w:val="20"/>
                <w:szCs w:val="20"/>
              </w:rPr>
              <w:t xml:space="preserve">: - Height of the partitions </w:t>
            </w:r>
            <w:proofErr w:type="spellStart"/>
            <w:r>
              <w:rPr>
                <w:rFonts w:ascii="Arial" w:hAnsi="Arial" w:cs="Arial"/>
                <w:b/>
                <w:bCs/>
                <w:i/>
                <w:iCs/>
                <w:sz w:val="20"/>
                <w:szCs w:val="20"/>
              </w:rPr>
              <w:t>upto</w:t>
            </w:r>
            <w:proofErr w:type="spellEnd"/>
            <w:r>
              <w:rPr>
                <w:rFonts w:ascii="Arial" w:hAnsi="Arial" w:cs="Arial"/>
                <w:b/>
                <w:bCs/>
                <w:i/>
                <w:iCs/>
                <w:sz w:val="20"/>
                <w:szCs w:val="20"/>
              </w:rPr>
              <w:t xml:space="preserve"> </w:t>
            </w:r>
            <w:proofErr w:type="spellStart"/>
            <w:r>
              <w:rPr>
                <w:rFonts w:ascii="Arial" w:hAnsi="Arial" w:cs="Arial"/>
                <w:b/>
                <w:bCs/>
                <w:i/>
                <w:iCs/>
                <w:sz w:val="20"/>
                <w:szCs w:val="20"/>
              </w:rPr>
              <w:t>sofit</w:t>
            </w:r>
            <w:proofErr w:type="spellEnd"/>
            <w:r>
              <w:rPr>
                <w:rFonts w:ascii="Arial" w:hAnsi="Arial" w:cs="Arial"/>
                <w:b/>
                <w:bCs/>
                <w:i/>
                <w:iCs/>
                <w:sz w:val="20"/>
                <w:szCs w:val="20"/>
              </w:rPr>
              <w:t xml:space="preserve"> of false ceiling shall be considered for payment but not above it. However the alternate &amp; corner vertical members of the partitions shall continue up to the R.C.C. Ceiling</w:t>
            </w:r>
          </w:p>
        </w:tc>
        <w:tc>
          <w:tcPr>
            <w:tcW w:w="828"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r>
              <w:rPr>
                <w:rFonts w:ascii="Arial" w:hAnsi="Arial" w:cs="Arial"/>
                <w:i/>
                <w:iCs/>
                <w:sz w:val="20"/>
                <w:szCs w:val="20"/>
              </w:rPr>
              <w:t>128.00</w:t>
            </w:r>
          </w:p>
        </w:tc>
        <w:tc>
          <w:tcPr>
            <w:tcW w:w="873" w:type="dxa"/>
            <w:tcBorders>
              <w:top w:val="nil"/>
              <w:left w:val="nil"/>
              <w:bottom w:val="single" w:sz="4" w:space="0" w:color="auto"/>
              <w:right w:val="single" w:sz="4" w:space="0" w:color="auto"/>
            </w:tcBorders>
            <w:shd w:val="clear" w:color="auto" w:fill="auto"/>
            <w:noWrap/>
            <w:vAlign w:val="center"/>
          </w:tcPr>
          <w:p w:rsidR="00794173" w:rsidRDefault="00794173">
            <w:pPr>
              <w:jc w:val="center"/>
              <w:rPr>
                <w:rFonts w:ascii="Arial" w:hAnsi="Arial" w:cs="Arial"/>
                <w:i/>
                <w:iCs/>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794173" w:rsidRDefault="00794173">
            <w:pPr>
              <w:jc w:val="center"/>
              <w:rPr>
                <w:rFonts w:ascii="Arial" w:hAnsi="Arial" w:cs="Arial"/>
                <w:i/>
                <w:iCs/>
                <w:sz w:val="20"/>
                <w:szCs w:val="20"/>
              </w:rPr>
            </w:pPr>
            <w:proofErr w:type="spellStart"/>
            <w:r>
              <w:rPr>
                <w:rFonts w:ascii="Arial" w:hAnsi="Arial" w:cs="Arial"/>
                <w:i/>
                <w:iCs/>
                <w:sz w:val="20"/>
                <w:szCs w:val="20"/>
              </w:rPr>
              <w:t>sft</w:t>
            </w:r>
            <w:proofErr w:type="spellEnd"/>
          </w:p>
        </w:tc>
        <w:tc>
          <w:tcPr>
            <w:tcW w:w="1639" w:type="dxa"/>
            <w:gridSpan w:val="2"/>
            <w:tcBorders>
              <w:top w:val="nil"/>
              <w:left w:val="nil"/>
              <w:bottom w:val="single" w:sz="4" w:space="0" w:color="auto"/>
              <w:right w:val="single" w:sz="8" w:space="0" w:color="auto"/>
            </w:tcBorders>
            <w:shd w:val="clear" w:color="auto" w:fill="auto"/>
            <w:noWrap/>
            <w:vAlign w:val="center"/>
          </w:tcPr>
          <w:p w:rsidR="00794173" w:rsidRDefault="00794173">
            <w:pPr>
              <w:jc w:val="center"/>
              <w:rPr>
                <w:rFonts w:ascii="Arial" w:hAnsi="Arial" w:cs="Arial"/>
                <w:sz w:val="20"/>
                <w:szCs w:val="20"/>
              </w:rPr>
            </w:pPr>
          </w:p>
        </w:tc>
      </w:tr>
      <w:tr w:rsidR="00794173" w:rsidTr="00B711C2">
        <w:trPr>
          <w:trHeight w:val="270"/>
        </w:trPr>
        <w:tc>
          <w:tcPr>
            <w:tcW w:w="595" w:type="dxa"/>
            <w:tcBorders>
              <w:top w:val="single" w:sz="8" w:space="0" w:color="auto"/>
              <w:left w:val="single" w:sz="8" w:space="0" w:color="auto"/>
              <w:bottom w:val="single" w:sz="8" w:space="0" w:color="auto"/>
              <w:right w:val="single" w:sz="4" w:space="0" w:color="auto"/>
            </w:tcBorders>
            <w:shd w:val="clear" w:color="auto" w:fill="auto"/>
            <w:noWrap/>
            <w:hideMark/>
          </w:tcPr>
          <w:p w:rsidR="00794173" w:rsidRDefault="00794173">
            <w:pPr>
              <w:jc w:val="right"/>
              <w:rPr>
                <w:rFonts w:ascii="Arial" w:hAnsi="Arial" w:cs="Arial"/>
                <w:sz w:val="20"/>
                <w:szCs w:val="20"/>
              </w:rPr>
            </w:pPr>
            <w:r>
              <w:rPr>
                <w:rFonts w:ascii="Arial" w:hAnsi="Arial" w:cs="Arial"/>
                <w:sz w:val="20"/>
                <w:szCs w:val="20"/>
              </w:rPr>
              <w:t> </w:t>
            </w:r>
          </w:p>
        </w:tc>
        <w:tc>
          <w:tcPr>
            <w:tcW w:w="5090" w:type="dxa"/>
            <w:tcBorders>
              <w:top w:val="single" w:sz="8" w:space="0" w:color="auto"/>
              <w:left w:val="nil"/>
              <w:bottom w:val="single" w:sz="8" w:space="0" w:color="auto"/>
              <w:right w:val="single" w:sz="4" w:space="0" w:color="auto"/>
            </w:tcBorders>
            <w:shd w:val="clear" w:color="auto" w:fill="auto"/>
            <w:noWrap/>
            <w:vAlign w:val="bottom"/>
            <w:hideMark/>
          </w:tcPr>
          <w:p w:rsidR="00794173" w:rsidRDefault="00794173">
            <w:pPr>
              <w:jc w:val="right"/>
              <w:rPr>
                <w:rFonts w:ascii="Arial" w:hAnsi="Arial" w:cs="Arial"/>
                <w:b/>
                <w:bCs/>
                <w:i/>
                <w:iCs/>
                <w:color w:val="000000"/>
                <w:sz w:val="20"/>
                <w:szCs w:val="20"/>
              </w:rPr>
            </w:pPr>
            <w:r>
              <w:rPr>
                <w:rFonts w:ascii="Arial" w:hAnsi="Arial" w:cs="Arial"/>
                <w:b/>
                <w:bCs/>
                <w:i/>
                <w:iCs/>
                <w:color w:val="000000"/>
                <w:sz w:val="20"/>
                <w:szCs w:val="20"/>
              </w:rPr>
              <w:t>Total for Furnishing Works</w:t>
            </w:r>
          </w:p>
        </w:tc>
        <w:tc>
          <w:tcPr>
            <w:tcW w:w="828" w:type="dxa"/>
            <w:tcBorders>
              <w:top w:val="single" w:sz="8" w:space="0" w:color="auto"/>
              <w:left w:val="nil"/>
              <w:bottom w:val="single" w:sz="8" w:space="0" w:color="auto"/>
              <w:right w:val="single" w:sz="4" w:space="0" w:color="auto"/>
            </w:tcBorders>
            <w:shd w:val="clear" w:color="auto" w:fill="auto"/>
            <w:noWrap/>
            <w:vAlign w:val="center"/>
            <w:hideMark/>
          </w:tcPr>
          <w:p w:rsidR="00794173" w:rsidRDefault="00794173">
            <w:pPr>
              <w:jc w:val="center"/>
              <w:rPr>
                <w:rFonts w:ascii="Arial" w:hAnsi="Arial" w:cs="Arial"/>
                <w:sz w:val="20"/>
                <w:szCs w:val="20"/>
              </w:rPr>
            </w:pPr>
            <w:r>
              <w:rPr>
                <w:rFonts w:ascii="Arial" w:hAnsi="Arial" w:cs="Arial"/>
                <w:sz w:val="20"/>
                <w:szCs w:val="20"/>
              </w:rPr>
              <w:t>,</w:t>
            </w:r>
          </w:p>
        </w:tc>
        <w:tc>
          <w:tcPr>
            <w:tcW w:w="873" w:type="dxa"/>
            <w:tcBorders>
              <w:top w:val="single" w:sz="8" w:space="0" w:color="auto"/>
              <w:left w:val="nil"/>
              <w:bottom w:val="single" w:sz="8" w:space="0" w:color="auto"/>
              <w:right w:val="single" w:sz="4" w:space="0" w:color="auto"/>
            </w:tcBorders>
            <w:shd w:val="clear" w:color="auto" w:fill="auto"/>
            <w:noWrap/>
            <w:vAlign w:val="center"/>
            <w:hideMark/>
          </w:tcPr>
          <w:p w:rsidR="00794173" w:rsidRDefault="00794173">
            <w:pPr>
              <w:jc w:val="center"/>
              <w:rPr>
                <w:rFonts w:ascii="Arial" w:hAnsi="Arial" w:cs="Arial"/>
                <w:sz w:val="20"/>
                <w:szCs w:val="20"/>
              </w:rPr>
            </w:pPr>
            <w:r>
              <w:rPr>
                <w:rFonts w:ascii="Arial" w:hAnsi="Arial" w:cs="Arial"/>
                <w:sz w:val="20"/>
                <w:szCs w:val="20"/>
              </w:rPr>
              <w:t>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794173" w:rsidRDefault="00794173">
            <w:pPr>
              <w:jc w:val="center"/>
              <w:rPr>
                <w:rFonts w:ascii="Arial" w:hAnsi="Arial" w:cs="Arial"/>
                <w:sz w:val="20"/>
                <w:szCs w:val="20"/>
              </w:rPr>
            </w:pPr>
            <w:r>
              <w:rPr>
                <w:rFonts w:ascii="Arial" w:hAnsi="Arial" w:cs="Arial"/>
                <w:sz w:val="20"/>
                <w:szCs w:val="20"/>
              </w:rPr>
              <w:t> </w:t>
            </w:r>
          </w:p>
        </w:tc>
        <w:tc>
          <w:tcPr>
            <w:tcW w:w="1639" w:type="dxa"/>
            <w:gridSpan w:val="2"/>
            <w:tcBorders>
              <w:top w:val="single" w:sz="8" w:space="0" w:color="auto"/>
              <w:left w:val="nil"/>
              <w:bottom w:val="single" w:sz="8" w:space="0" w:color="auto"/>
              <w:right w:val="single" w:sz="8" w:space="0" w:color="auto"/>
            </w:tcBorders>
            <w:shd w:val="clear" w:color="auto" w:fill="auto"/>
            <w:noWrap/>
            <w:vAlign w:val="center"/>
          </w:tcPr>
          <w:p w:rsidR="00794173" w:rsidRDefault="00794173">
            <w:pPr>
              <w:jc w:val="center"/>
              <w:rPr>
                <w:rFonts w:ascii="Arial" w:hAnsi="Arial" w:cs="Arial"/>
                <w:b/>
                <w:bCs/>
                <w:sz w:val="20"/>
                <w:szCs w:val="20"/>
              </w:rPr>
            </w:pPr>
          </w:p>
        </w:tc>
      </w:tr>
    </w:tbl>
    <w:p w:rsidR="00794173" w:rsidRPr="008B3C34" w:rsidRDefault="00794173" w:rsidP="00E75F34">
      <w:pPr>
        <w:rPr>
          <w:b/>
          <w:bCs/>
          <w:sz w:val="22"/>
          <w:szCs w:val="22"/>
        </w:rPr>
      </w:pPr>
    </w:p>
    <w:p w:rsidR="00E75F34" w:rsidRPr="008B3C34" w:rsidRDefault="00E75F34" w:rsidP="00E75F34">
      <w:pPr>
        <w:rPr>
          <w:b/>
          <w:bCs/>
          <w:sz w:val="22"/>
          <w:szCs w:val="22"/>
        </w:rPr>
      </w:pPr>
    </w:p>
    <w:p w:rsidR="00E75F34" w:rsidRDefault="00E75F34" w:rsidP="00E75F34">
      <w:pPr>
        <w:rPr>
          <w:b/>
          <w:bCs/>
          <w:sz w:val="22"/>
          <w:szCs w:val="22"/>
        </w:rPr>
      </w:pPr>
    </w:p>
    <w:p w:rsidR="00B711C2" w:rsidRDefault="00B711C2" w:rsidP="00E75F34">
      <w:pPr>
        <w:rPr>
          <w:b/>
          <w:bCs/>
          <w:sz w:val="22"/>
          <w:szCs w:val="22"/>
        </w:rPr>
      </w:pPr>
    </w:p>
    <w:tbl>
      <w:tblPr>
        <w:tblW w:w="10080" w:type="dxa"/>
        <w:tblInd w:w="93" w:type="dxa"/>
        <w:tblLook w:val="04A0" w:firstRow="1" w:lastRow="0" w:firstColumn="1" w:lastColumn="0" w:noHBand="0" w:noVBand="1"/>
      </w:tblPr>
      <w:tblGrid>
        <w:gridCol w:w="728"/>
        <w:gridCol w:w="5265"/>
        <w:gridCol w:w="698"/>
        <w:gridCol w:w="998"/>
        <w:gridCol w:w="973"/>
        <w:gridCol w:w="1418"/>
      </w:tblGrid>
      <w:tr w:rsidR="00B711C2" w:rsidTr="00B711C2">
        <w:trPr>
          <w:trHeight w:val="889"/>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11C2" w:rsidRDefault="00B711C2">
            <w:pPr>
              <w:jc w:val="center"/>
              <w:rPr>
                <w:rFonts w:ascii="Arial" w:hAnsi="Arial" w:cs="Arial"/>
                <w:b/>
                <w:bCs/>
                <w:i/>
                <w:iCs/>
                <w:color w:val="000000"/>
                <w:sz w:val="20"/>
                <w:szCs w:val="20"/>
              </w:rPr>
            </w:pPr>
            <w:bookmarkStart w:id="1" w:name="RANGE!A1:F60"/>
            <w:r>
              <w:rPr>
                <w:rFonts w:ascii="Arial" w:hAnsi="Arial" w:cs="Arial"/>
                <w:b/>
                <w:bCs/>
                <w:i/>
                <w:iCs/>
                <w:color w:val="000000"/>
                <w:sz w:val="20"/>
                <w:szCs w:val="20"/>
              </w:rPr>
              <w:t>ABSTRACT OF ESTIMATED COST FOR PROPOSED ELECTRICAL WORK FOR CENTRAL BANK OF  INDIA NEW PREMISES FOR RAJAHMUNDRY CURRENCY CHEST</w:t>
            </w:r>
            <w:bookmarkEnd w:id="1"/>
          </w:p>
        </w:tc>
      </w:tr>
      <w:tr w:rsidR="00B711C2" w:rsidTr="00B711C2">
        <w:trPr>
          <w:trHeight w:val="270"/>
        </w:trPr>
        <w:tc>
          <w:tcPr>
            <w:tcW w:w="10080" w:type="dxa"/>
            <w:gridSpan w:val="6"/>
            <w:tcBorders>
              <w:top w:val="single" w:sz="8" w:space="0" w:color="auto"/>
              <w:left w:val="single" w:sz="8" w:space="0" w:color="auto"/>
              <w:bottom w:val="nil"/>
              <w:right w:val="single" w:sz="8" w:space="0" w:color="000000"/>
            </w:tcBorders>
            <w:shd w:val="clear" w:color="auto" w:fill="auto"/>
            <w:vAlign w:val="bottom"/>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 </w:t>
            </w:r>
          </w:p>
        </w:tc>
      </w:tr>
      <w:tr w:rsidR="00B711C2" w:rsidTr="00B711C2">
        <w:trPr>
          <w:trHeight w:val="525"/>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 xml:space="preserve"> ELECTRICAL WORK - to be connected to respective Branch </w:t>
            </w:r>
            <w:proofErr w:type="spellStart"/>
            <w:r>
              <w:rPr>
                <w:rFonts w:ascii="Arial" w:hAnsi="Arial" w:cs="Arial"/>
                <w:b/>
                <w:bCs/>
                <w:i/>
                <w:iCs/>
                <w:color w:val="000000"/>
                <w:sz w:val="20"/>
                <w:szCs w:val="20"/>
              </w:rPr>
              <w:t>Elec</w:t>
            </w:r>
            <w:proofErr w:type="spellEnd"/>
            <w:r>
              <w:rPr>
                <w:rFonts w:ascii="Arial" w:hAnsi="Arial" w:cs="Arial"/>
                <w:b/>
                <w:bCs/>
                <w:i/>
                <w:iCs/>
                <w:color w:val="000000"/>
                <w:sz w:val="20"/>
                <w:szCs w:val="20"/>
              </w:rPr>
              <w:t xml:space="preserve"> panel in First Floor and ATM </w:t>
            </w:r>
            <w:proofErr w:type="spellStart"/>
            <w:r>
              <w:rPr>
                <w:rFonts w:ascii="Arial" w:hAnsi="Arial" w:cs="Arial"/>
                <w:b/>
                <w:bCs/>
                <w:i/>
                <w:iCs/>
                <w:color w:val="000000"/>
                <w:sz w:val="20"/>
                <w:szCs w:val="20"/>
              </w:rPr>
              <w:t>Elec</w:t>
            </w:r>
            <w:proofErr w:type="spellEnd"/>
            <w:r>
              <w:rPr>
                <w:rFonts w:ascii="Arial" w:hAnsi="Arial" w:cs="Arial"/>
                <w:b/>
                <w:bCs/>
                <w:i/>
                <w:iCs/>
                <w:color w:val="000000"/>
                <w:sz w:val="20"/>
                <w:szCs w:val="20"/>
              </w:rPr>
              <w:t xml:space="preserve"> Panel in Ground Floor</w:t>
            </w:r>
          </w:p>
        </w:tc>
      </w:tr>
      <w:tr w:rsidR="00B711C2" w:rsidTr="00B711C2">
        <w:trPr>
          <w:trHeight w:val="300"/>
        </w:trPr>
        <w:tc>
          <w:tcPr>
            <w:tcW w:w="10080" w:type="dxa"/>
            <w:gridSpan w:val="6"/>
            <w:tcBorders>
              <w:top w:val="nil"/>
              <w:left w:val="single" w:sz="8" w:space="0" w:color="auto"/>
              <w:bottom w:val="single" w:sz="8" w:space="0" w:color="auto"/>
              <w:right w:val="single" w:sz="8" w:space="0" w:color="000000"/>
            </w:tcBorders>
            <w:shd w:val="clear" w:color="auto" w:fill="auto"/>
            <w:noWrap/>
            <w:hideMark/>
          </w:tcPr>
          <w:p w:rsidR="00B711C2" w:rsidRDefault="00B711C2">
            <w:pPr>
              <w:jc w:val="center"/>
              <w:rPr>
                <w:rFonts w:ascii="Arial" w:hAnsi="Arial" w:cs="Arial"/>
                <w:b/>
                <w:bCs/>
                <w:i/>
                <w:iCs/>
                <w:color w:val="000000"/>
                <w:sz w:val="22"/>
                <w:szCs w:val="22"/>
              </w:rPr>
            </w:pPr>
            <w:r>
              <w:rPr>
                <w:rFonts w:ascii="Arial" w:hAnsi="Arial" w:cs="Arial"/>
                <w:b/>
                <w:bCs/>
                <w:i/>
                <w:iCs/>
                <w:color w:val="000000"/>
                <w:sz w:val="22"/>
                <w:szCs w:val="22"/>
              </w:rPr>
              <w:t> </w:t>
            </w:r>
          </w:p>
        </w:tc>
      </w:tr>
      <w:tr w:rsidR="00B711C2" w:rsidTr="00B711C2">
        <w:trPr>
          <w:trHeight w:val="600"/>
        </w:trPr>
        <w:tc>
          <w:tcPr>
            <w:tcW w:w="728" w:type="dxa"/>
            <w:tcBorders>
              <w:top w:val="nil"/>
              <w:left w:val="single" w:sz="8" w:space="0" w:color="auto"/>
              <w:bottom w:val="single" w:sz="8" w:space="0" w:color="auto"/>
              <w:right w:val="single" w:sz="4" w:space="0" w:color="auto"/>
            </w:tcBorders>
            <w:shd w:val="clear" w:color="auto" w:fill="auto"/>
            <w:noWrap/>
            <w:vAlign w:val="center"/>
            <w:hideMark/>
          </w:tcPr>
          <w:p w:rsidR="00B711C2" w:rsidRDefault="00B711C2">
            <w:pPr>
              <w:jc w:val="center"/>
              <w:rPr>
                <w:rFonts w:ascii="Arial" w:hAnsi="Arial" w:cs="Arial"/>
                <w:b/>
                <w:bCs/>
                <w:i/>
                <w:iCs/>
                <w:color w:val="000000"/>
                <w:sz w:val="20"/>
                <w:szCs w:val="20"/>
              </w:rPr>
            </w:pPr>
            <w:proofErr w:type="spellStart"/>
            <w:r>
              <w:rPr>
                <w:rFonts w:ascii="Arial" w:hAnsi="Arial" w:cs="Arial"/>
                <w:b/>
                <w:bCs/>
                <w:i/>
                <w:iCs/>
                <w:color w:val="000000"/>
                <w:sz w:val="20"/>
                <w:szCs w:val="20"/>
              </w:rPr>
              <w:t>Sl.No</w:t>
            </w:r>
            <w:proofErr w:type="spellEnd"/>
          </w:p>
        </w:tc>
        <w:tc>
          <w:tcPr>
            <w:tcW w:w="5265" w:type="dxa"/>
            <w:tcBorders>
              <w:top w:val="nil"/>
              <w:left w:val="nil"/>
              <w:bottom w:val="single" w:sz="8" w:space="0" w:color="auto"/>
              <w:right w:val="single" w:sz="4" w:space="0" w:color="auto"/>
            </w:tcBorders>
            <w:shd w:val="clear" w:color="auto" w:fill="auto"/>
            <w:noWrap/>
            <w:vAlign w:val="center"/>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Description Of Work</w:t>
            </w:r>
          </w:p>
        </w:tc>
        <w:tc>
          <w:tcPr>
            <w:tcW w:w="698" w:type="dxa"/>
            <w:tcBorders>
              <w:top w:val="nil"/>
              <w:left w:val="nil"/>
              <w:bottom w:val="single" w:sz="8" w:space="0" w:color="auto"/>
              <w:right w:val="single" w:sz="4" w:space="0" w:color="auto"/>
            </w:tcBorders>
            <w:shd w:val="clear" w:color="auto" w:fill="auto"/>
            <w:noWrap/>
            <w:vAlign w:val="center"/>
            <w:hideMark/>
          </w:tcPr>
          <w:p w:rsidR="00B711C2" w:rsidRDefault="00B711C2">
            <w:pPr>
              <w:jc w:val="center"/>
              <w:rPr>
                <w:rFonts w:ascii="Arial" w:hAnsi="Arial" w:cs="Arial"/>
                <w:b/>
                <w:bCs/>
                <w:i/>
                <w:iCs/>
                <w:color w:val="000000"/>
                <w:sz w:val="20"/>
                <w:szCs w:val="20"/>
              </w:rPr>
            </w:pPr>
            <w:proofErr w:type="spellStart"/>
            <w:r>
              <w:rPr>
                <w:rFonts w:ascii="Arial" w:hAnsi="Arial" w:cs="Arial"/>
                <w:b/>
                <w:bCs/>
                <w:i/>
                <w:iCs/>
                <w:color w:val="000000"/>
                <w:sz w:val="20"/>
                <w:szCs w:val="20"/>
              </w:rPr>
              <w:t>Qty</w:t>
            </w:r>
            <w:proofErr w:type="spellEnd"/>
          </w:p>
        </w:tc>
        <w:tc>
          <w:tcPr>
            <w:tcW w:w="998" w:type="dxa"/>
            <w:tcBorders>
              <w:top w:val="nil"/>
              <w:left w:val="nil"/>
              <w:bottom w:val="single" w:sz="8" w:space="0" w:color="auto"/>
              <w:right w:val="single" w:sz="4" w:space="0" w:color="auto"/>
            </w:tcBorders>
            <w:shd w:val="clear" w:color="auto" w:fill="auto"/>
            <w:noWrap/>
            <w:vAlign w:val="center"/>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Rate</w:t>
            </w:r>
          </w:p>
        </w:tc>
        <w:tc>
          <w:tcPr>
            <w:tcW w:w="973" w:type="dxa"/>
            <w:tcBorders>
              <w:top w:val="nil"/>
              <w:left w:val="nil"/>
              <w:bottom w:val="single" w:sz="8" w:space="0" w:color="auto"/>
              <w:right w:val="single" w:sz="4" w:space="0" w:color="auto"/>
            </w:tcBorders>
            <w:shd w:val="clear" w:color="auto" w:fill="auto"/>
            <w:noWrap/>
            <w:vAlign w:val="center"/>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Unit</w:t>
            </w:r>
          </w:p>
        </w:tc>
        <w:tc>
          <w:tcPr>
            <w:tcW w:w="1418" w:type="dxa"/>
            <w:tcBorders>
              <w:top w:val="nil"/>
              <w:left w:val="nil"/>
              <w:bottom w:val="single" w:sz="8" w:space="0" w:color="auto"/>
              <w:right w:val="single" w:sz="8" w:space="0" w:color="auto"/>
            </w:tcBorders>
            <w:shd w:val="clear" w:color="auto" w:fill="auto"/>
            <w:vAlign w:val="center"/>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 xml:space="preserve"> Amount                    </w:t>
            </w:r>
            <w:proofErr w:type="gramStart"/>
            <w:r>
              <w:rPr>
                <w:rFonts w:ascii="Arial" w:hAnsi="Arial" w:cs="Arial"/>
                <w:b/>
                <w:bCs/>
                <w:i/>
                <w:iCs/>
                <w:color w:val="000000"/>
                <w:sz w:val="20"/>
                <w:szCs w:val="20"/>
              </w:rPr>
              <w:t xml:space="preserve">( </w:t>
            </w:r>
            <w:proofErr w:type="spellStart"/>
            <w:r>
              <w:rPr>
                <w:rFonts w:ascii="Arial" w:hAnsi="Arial" w:cs="Arial"/>
                <w:b/>
                <w:bCs/>
                <w:i/>
                <w:iCs/>
                <w:color w:val="000000"/>
                <w:sz w:val="20"/>
                <w:szCs w:val="20"/>
              </w:rPr>
              <w:t>Rs</w:t>
            </w:r>
            <w:proofErr w:type="spellEnd"/>
            <w:proofErr w:type="gramEnd"/>
            <w:r>
              <w:rPr>
                <w:rFonts w:ascii="Arial" w:hAnsi="Arial" w:cs="Arial"/>
                <w:b/>
                <w:bCs/>
                <w:i/>
                <w:iCs/>
                <w:color w:val="000000"/>
                <w:sz w:val="20"/>
                <w:szCs w:val="20"/>
              </w:rPr>
              <w:t xml:space="preserve">.) </w:t>
            </w:r>
          </w:p>
        </w:tc>
      </w:tr>
      <w:tr w:rsidR="00B711C2" w:rsidTr="00B711C2">
        <w:trPr>
          <w:trHeight w:val="285"/>
        </w:trPr>
        <w:tc>
          <w:tcPr>
            <w:tcW w:w="728" w:type="dxa"/>
            <w:tcBorders>
              <w:top w:val="single" w:sz="4" w:space="0" w:color="auto"/>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b/>
                <w:bCs/>
                <w:i/>
                <w:iCs/>
                <w:sz w:val="20"/>
                <w:szCs w:val="20"/>
              </w:rPr>
            </w:pPr>
            <w:r>
              <w:rPr>
                <w:rFonts w:ascii="Arial" w:hAnsi="Arial" w:cs="Arial"/>
                <w:b/>
                <w:bCs/>
                <w:i/>
                <w:iCs/>
                <w:sz w:val="20"/>
                <w:szCs w:val="20"/>
              </w:rPr>
              <w:t>A</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B711C2" w:rsidRDefault="00B711C2">
            <w:pPr>
              <w:rPr>
                <w:rFonts w:ascii="Arial" w:hAnsi="Arial" w:cs="Arial"/>
                <w:b/>
                <w:bCs/>
                <w:i/>
                <w:iCs/>
                <w:sz w:val="20"/>
                <w:szCs w:val="20"/>
              </w:rPr>
            </w:pPr>
            <w:r>
              <w:rPr>
                <w:rFonts w:ascii="Arial" w:hAnsi="Arial" w:cs="Arial"/>
                <w:b/>
                <w:bCs/>
                <w:i/>
                <w:iCs/>
                <w:sz w:val="20"/>
                <w:szCs w:val="20"/>
              </w:rPr>
              <w:t xml:space="preserve">Supply, Installation &amp; Commissioning of the following </w:t>
            </w:r>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73" w:type="dxa"/>
            <w:tcBorders>
              <w:top w:val="single" w:sz="4" w:space="0" w:color="auto"/>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single" w:sz="4" w:space="0" w:color="auto"/>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1</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b/>
                <w:bCs/>
                <w:i/>
                <w:iCs/>
                <w:sz w:val="20"/>
                <w:szCs w:val="20"/>
              </w:rPr>
            </w:pPr>
            <w:r>
              <w:rPr>
                <w:rFonts w:ascii="Arial" w:hAnsi="Arial" w:cs="Arial"/>
                <w:b/>
                <w:bCs/>
                <w:i/>
                <w:iCs/>
                <w:sz w:val="20"/>
                <w:szCs w:val="20"/>
              </w:rPr>
              <w:t>LIGHTING DB(6 WAY TPN PHASE SEGREGATED DB)</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17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hideMark/>
          </w:tcPr>
          <w:p w:rsidR="00B711C2" w:rsidRDefault="00B711C2">
            <w:pPr>
              <w:rPr>
                <w:rFonts w:ascii="Arial" w:hAnsi="Arial" w:cs="Arial"/>
                <w:i/>
                <w:iCs/>
                <w:sz w:val="20"/>
                <w:szCs w:val="20"/>
              </w:rPr>
            </w:pPr>
            <w:r>
              <w:rPr>
                <w:rFonts w:ascii="Arial" w:hAnsi="Arial" w:cs="Arial"/>
                <w:i/>
                <w:iCs/>
                <w:sz w:val="20"/>
                <w:szCs w:val="20"/>
              </w:rPr>
              <w:t xml:space="preserve">Three Phase, Phase SEGREGATED Distribution board with </w:t>
            </w:r>
            <w:proofErr w:type="spellStart"/>
            <w:r>
              <w:rPr>
                <w:rFonts w:ascii="Arial" w:hAnsi="Arial" w:cs="Arial"/>
                <w:i/>
                <w:iCs/>
                <w:sz w:val="20"/>
                <w:szCs w:val="20"/>
              </w:rPr>
              <w:t>nuetral</w:t>
            </w:r>
            <w:proofErr w:type="spellEnd"/>
            <w:r>
              <w:rPr>
                <w:rFonts w:ascii="Arial" w:hAnsi="Arial" w:cs="Arial"/>
                <w:i/>
                <w:iCs/>
                <w:sz w:val="20"/>
                <w:szCs w:val="20"/>
              </w:rPr>
              <w:t xml:space="preserve"> </w:t>
            </w:r>
            <w:proofErr w:type="spellStart"/>
            <w:r>
              <w:rPr>
                <w:rFonts w:ascii="Arial" w:hAnsi="Arial" w:cs="Arial"/>
                <w:i/>
                <w:iCs/>
                <w:sz w:val="20"/>
                <w:szCs w:val="20"/>
              </w:rPr>
              <w:t>bar,earth</w:t>
            </w:r>
            <w:proofErr w:type="spellEnd"/>
            <w:r>
              <w:rPr>
                <w:rFonts w:ascii="Arial" w:hAnsi="Arial" w:cs="Arial"/>
                <w:i/>
                <w:iCs/>
                <w:sz w:val="20"/>
                <w:szCs w:val="20"/>
              </w:rPr>
              <w:t xml:space="preserve"> </w:t>
            </w:r>
            <w:proofErr w:type="spellStart"/>
            <w:r>
              <w:rPr>
                <w:rFonts w:ascii="Arial" w:hAnsi="Arial" w:cs="Arial"/>
                <w:i/>
                <w:iCs/>
                <w:sz w:val="20"/>
                <w:szCs w:val="20"/>
              </w:rPr>
              <w:t>bar,cables</w:t>
            </w:r>
            <w:proofErr w:type="spellEnd"/>
            <w:r>
              <w:rPr>
                <w:rFonts w:ascii="Arial" w:hAnsi="Arial" w:cs="Arial"/>
                <w:i/>
                <w:iCs/>
                <w:sz w:val="20"/>
                <w:szCs w:val="20"/>
              </w:rPr>
              <w:t xml:space="preserve"> </w:t>
            </w:r>
            <w:proofErr w:type="spellStart"/>
            <w:r>
              <w:rPr>
                <w:rFonts w:ascii="Arial" w:hAnsi="Arial" w:cs="Arial"/>
                <w:i/>
                <w:iCs/>
                <w:sz w:val="20"/>
                <w:szCs w:val="20"/>
              </w:rPr>
              <w:t>ties,top</w:t>
            </w:r>
            <w:proofErr w:type="spellEnd"/>
            <w:r>
              <w:rPr>
                <w:rFonts w:ascii="Arial" w:hAnsi="Arial" w:cs="Arial"/>
                <w:i/>
                <w:iCs/>
                <w:sz w:val="20"/>
                <w:szCs w:val="20"/>
              </w:rPr>
              <w:t xml:space="preserve"> and bottom removable gland plate and with necessary adopter boxes if </w:t>
            </w:r>
            <w:proofErr w:type="spellStart"/>
            <w:r>
              <w:rPr>
                <w:rFonts w:ascii="Arial" w:hAnsi="Arial" w:cs="Arial"/>
                <w:i/>
                <w:iCs/>
                <w:sz w:val="20"/>
                <w:szCs w:val="20"/>
              </w:rPr>
              <w:t>any.The</w:t>
            </w:r>
            <w:proofErr w:type="spellEnd"/>
            <w:r>
              <w:rPr>
                <w:rFonts w:ascii="Arial" w:hAnsi="Arial" w:cs="Arial"/>
                <w:i/>
                <w:iCs/>
                <w:sz w:val="20"/>
                <w:szCs w:val="20"/>
              </w:rPr>
              <w:t xml:space="preserve"> DB should be IP 42 metallic double door with </w:t>
            </w:r>
            <w:proofErr w:type="spellStart"/>
            <w:r>
              <w:rPr>
                <w:rFonts w:ascii="Arial" w:hAnsi="Arial" w:cs="Arial"/>
                <w:i/>
                <w:iCs/>
                <w:sz w:val="20"/>
                <w:szCs w:val="20"/>
              </w:rPr>
              <w:t>provisioin</w:t>
            </w:r>
            <w:proofErr w:type="spellEnd"/>
            <w:r>
              <w:rPr>
                <w:rFonts w:ascii="Arial" w:hAnsi="Arial" w:cs="Arial"/>
                <w:i/>
                <w:iCs/>
                <w:sz w:val="20"/>
                <w:szCs w:val="20"/>
              </w:rPr>
              <w:t xml:space="preserve"> of MCB&amp;ELCB </w:t>
            </w:r>
            <w:proofErr w:type="spellStart"/>
            <w:r>
              <w:rPr>
                <w:rFonts w:ascii="Arial" w:hAnsi="Arial" w:cs="Arial"/>
                <w:i/>
                <w:iCs/>
                <w:sz w:val="20"/>
                <w:szCs w:val="20"/>
              </w:rPr>
              <w:t>etc</w:t>
            </w:r>
            <w:proofErr w:type="spellEnd"/>
            <w:r>
              <w:rPr>
                <w:rFonts w:ascii="Arial" w:hAnsi="Arial" w:cs="Arial"/>
                <w:i/>
                <w:iCs/>
                <w:sz w:val="20"/>
                <w:szCs w:val="20"/>
              </w:rPr>
              <w:t xml:space="preserve"> as required including </w:t>
            </w:r>
            <w:proofErr w:type="spellStart"/>
            <w:r>
              <w:rPr>
                <w:rFonts w:ascii="Arial" w:hAnsi="Arial" w:cs="Arial"/>
                <w:i/>
                <w:iCs/>
                <w:sz w:val="20"/>
                <w:szCs w:val="20"/>
              </w:rPr>
              <w:t>cuting</w:t>
            </w:r>
            <w:proofErr w:type="spellEnd"/>
            <w:r>
              <w:rPr>
                <w:rFonts w:ascii="Arial" w:hAnsi="Arial" w:cs="Arial"/>
                <w:i/>
                <w:iCs/>
                <w:sz w:val="20"/>
                <w:szCs w:val="20"/>
              </w:rPr>
              <w:t xml:space="preserve"> of wall and plastering the same with neat </w:t>
            </w:r>
            <w:proofErr w:type="spellStart"/>
            <w:r>
              <w:rPr>
                <w:rFonts w:ascii="Arial" w:hAnsi="Arial" w:cs="Arial"/>
                <w:i/>
                <w:iCs/>
                <w:sz w:val="20"/>
                <w:szCs w:val="20"/>
              </w:rPr>
              <w:t>finish.It</w:t>
            </w:r>
            <w:proofErr w:type="spellEnd"/>
            <w:r>
              <w:rPr>
                <w:rFonts w:ascii="Arial" w:hAnsi="Arial" w:cs="Arial"/>
                <w:i/>
                <w:iCs/>
                <w:sz w:val="20"/>
                <w:szCs w:val="20"/>
              </w:rPr>
              <w:t xml:space="preserve"> comprising as follows:-</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vAlign w:val="bottom"/>
            <w:hideMark/>
          </w:tcPr>
          <w:p w:rsidR="00B711C2" w:rsidRDefault="00B711C2">
            <w:pPr>
              <w:rPr>
                <w:rFonts w:ascii="Arial" w:hAnsi="Arial" w:cs="Arial"/>
                <w:b/>
                <w:bCs/>
                <w:i/>
                <w:iCs/>
                <w:color w:val="000000"/>
                <w:sz w:val="20"/>
                <w:szCs w:val="20"/>
              </w:rPr>
            </w:pPr>
            <w:r>
              <w:rPr>
                <w:rFonts w:ascii="Arial" w:hAnsi="Arial" w:cs="Arial"/>
                <w:b/>
                <w:bCs/>
                <w:i/>
                <w:iCs/>
                <w:color w:val="000000"/>
                <w:sz w:val="20"/>
                <w:szCs w:val="20"/>
              </w:rPr>
              <w:t xml:space="preserve">( </w:t>
            </w:r>
            <w:proofErr w:type="spellStart"/>
            <w:r>
              <w:rPr>
                <w:rFonts w:ascii="Arial" w:hAnsi="Arial" w:cs="Arial"/>
                <w:b/>
                <w:bCs/>
                <w:i/>
                <w:iCs/>
                <w:color w:val="000000"/>
                <w:sz w:val="20"/>
                <w:szCs w:val="20"/>
              </w:rPr>
              <w:t>Make:MDS</w:t>
            </w:r>
            <w:proofErr w:type="spellEnd"/>
            <w:r>
              <w:rPr>
                <w:rFonts w:ascii="Arial" w:hAnsi="Arial" w:cs="Arial"/>
                <w:b/>
                <w:bCs/>
                <w:i/>
                <w:iCs/>
                <w:color w:val="000000"/>
                <w:sz w:val="20"/>
                <w:szCs w:val="20"/>
              </w:rPr>
              <w:t>/Hager)</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Incomer : 63A TPN MCB</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Outgoings:</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40A DP MCB -3Nos</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nil"/>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10/6A SP MCBs- 18Nos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2</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2</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b/>
                <w:bCs/>
                <w:i/>
                <w:iCs/>
                <w:sz w:val="20"/>
                <w:szCs w:val="20"/>
              </w:rPr>
            </w:pPr>
            <w:r>
              <w:rPr>
                <w:rFonts w:ascii="Arial" w:hAnsi="Arial" w:cs="Arial"/>
                <w:b/>
                <w:bCs/>
                <w:i/>
                <w:iCs/>
                <w:sz w:val="20"/>
                <w:szCs w:val="20"/>
              </w:rPr>
              <w:t>POWER DB (6WAY TPN PHASE SEGREGATEDDB)</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17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 xml:space="preserve">Three Phase, Phase </w:t>
            </w:r>
            <w:proofErr w:type="spellStart"/>
            <w:r>
              <w:rPr>
                <w:rFonts w:ascii="Arial" w:hAnsi="Arial" w:cs="Arial"/>
                <w:i/>
                <w:iCs/>
                <w:sz w:val="20"/>
                <w:szCs w:val="20"/>
              </w:rPr>
              <w:t>SEGREGATEDDistribution</w:t>
            </w:r>
            <w:proofErr w:type="spellEnd"/>
            <w:r>
              <w:rPr>
                <w:rFonts w:ascii="Arial" w:hAnsi="Arial" w:cs="Arial"/>
                <w:i/>
                <w:iCs/>
                <w:sz w:val="20"/>
                <w:szCs w:val="20"/>
              </w:rPr>
              <w:t xml:space="preserve"> board with </w:t>
            </w:r>
            <w:proofErr w:type="spellStart"/>
            <w:r>
              <w:rPr>
                <w:rFonts w:ascii="Arial" w:hAnsi="Arial" w:cs="Arial"/>
                <w:i/>
                <w:iCs/>
                <w:sz w:val="20"/>
                <w:szCs w:val="20"/>
              </w:rPr>
              <w:t>nuetral</w:t>
            </w:r>
            <w:proofErr w:type="spellEnd"/>
            <w:r>
              <w:rPr>
                <w:rFonts w:ascii="Arial" w:hAnsi="Arial" w:cs="Arial"/>
                <w:i/>
                <w:iCs/>
                <w:sz w:val="20"/>
                <w:szCs w:val="20"/>
              </w:rPr>
              <w:t xml:space="preserve"> </w:t>
            </w:r>
            <w:proofErr w:type="spellStart"/>
            <w:r>
              <w:rPr>
                <w:rFonts w:ascii="Arial" w:hAnsi="Arial" w:cs="Arial"/>
                <w:i/>
                <w:iCs/>
                <w:sz w:val="20"/>
                <w:szCs w:val="20"/>
              </w:rPr>
              <w:t>bar,earth</w:t>
            </w:r>
            <w:proofErr w:type="spellEnd"/>
            <w:r>
              <w:rPr>
                <w:rFonts w:ascii="Arial" w:hAnsi="Arial" w:cs="Arial"/>
                <w:i/>
                <w:iCs/>
                <w:sz w:val="20"/>
                <w:szCs w:val="20"/>
              </w:rPr>
              <w:t xml:space="preserve"> </w:t>
            </w:r>
            <w:proofErr w:type="spellStart"/>
            <w:r>
              <w:rPr>
                <w:rFonts w:ascii="Arial" w:hAnsi="Arial" w:cs="Arial"/>
                <w:i/>
                <w:iCs/>
                <w:sz w:val="20"/>
                <w:szCs w:val="20"/>
              </w:rPr>
              <w:t>bar,cables</w:t>
            </w:r>
            <w:proofErr w:type="spellEnd"/>
            <w:r>
              <w:rPr>
                <w:rFonts w:ascii="Arial" w:hAnsi="Arial" w:cs="Arial"/>
                <w:i/>
                <w:iCs/>
                <w:sz w:val="20"/>
                <w:szCs w:val="20"/>
              </w:rPr>
              <w:t xml:space="preserve"> </w:t>
            </w:r>
            <w:proofErr w:type="spellStart"/>
            <w:r>
              <w:rPr>
                <w:rFonts w:ascii="Arial" w:hAnsi="Arial" w:cs="Arial"/>
                <w:i/>
                <w:iCs/>
                <w:sz w:val="20"/>
                <w:szCs w:val="20"/>
              </w:rPr>
              <w:t>ties,top</w:t>
            </w:r>
            <w:proofErr w:type="spellEnd"/>
            <w:r>
              <w:rPr>
                <w:rFonts w:ascii="Arial" w:hAnsi="Arial" w:cs="Arial"/>
                <w:i/>
                <w:iCs/>
                <w:sz w:val="20"/>
                <w:szCs w:val="20"/>
              </w:rPr>
              <w:t xml:space="preserve"> and bottom removable gland plate and with necessary adopter boxes if </w:t>
            </w:r>
            <w:proofErr w:type="spellStart"/>
            <w:r>
              <w:rPr>
                <w:rFonts w:ascii="Arial" w:hAnsi="Arial" w:cs="Arial"/>
                <w:i/>
                <w:iCs/>
                <w:sz w:val="20"/>
                <w:szCs w:val="20"/>
              </w:rPr>
              <w:t>any.The</w:t>
            </w:r>
            <w:proofErr w:type="spellEnd"/>
            <w:r>
              <w:rPr>
                <w:rFonts w:ascii="Arial" w:hAnsi="Arial" w:cs="Arial"/>
                <w:i/>
                <w:iCs/>
                <w:sz w:val="20"/>
                <w:szCs w:val="20"/>
              </w:rPr>
              <w:t xml:space="preserve"> DB should be IP 42 </w:t>
            </w:r>
            <w:proofErr w:type="spellStart"/>
            <w:r>
              <w:rPr>
                <w:rFonts w:ascii="Arial" w:hAnsi="Arial" w:cs="Arial"/>
                <w:i/>
                <w:iCs/>
                <w:sz w:val="20"/>
                <w:szCs w:val="20"/>
              </w:rPr>
              <w:t>metallicdouble</w:t>
            </w:r>
            <w:proofErr w:type="spellEnd"/>
            <w:r>
              <w:rPr>
                <w:rFonts w:ascii="Arial" w:hAnsi="Arial" w:cs="Arial"/>
                <w:i/>
                <w:iCs/>
                <w:sz w:val="20"/>
                <w:szCs w:val="20"/>
              </w:rPr>
              <w:t xml:space="preserve"> door with </w:t>
            </w:r>
            <w:proofErr w:type="spellStart"/>
            <w:r>
              <w:rPr>
                <w:rFonts w:ascii="Arial" w:hAnsi="Arial" w:cs="Arial"/>
                <w:i/>
                <w:iCs/>
                <w:sz w:val="20"/>
                <w:szCs w:val="20"/>
              </w:rPr>
              <w:t>provisioin</w:t>
            </w:r>
            <w:proofErr w:type="spellEnd"/>
            <w:r>
              <w:rPr>
                <w:rFonts w:ascii="Arial" w:hAnsi="Arial" w:cs="Arial"/>
                <w:i/>
                <w:iCs/>
                <w:sz w:val="20"/>
                <w:szCs w:val="20"/>
              </w:rPr>
              <w:t xml:space="preserve"> of MCB &amp; ELCB </w:t>
            </w:r>
            <w:proofErr w:type="spellStart"/>
            <w:r>
              <w:rPr>
                <w:rFonts w:ascii="Arial" w:hAnsi="Arial" w:cs="Arial"/>
                <w:i/>
                <w:iCs/>
                <w:sz w:val="20"/>
                <w:szCs w:val="20"/>
              </w:rPr>
              <w:t>etc</w:t>
            </w:r>
            <w:proofErr w:type="spellEnd"/>
            <w:r>
              <w:rPr>
                <w:rFonts w:ascii="Arial" w:hAnsi="Arial" w:cs="Arial"/>
                <w:i/>
                <w:iCs/>
                <w:sz w:val="20"/>
                <w:szCs w:val="20"/>
              </w:rPr>
              <w:t xml:space="preserve"> as required including </w:t>
            </w:r>
            <w:proofErr w:type="spellStart"/>
            <w:r>
              <w:rPr>
                <w:rFonts w:ascii="Arial" w:hAnsi="Arial" w:cs="Arial"/>
                <w:i/>
                <w:iCs/>
                <w:sz w:val="20"/>
                <w:szCs w:val="20"/>
              </w:rPr>
              <w:t>cuting</w:t>
            </w:r>
            <w:proofErr w:type="spellEnd"/>
            <w:r>
              <w:rPr>
                <w:rFonts w:ascii="Arial" w:hAnsi="Arial" w:cs="Arial"/>
                <w:i/>
                <w:iCs/>
                <w:sz w:val="20"/>
                <w:szCs w:val="20"/>
              </w:rPr>
              <w:t xml:space="preserve"> of wall and plastering the same with neat </w:t>
            </w:r>
            <w:proofErr w:type="spellStart"/>
            <w:r>
              <w:rPr>
                <w:rFonts w:ascii="Arial" w:hAnsi="Arial" w:cs="Arial"/>
                <w:i/>
                <w:iCs/>
                <w:sz w:val="20"/>
                <w:szCs w:val="20"/>
              </w:rPr>
              <w:t>finish.It</w:t>
            </w:r>
            <w:proofErr w:type="spellEnd"/>
            <w:r>
              <w:rPr>
                <w:rFonts w:ascii="Arial" w:hAnsi="Arial" w:cs="Arial"/>
                <w:i/>
                <w:iCs/>
                <w:sz w:val="20"/>
                <w:szCs w:val="20"/>
              </w:rPr>
              <w:t xml:space="preserve"> comprising as follows:-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vAlign w:val="bottom"/>
            <w:hideMark/>
          </w:tcPr>
          <w:p w:rsidR="00B711C2" w:rsidRDefault="00B711C2">
            <w:pPr>
              <w:rPr>
                <w:rFonts w:ascii="Arial" w:hAnsi="Arial" w:cs="Arial"/>
                <w:b/>
                <w:bCs/>
                <w:i/>
                <w:iCs/>
                <w:color w:val="000000"/>
                <w:sz w:val="20"/>
                <w:szCs w:val="20"/>
              </w:rPr>
            </w:pPr>
            <w:r>
              <w:rPr>
                <w:rFonts w:ascii="Arial" w:hAnsi="Arial" w:cs="Arial"/>
                <w:b/>
                <w:bCs/>
                <w:i/>
                <w:iCs/>
                <w:color w:val="000000"/>
                <w:sz w:val="20"/>
                <w:szCs w:val="20"/>
              </w:rPr>
              <w:t xml:space="preserve">( </w:t>
            </w:r>
            <w:proofErr w:type="spellStart"/>
            <w:r>
              <w:rPr>
                <w:rFonts w:ascii="Arial" w:hAnsi="Arial" w:cs="Arial"/>
                <w:b/>
                <w:bCs/>
                <w:i/>
                <w:iCs/>
                <w:color w:val="000000"/>
                <w:sz w:val="20"/>
                <w:szCs w:val="20"/>
              </w:rPr>
              <w:t>Make:MDS</w:t>
            </w:r>
            <w:proofErr w:type="spellEnd"/>
            <w:r>
              <w:rPr>
                <w:rFonts w:ascii="Arial" w:hAnsi="Arial" w:cs="Arial"/>
                <w:b/>
                <w:bCs/>
                <w:i/>
                <w:iCs/>
                <w:color w:val="000000"/>
                <w:sz w:val="20"/>
                <w:szCs w:val="20"/>
              </w:rPr>
              <w:t>/Hager)</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nil"/>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Incomer : 63A TPN MCB</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nil"/>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Outgoings:</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nil"/>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63A DP MCB-3Nos</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nil"/>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10-32 A /25/20A SP MCBs- 18Nos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2</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1785"/>
        </w:trPr>
        <w:tc>
          <w:tcPr>
            <w:tcW w:w="728" w:type="dxa"/>
            <w:tcBorders>
              <w:top w:val="nil"/>
              <w:left w:val="single" w:sz="8" w:space="0" w:color="auto"/>
              <w:bottom w:val="single" w:sz="4" w:space="0" w:color="auto"/>
              <w:right w:val="single" w:sz="4" w:space="0" w:color="auto"/>
            </w:tcBorders>
            <w:shd w:val="clear" w:color="auto" w:fill="auto"/>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3</w:t>
            </w:r>
          </w:p>
        </w:tc>
        <w:tc>
          <w:tcPr>
            <w:tcW w:w="5265" w:type="dxa"/>
            <w:tcBorders>
              <w:top w:val="nil"/>
              <w:left w:val="nil"/>
              <w:bottom w:val="single" w:sz="4" w:space="0" w:color="auto"/>
              <w:right w:val="single" w:sz="4" w:space="0" w:color="auto"/>
            </w:tcBorders>
            <w:shd w:val="clear" w:color="auto" w:fill="auto"/>
            <w:hideMark/>
          </w:tcPr>
          <w:p w:rsidR="00B711C2" w:rsidRDefault="00B711C2">
            <w:pPr>
              <w:rPr>
                <w:rFonts w:ascii="Arial" w:hAnsi="Arial" w:cs="Arial"/>
                <w:i/>
                <w:iCs/>
                <w:color w:val="000000"/>
                <w:sz w:val="20"/>
                <w:szCs w:val="20"/>
              </w:rPr>
            </w:pPr>
            <w:r>
              <w:rPr>
                <w:rFonts w:ascii="Arial" w:hAnsi="Arial" w:cs="Arial"/>
                <w:i/>
                <w:iCs/>
                <w:color w:val="000000"/>
                <w:sz w:val="20"/>
                <w:szCs w:val="20"/>
              </w:rPr>
              <w:t xml:space="preserve">Supply, erection, testing and commissioning of three phase 8 WAY, TPN MCB DB double door vertical  type, IP  42 powder coated for Main DB  with:                                                                                                                                                                                                                    125A TPN MCCB – 1No as INCOMER                                                                                                                                                                                                                                                                                             40A TP MCB - 2 </w:t>
            </w:r>
            <w:proofErr w:type="spellStart"/>
            <w:r>
              <w:rPr>
                <w:rFonts w:ascii="Arial" w:hAnsi="Arial" w:cs="Arial"/>
                <w:i/>
                <w:iCs/>
                <w:color w:val="000000"/>
                <w:sz w:val="20"/>
                <w:szCs w:val="20"/>
              </w:rPr>
              <w:t>Nos</w:t>
            </w:r>
            <w:proofErr w:type="spellEnd"/>
            <w:r>
              <w:rPr>
                <w:rFonts w:ascii="Arial" w:hAnsi="Arial" w:cs="Arial"/>
                <w:i/>
                <w:iCs/>
                <w:color w:val="000000"/>
                <w:sz w:val="20"/>
                <w:szCs w:val="20"/>
              </w:rPr>
              <w:t xml:space="preserve">  &amp;                                                                                                                          32 ASPMCB - 6</w:t>
            </w:r>
            <w:r>
              <w:rPr>
                <w:rFonts w:ascii="Arial" w:hAnsi="Arial" w:cs="Arial"/>
                <w:i/>
                <w:iCs/>
                <w:sz w:val="20"/>
                <w:szCs w:val="20"/>
              </w:rPr>
              <w:t xml:space="preserve"> </w:t>
            </w:r>
            <w:proofErr w:type="spellStart"/>
            <w:r>
              <w:rPr>
                <w:rFonts w:ascii="Arial" w:hAnsi="Arial" w:cs="Arial"/>
                <w:i/>
                <w:iCs/>
                <w:sz w:val="20"/>
                <w:szCs w:val="20"/>
              </w:rPr>
              <w:t>Nos</w:t>
            </w:r>
            <w:proofErr w:type="spellEnd"/>
            <w:r>
              <w:rPr>
                <w:rFonts w:ascii="Arial" w:hAnsi="Arial" w:cs="Arial"/>
                <w:i/>
                <w:iCs/>
                <w:sz w:val="20"/>
                <w:szCs w:val="20"/>
              </w:rPr>
              <w:t xml:space="preserve">  </w:t>
            </w:r>
            <w:r>
              <w:rPr>
                <w:rFonts w:ascii="Arial" w:hAnsi="Arial" w:cs="Arial"/>
                <w:i/>
                <w:iCs/>
                <w:color w:val="FF0000"/>
                <w:sz w:val="20"/>
                <w:szCs w:val="20"/>
              </w:rPr>
              <w:t xml:space="preserve">   </w:t>
            </w:r>
            <w:r>
              <w:rPr>
                <w:rFonts w:ascii="Arial" w:hAnsi="Arial" w:cs="Arial"/>
                <w:i/>
                <w:iCs/>
                <w:color w:val="000000"/>
                <w:sz w:val="20"/>
                <w:szCs w:val="20"/>
              </w:rPr>
              <w:t xml:space="preserve">                                                                                                                                                                              Including all interconnections &amp; accessories </w:t>
            </w:r>
            <w:proofErr w:type="spellStart"/>
            <w:r>
              <w:rPr>
                <w:rFonts w:ascii="Arial" w:hAnsi="Arial" w:cs="Arial"/>
                <w:i/>
                <w:iCs/>
                <w:color w:val="000000"/>
                <w:sz w:val="20"/>
                <w:szCs w:val="20"/>
              </w:rPr>
              <w:t>etc</w:t>
            </w:r>
            <w:proofErr w:type="spellEnd"/>
            <w:r>
              <w:rPr>
                <w:rFonts w:ascii="Arial" w:hAnsi="Arial" w:cs="Arial"/>
                <w:i/>
                <w:iCs/>
                <w:color w:val="000000"/>
                <w:sz w:val="20"/>
                <w:szCs w:val="20"/>
              </w:rPr>
              <w:t xml:space="preserve"> </w:t>
            </w:r>
          </w:p>
        </w:tc>
        <w:tc>
          <w:tcPr>
            <w:tcW w:w="698"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sz w:val="20"/>
                <w:szCs w:val="20"/>
              </w:rPr>
            </w:pPr>
            <w:r>
              <w:rPr>
                <w:rFonts w:ascii="Arial" w:hAnsi="Arial" w:cs="Arial"/>
                <w:i/>
                <w:iCs/>
                <w:sz w:val="20"/>
                <w:szCs w:val="20"/>
              </w:rPr>
              <w:t>2</w:t>
            </w:r>
          </w:p>
        </w:tc>
        <w:tc>
          <w:tcPr>
            <w:tcW w:w="998" w:type="dxa"/>
            <w:tcBorders>
              <w:top w:val="nil"/>
              <w:left w:val="nil"/>
              <w:bottom w:val="single" w:sz="4" w:space="0" w:color="auto"/>
              <w:right w:val="single" w:sz="4" w:space="0" w:color="auto"/>
            </w:tcBorders>
            <w:shd w:val="clear" w:color="auto" w:fill="auto"/>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sz w:val="20"/>
                <w:szCs w:val="20"/>
              </w:rPr>
            </w:pPr>
            <w:r>
              <w:rPr>
                <w:rFonts w:ascii="Arial" w:hAnsi="Arial" w:cs="Arial"/>
                <w:i/>
                <w:iCs/>
                <w:sz w:val="20"/>
                <w:szCs w:val="20"/>
              </w:rPr>
              <w:t>1No</w:t>
            </w:r>
          </w:p>
        </w:tc>
        <w:tc>
          <w:tcPr>
            <w:tcW w:w="1418" w:type="dxa"/>
            <w:tcBorders>
              <w:top w:val="nil"/>
              <w:left w:val="nil"/>
              <w:bottom w:val="single" w:sz="4" w:space="0" w:color="auto"/>
              <w:right w:val="single" w:sz="8" w:space="0" w:color="auto"/>
            </w:tcBorders>
            <w:shd w:val="clear" w:color="auto" w:fill="auto"/>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4</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b/>
                <w:bCs/>
                <w:i/>
                <w:iCs/>
                <w:sz w:val="20"/>
                <w:szCs w:val="20"/>
              </w:rPr>
            </w:pPr>
            <w:r>
              <w:rPr>
                <w:rFonts w:ascii="Arial" w:hAnsi="Arial" w:cs="Arial"/>
                <w:b/>
                <w:bCs/>
                <w:i/>
                <w:iCs/>
                <w:sz w:val="20"/>
                <w:szCs w:val="20"/>
              </w:rPr>
              <w:t>C DB(12WAY SPN  DB)</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159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 xml:space="preserve">12 Way  SPN Distribution board with </w:t>
            </w:r>
            <w:proofErr w:type="spellStart"/>
            <w:r>
              <w:rPr>
                <w:rFonts w:ascii="Arial" w:hAnsi="Arial" w:cs="Arial"/>
                <w:i/>
                <w:iCs/>
                <w:sz w:val="20"/>
                <w:szCs w:val="20"/>
              </w:rPr>
              <w:t>nuetral</w:t>
            </w:r>
            <w:proofErr w:type="spellEnd"/>
            <w:r>
              <w:rPr>
                <w:rFonts w:ascii="Arial" w:hAnsi="Arial" w:cs="Arial"/>
                <w:i/>
                <w:iCs/>
                <w:sz w:val="20"/>
                <w:szCs w:val="20"/>
              </w:rPr>
              <w:t xml:space="preserve"> </w:t>
            </w:r>
            <w:proofErr w:type="spellStart"/>
            <w:r>
              <w:rPr>
                <w:rFonts w:ascii="Arial" w:hAnsi="Arial" w:cs="Arial"/>
                <w:i/>
                <w:iCs/>
                <w:sz w:val="20"/>
                <w:szCs w:val="20"/>
              </w:rPr>
              <w:t>bar,earth</w:t>
            </w:r>
            <w:proofErr w:type="spellEnd"/>
            <w:r>
              <w:rPr>
                <w:rFonts w:ascii="Arial" w:hAnsi="Arial" w:cs="Arial"/>
                <w:i/>
                <w:iCs/>
                <w:sz w:val="20"/>
                <w:szCs w:val="20"/>
              </w:rPr>
              <w:t xml:space="preserve"> </w:t>
            </w:r>
            <w:proofErr w:type="spellStart"/>
            <w:r>
              <w:rPr>
                <w:rFonts w:ascii="Arial" w:hAnsi="Arial" w:cs="Arial"/>
                <w:i/>
                <w:iCs/>
                <w:sz w:val="20"/>
                <w:szCs w:val="20"/>
              </w:rPr>
              <w:t>bar,cables</w:t>
            </w:r>
            <w:proofErr w:type="spellEnd"/>
            <w:r>
              <w:rPr>
                <w:rFonts w:ascii="Arial" w:hAnsi="Arial" w:cs="Arial"/>
                <w:i/>
                <w:iCs/>
                <w:sz w:val="20"/>
                <w:szCs w:val="20"/>
              </w:rPr>
              <w:t xml:space="preserve"> </w:t>
            </w:r>
            <w:proofErr w:type="spellStart"/>
            <w:r>
              <w:rPr>
                <w:rFonts w:ascii="Arial" w:hAnsi="Arial" w:cs="Arial"/>
                <w:i/>
                <w:iCs/>
                <w:sz w:val="20"/>
                <w:szCs w:val="20"/>
              </w:rPr>
              <w:t>ties,top</w:t>
            </w:r>
            <w:proofErr w:type="spellEnd"/>
            <w:r>
              <w:rPr>
                <w:rFonts w:ascii="Arial" w:hAnsi="Arial" w:cs="Arial"/>
                <w:i/>
                <w:iCs/>
                <w:sz w:val="20"/>
                <w:szCs w:val="20"/>
              </w:rPr>
              <w:t xml:space="preserve"> and bottom removable gland plate and with </w:t>
            </w:r>
            <w:proofErr w:type="spellStart"/>
            <w:r>
              <w:rPr>
                <w:rFonts w:ascii="Arial" w:hAnsi="Arial" w:cs="Arial"/>
                <w:i/>
                <w:iCs/>
                <w:sz w:val="20"/>
                <w:szCs w:val="20"/>
              </w:rPr>
              <w:t>necessaryadopter</w:t>
            </w:r>
            <w:proofErr w:type="spellEnd"/>
            <w:r>
              <w:rPr>
                <w:rFonts w:ascii="Arial" w:hAnsi="Arial" w:cs="Arial"/>
                <w:i/>
                <w:iCs/>
                <w:sz w:val="20"/>
                <w:szCs w:val="20"/>
              </w:rPr>
              <w:t xml:space="preserve"> boxes if </w:t>
            </w:r>
            <w:proofErr w:type="spellStart"/>
            <w:r>
              <w:rPr>
                <w:rFonts w:ascii="Arial" w:hAnsi="Arial" w:cs="Arial"/>
                <w:i/>
                <w:iCs/>
                <w:sz w:val="20"/>
                <w:szCs w:val="20"/>
              </w:rPr>
              <w:t>any.The</w:t>
            </w:r>
            <w:proofErr w:type="spellEnd"/>
            <w:r>
              <w:rPr>
                <w:rFonts w:ascii="Arial" w:hAnsi="Arial" w:cs="Arial"/>
                <w:i/>
                <w:iCs/>
                <w:sz w:val="20"/>
                <w:szCs w:val="20"/>
              </w:rPr>
              <w:t xml:space="preserve"> DB should be IP 42 metallic double door with </w:t>
            </w:r>
            <w:proofErr w:type="spellStart"/>
            <w:r>
              <w:rPr>
                <w:rFonts w:ascii="Arial" w:hAnsi="Arial" w:cs="Arial"/>
                <w:i/>
                <w:iCs/>
                <w:sz w:val="20"/>
                <w:szCs w:val="20"/>
              </w:rPr>
              <w:t>provisioin</w:t>
            </w:r>
            <w:proofErr w:type="spellEnd"/>
            <w:r>
              <w:rPr>
                <w:rFonts w:ascii="Arial" w:hAnsi="Arial" w:cs="Arial"/>
                <w:i/>
                <w:iCs/>
                <w:sz w:val="20"/>
                <w:szCs w:val="20"/>
              </w:rPr>
              <w:t xml:space="preserve"> of MCB&amp;ELCB </w:t>
            </w:r>
            <w:proofErr w:type="spellStart"/>
            <w:r>
              <w:rPr>
                <w:rFonts w:ascii="Arial" w:hAnsi="Arial" w:cs="Arial"/>
                <w:i/>
                <w:iCs/>
                <w:sz w:val="20"/>
                <w:szCs w:val="20"/>
              </w:rPr>
              <w:t>etc</w:t>
            </w:r>
            <w:proofErr w:type="spellEnd"/>
            <w:r>
              <w:rPr>
                <w:rFonts w:ascii="Arial" w:hAnsi="Arial" w:cs="Arial"/>
                <w:i/>
                <w:iCs/>
                <w:sz w:val="20"/>
                <w:szCs w:val="20"/>
              </w:rPr>
              <w:t xml:space="preserve"> as required including </w:t>
            </w:r>
            <w:proofErr w:type="spellStart"/>
            <w:r>
              <w:rPr>
                <w:rFonts w:ascii="Arial" w:hAnsi="Arial" w:cs="Arial"/>
                <w:i/>
                <w:iCs/>
                <w:sz w:val="20"/>
                <w:szCs w:val="20"/>
              </w:rPr>
              <w:t>cuting</w:t>
            </w:r>
            <w:proofErr w:type="spellEnd"/>
            <w:r>
              <w:rPr>
                <w:rFonts w:ascii="Arial" w:hAnsi="Arial" w:cs="Arial"/>
                <w:i/>
                <w:iCs/>
                <w:sz w:val="20"/>
                <w:szCs w:val="20"/>
              </w:rPr>
              <w:t xml:space="preserve"> of wall and plastering the same with neat </w:t>
            </w:r>
            <w:proofErr w:type="spellStart"/>
            <w:r>
              <w:rPr>
                <w:rFonts w:ascii="Arial" w:hAnsi="Arial" w:cs="Arial"/>
                <w:i/>
                <w:iCs/>
                <w:sz w:val="20"/>
                <w:szCs w:val="20"/>
              </w:rPr>
              <w:t>finish.It</w:t>
            </w:r>
            <w:proofErr w:type="spellEnd"/>
            <w:r>
              <w:rPr>
                <w:rFonts w:ascii="Arial" w:hAnsi="Arial" w:cs="Arial"/>
                <w:i/>
                <w:iCs/>
                <w:sz w:val="20"/>
                <w:szCs w:val="20"/>
              </w:rPr>
              <w:t xml:space="preserve"> comprising as follows:-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vAlign w:val="bottom"/>
            <w:hideMark/>
          </w:tcPr>
          <w:p w:rsidR="00B711C2" w:rsidRDefault="00B711C2">
            <w:pPr>
              <w:rPr>
                <w:rFonts w:ascii="Arial" w:hAnsi="Arial" w:cs="Arial"/>
                <w:b/>
                <w:bCs/>
                <w:i/>
                <w:iCs/>
                <w:color w:val="000000"/>
                <w:sz w:val="20"/>
                <w:szCs w:val="20"/>
              </w:rPr>
            </w:pPr>
            <w:r>
              <w:rPr>
                <w:rFonts w:ascii="Arial" w:hAnsi="Arial" w:cs="Arial"/>
                <w:b/>
                <w:bCs/>
                <w:i/>
                <w:iCs/>
                <w:color w:val="000000"/>
                <w:sz w:val="20"/>
                <w:szCs w:val="20"/>
              </w:rPr>
              <w:t xml:space="preserve">( </w:t>
            </w:r>
            <w:proofErr w:type="spellStart"/>
            <w:r>
              <w:rPr>
                <w:rFonts w:ascii="Arial" w:hAnsi="Arial" w:cs="Arial"/>
                <w:b/>
                <w:bCs/>
                <w:i/>
                <w:iCs/>
                <w:color w:val="000000"/>
                <w:sz w:val="20"/>
                <w:szCs w:val="20"/>
              </w:rPr>
              <w:t>Make:MDS</w:t>
            </w:r>
            <w:proofErr w:type="spellEnd"/>
            <w:r>
              <w:rPr>
                <w:rFonts w:ascii="Arial" w:hAnsi="Arial" w:cs="Arial"/>
                <w:b/>
                <w:bCs/>
                <w:i/>
                <w:iCs/>
                <w:color w:val="000000"/>
                <w:sz w:val="20"/>
                <w:szCs w:val="20"/>
              </w:rPr>
              <w:t>/Hager)</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 </w:t>
            </w:r>
          </w:p>
        </w:tc>
        <w:tc>
          <w:tcPr>
            <w:tcW w:w="998" w:type="dxa"/>
            <w:tcBorders>
              <w:top w:val="nil"/>
              <w:left w:val="nil"/>
              <w:bottom w:val="nil"/>
              <w:right w:val="single" w:sz="4" w:space="0" w:color="auto"/>
            </w:tcBorders>
            <w:shd w:val="clear" w:color="auto" w:fill="auto"/>
            <w:noWrap/>
            <w:vAlign w:val="bottom"/>
          </w:tcPr>
          <w:p w:rsidR="00B711C2" w:rsidRDefault="00B711C2">
            <w:pPr>
              <w:jc w:val="center"/>
              <w:rPr>
                <w:rFonts w:ascii="Arial" w:hAnsi="Arial" w:cs="Arial"/>
                <w:i/>
                <w:iCs/>
                <w:color w:val="000000"/>
                <w:sz w:val="20"/>
                <w:szCs w:val="20"/>
              </w:rPr>
            </w:pP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color w:val="000000"/>
                <w:sz w:val="20"/>
                <w:szCs w:val="20"/>
              </w:rPr>
            </w:pPr>
          </w:p>
        </w:tc>
      </w:tr>
      <w:tr w:rsidR="00B711C2" w:rsidTr="00B711C2">
        <w:trPr>
          <w:trHeight w:val="2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Incomer : 63ADP MCB</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 </w:t>
            </w:r>
          </w:p>
        </w:tc>
        <w:tc>
          <w:tcPr>
            <w:tcW w:w="998" w:type="dxa"/>
            <w:tcBorders>
              <w:top w:val="nil"/>
              <w:left w:val="nil"/>
              <w:bottom w:val="nil"/>
              <w:right w:val="single" w:sz="4" w:space="0" w:color="auto"/>
            </w:tcBorders>
            <w:shd w:val="clear" w:color="auto" w:fill="auto"/>
            <w:noWrap/>
            <w:vAlign w:val="bottom"/>
          </w:tcPr>
          <w:p w:rsidR="00B711C2" w:rsidRDefault="00B711C2">
            <w:pPr>
              <w:jc w:val="center"/>
              <w:rPr>
                <w:rFonts w:ascii="Arial" w:hAnsi="Arial" w:cs="Arial"/>
                <w:i/>
                <w:iCs/>
                <w:color w:val="000000"/>
                <w:sz w:val="20"/>
                <w:szCs w:val="20"/>
              </w:rPr>
            </w:pP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color w:val="000000"/>
                <w:sz w:val="20"/>
                <w:szCs w:val="20"/>
              </w:rPr>
            </w:pPr>
          </w:p>
        </w:tc>
      </w:tr>
      <w:tr w:rsidR="00B711C2" w:rsidTr="00B711C2">
        <w:trPr>
          <w:trHeight w:val="285"/>
        </w:trPr>
        <w:tc>
          <w:tcPr>
            <w:tcW w:w="728" w:type="dxa"/>
            <w:tcBorders>
              <w:top w:val="nil"/>
              <w:left w:val="single" w:sz="8" w:space="0" w:color="auto"/>
              <w:bottom w:val="nil"/>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nil"/>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Outgoings:</w:t>
            </w:r>
          </w:p>
        </w:tc>
        <w:tc>
          <w:tcPr>
            <w:tcW w:w="698"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 </w:t>
            </w:r>
          </w:p>
        </w:tc>
        <w:tc>
          <w:tcPr>
            <w:tcW w:w="998" w:type="dxa"/>
            <w:tcBorders>
              <w:top w:val="nil"/>
              <w:left w:val="nil"/>
              <w:bottom w:val="nil"/>
              <w:right w:val="single" w:sz="4" w:space="0" w:color="auto"/>
            </w:tcBorders>
            <w:shd w:val="clear" w:color="auto" w:fill="auto"/>
            <w:noWrap/>
            <w:vAlign w:val="bottom"/>
          </w:tcPr>
          <w:p w:rsidR="00B711C2" w:rsidRDefault="00B711C2">
            <w:pPr>
              <w:jc w:val="center"/>
              <w:rPr>
                <w:rFonts w:ascii="Arial" w:hAnsi="Arial" w:cs="Arial"/>
                <w:i/>
                <w:iCs/>
                <w:color w:val="000000"/>
                <w:sz w:val="20"/>
                <w:szCs w:val="20"/>
              </w:rPr>
            </w:pPr>
          </w:p>
        </w:tc>
        <w:tc>
          <w:tcPr>
            <w:tcW w:w="973" w:type="dxa"/>
            <w:tcBorders>
              <w:top w:val="nil"/>
              <w:left w:val="nil"/>
              <w:bottom w:val="nil"/>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nil"/>
              <w:right w:val="single" w:sz="8" w:space="0" w:color="auto"/>
            </w:tcBorders>
            <w:shd w:val="clear" w:color="auto" w:fill="auto"/>
            <w:noWrap/>
            <w:vAlign w:val="bottom"/>
          </w:tcPr>
          <w:p w:rsidR="00B711C2" w:rsidRDefault="00B711C2">
            <w:pPr>
              <w:jc w:val="center"/>
              <w:rPr>
                <w:rFonts w:ascii="Arial" w:hAnsi="Arial" w:cs="Arial"/>
                <w:b/>
                <w:bCs/>
                <w:i/>
                <w:iCs/>
                <w:color w:val="000000"/>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lastRenderedPageBreak/>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10A SP MCBs- 10Nos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2</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color w:val="000000"/>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5</w:t>
            </w:r>
          </w:p>
        </w:tc>
        <w:tc>
          <w:tcPr>
            <w:tcW w:w="5265" w:type="dxa"/>
            <w:tcBorders>
              <w:top w:val="nil"/>
              <w:left w:val="nil"/>
              <w:bottom w:val="single" w:sz="4" w:space="0" w:color="auto"/>
              <w:right w:val="single" w:sz="4" w:space="0" w:color="auto"/>
            </w:tcBorders>
            <w:shd w:val="clear" w:color="auto" w:fill="auto"/>
            <w:hideMark/>
          </w:tcPr>
          <w:p w:rsidR="00B711C2" w:rsidRDefault="00B711C2">
            <w:pPr>
              <w:rPr>
                <w:rFonts w:ascii="Arial" w:hAnsi="Arial" w:cs="Arial"/>
                <w:i/>
                <w:iCs/>
                <w:color w:val="000000"/>
                <w:sz w:val="20"/>
                <w:szCs w:val="20"/>
              </w:rPr>
            </w:pPr>
            <w:r>
              <w:rPr>
                <w:rFonts w:ascii="Arial" w:hAnsi="Arial" w:cs="Arial"/>
                <w:i/>
                <w:iCs/>
                <w:color w:val="000000"/>
                <w:sz w:val="20"/>
                <w:szCs w:val="20"/>
              </w:rPr>
              <w:t>Supply &amp; Installation of the following with the necessary enclosure and adopter boxes if necessary,</w:t>
            </w:r>
          </w:p>
        </w:tc>
        <w:tc>
          <w:tcPr>
            <w:tcW w:w="698" w:type="dxa"/>
            <w:tcBorders>
              <w:top w:val="nil"/>
              <w:left w:val="nil"/>
              <w:bottom w:val="single" w:sz="4" w:space="0" w:color="auto"/>
              <w:right w:val="single" w:sz="4" w:space="0" w:color="auto"/>
            </w:tcBorders>
            <w:shd w:val="clear" w:color="auto" w:fill="auto"/>
            <w:noWrap/>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 </w:t>
            </w:r>
          </w:p>
        </w:tc>
        <w:tc>
          <w:tcPr>
            <w:tcW w:w="998" w:type="dxa"/>
            <w:tcBorders>
              <w:top w:val="nil"/>
              <w:left w:val="nil"/>
              <w:bottom w:val="single" w:sz="4" w:space="0" w:color="auto"/>
              <w:right w:val="single" w:sz="4" w:space="0" w:color="auto"/>
            </w:tcBorders>
            <w:shd w:val="clear" w:color="auto" w:fill="auto"/>
            <w:noWrap/>
          </w:tcPr>
          <w:p w:rsidR="00B711C2" w:rsidRDefault="00B711C2">
            <w:pPr>
              <w:jc w:val="center"/>
              <w:rPr>
                <w:rFonts w:ascii="Arial" w:hAnsi="Arial" w:cs="Arial"/>
                <w:i/>
                <w:iCs/>
                <w:color w:val="000000"/>
                <w:sz w:val="20"/>
                <w:szCs w:val="20"/>
              </w:rPr>
            </w:pPr>
          </w:p>
        </w:tc>
        <w:tc>
          <w:tcPr>
            <w:tcW w:w="973" w:type="dxa"/>
            <w:tcBorders>
              <w:top w:val="nil"/>
              <w:left w:val="nil"/>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single" w:sz="4" w:space="0" w:color="auto"/>
              <w:right w:val="single" w:sz="8" w:space="0" w:color="auto"/>
            </w:tcBorders>
            <w:shd w:val="clear" w:color="auto" w:fill="auto"/>
            <w:noWrap/>
          </w:tcPr>
          <w:p w:rsidR="00B711C2" w:rsidRDefault="00B711C2">
            <w:pPr>
              <w:jc w:val="center"/>
              <w:rPr>
                <w:rFonts w:ascii="Arial" w:hAnsi="Arial" w:cs="Arial"/>
                <w:b/>
                <w:bCs/>
                <w:i/>
                <w:iCs/>
                <w:color w:val="000000"/>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a) 63A TPN MCB ( UPS MAIN)</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2</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color w:val="000000"/>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 xml:space="preserve">b) 63A DP MCB ( UPS INPUT /OUTPUT) </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4</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color w:val="000000"/>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76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6</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Supply &amp; Installation of 32A Metal Clad Socket with top in a specified company manufactured box with suitable rating MCB for connecting A/C points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7</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7</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 xml:space="preserve">Supply &amp; Installation of 250A MCB Type </w:t>
            </w:r>
            <w:proofErr w:type="spellStart"/>
            <w:r>
              <w:rPr>
                <w:rFonts w:ascii="Arial" w:hAnsi="Arial" w:cs="Arial"/>
                <w:i/>
                <w:iCs/>
                <w:sz w:val="20"/>
                <w:szCs w:val="20"/>
              </w:rPr>
              <w:t>Changover</w:t>
            </w:r>
            <w:proofErr w:type="spellEnd"/>
            <w:r>
              <w:rPr>
                <w:rFonts w:ascii="Arial" w:hAnsi="Arial" w:cs="Arial"/>
                <w:i/>
                <w:iCs/>
                <w:sz w:val="20"/>
                <w:szCs w:val="20"/>
              </w:rPr>
              <w:t xml:space="preserve"> switch with Enclosure</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1</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8</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Supply &amp; Installation of 63A Phase Changer with indicator</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1</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b/>
                <w:bCs/>
                <w:i/>
                <w:iCs/>
                <w:sz w:val="20"/>
                <w:szCs w:val="20"/>
              </w:rPr>
            </w:pPr>
            <w:r>
              <w:rPr>
                <w:rFonts w:ascii="Arial" w:hAnsi="Arial" w:cs="Arial"/>
                <w:b/>
                <w:bCs/>
                <w:i/>
                <w:iCs/>
                <w:sz w:val="20"/>
                <w:szCs w:val="20"/>
              </w:rPr>
              <w:t>B</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b/>
                <w:bCs/>
                <w:i/>
                <w:iCs/>
                <w:color w:val="000000"/>
                <w:sz w:val="20"/>
                <w:szCs w:val="20"/>
              </w:rPr>
            </w:pPr>
            <w:r>
              <w:rPr>
                <w:rFonts w:ascii="Arial" w:hAnsi="Arial" w:cs="Arial"/>
                <w:b/>
                <w:bCs/>
                <w:i/>
                <w:iCs/>
                <w:color w:val="000000"/>
                <w:sz w:val="20"/>
                <w:szCs w:val="20"/>
              </w:rPr>
              <w:t>LT CABLES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127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hideMark/>
          </w:tcPr>
          <w:p w:rsidR="00B711C2" w:rsidRDefault="00B711C2">
            <w:pPr>
              <w:rPr>
                <w:rFonts w:ascii="Arial" w:hAnsi="Arial" w:cs="Arial"/>
                <w:i/>
                <w:iCs/>
                <w:color w:val="000000"/>
                <w:sz w:val="20"/>
                <w:szCs w:val="20"/>
              </w:rPr>
            </w:pPr>
            <w:r>
              <w:rPr>
                <w:rFonts w:ascii="Arial" w:hAnsi="Arial" w:cs="Arial"/>
                <w:i/>
                <w:iCs/>
                <w:color w:val="000000"/>
                <w:sz w:val="20"/>
                <w:szCs w:val="20"/>
              </w:rPr>
              <w:t xml:space="preserve">Supply &amp; Laying of the following cables in built up </w:t>
            </w:r>
            <w:proofErr w:type="spellStart"/>
            <w:r>
              <w:rPr>
                <w:rFonts w:ascii="Arial" w:hAnsi="Arial" w:cs="Arial"/>
                <w:i/>
                <w:iCs/>
                <w:color w:val="000000"/>
                <w:sz w:val="20"/>
                <w:szCs w:val="20"/>
              </w:rPr>
              <w:t>trenches,on</w:t>
            </w:r>
            <w:proofErr w:type="spellEnd"/>
            <w:r>
              <w:rPr>
                <w:rFonts w:ascii="Arial" w:hAnsi="Arial" w:cs="Arial"/>
                <w:i/>
                <w:iCs/>
                <w:color w:val="000000"/>
                <w:sz w:val="20"/>
                <w:szCs w:val="20"/>
              </w:rPr>
              <w:t xml:space="preserve"> wall, or in the ground as per the case may </w:t>
            </w:r>
            <w:proofErr w:type="spellStart"/>
            <w:r>
              <w:rPr>
                <w:rFonts w:ascii="Arial" w:hAnsi="Arial" w:cs="Arial"/>
                <w:i/>
                <w:iCs/>
                <w:color w:val="000000"/>
                <w:sz w:val="20"/>
                <w:szCs w:val="20"/>
              </w:rPr>
              <w:t>be,with</w:t>
            </w:r>
            <w:proofErr w:type="spellEnd"/>
            <w:r>
              <w:rPr>
                <w:rFonts w:ascii="Arial" w:hAnsi="Arial" w:cs="Arial"/>
                <w:i/>
                <w:iCs/>
                <w:color w:val="000000"/>
                <w:sz w:val="20"/>
                <w:szCs w:val="20"/>
              </w:rPr>
              <w:t xml:space="preserve"> proper clamping with necessary fixing materials </w:t>
            </w:r>
            <w:proofErr w:type="spellStart"/>
            <w:r>
              <w:rPr>
                <w:rFonts w:ascii="Arial" w:hAnsi="Arial" w:cs="Arial"/>
                <w:i/>
                <w:iCs/>
                <w:color w:val="000000"/>
                <w:sz w:val="20"/>
                <w:szCs w:val="20"/>
              </w:rPr>
              <w:t>etc.Installing</w:t>
            </w:r>
            <w:proofErr w:type="spellEnd"/>
            <w:r>
              <w:rPr>
                <w:rFonts w:ascii="Arial" w:hAnsi="Arial" w:cs="Arial"/>
                <w:i/>
                <w:iCs/>
                <w:color w:val="000000"/>
                <w:sz w:val="20"/>
                <w:szCs w:val="20"/>
              </w:rPr>
              <w:t xml:space="preserve"> </w:t>
            </w:r>
            <w:proofErr w:type="spellStart"/>
            <w:r>
              <w:rPr>
                <w:rFonts w:ascii="Arial" w:hAnsi="Arial" w:cs="Arial"/>
                <w:i/>
                <w:iCs/>
                <w:color w:val="000000"/>
                <w:sz w:val="20"/>
                <w:szCs w:val="20"/>
              </w:rPr>
              <w:t>testing&amp;commisioing</w:t>
            </w:r>
            <w:proofErr w:type="spellEnd"/>
            <w:r>
              <w:rPr>
                <w:rFonts w:ascii="Arial" w:hAnsi="Arial" w:cs="Arial"/>
                <w:i/>
                <w:iCs/>
                <w:color w:val="000000"/>
                <w:sz w:val="20"/>
                <w:szCs w:val="20"/>
              </w:rPr>
              <w:t xml:space="preserve"> of 1100V </w:t>
            </w:r>
            <w:proofErr w:type="spellStart"/>
            <w:r>
              <w:rPr>
                <w:rFonts w:ascii="Arial" w:hAnsi="Arial" w:cs="Arial"/>
                <w:i/>
                <w:iCs/>
                <w:color w:val="000000"/>
                <w:sz w:val="20"/>
                <w:szCs w:val="20"/>
              </w:rPr>
              <w:t>grede</w:t>
            </w:r>
            <w:proofErr w:type="spellEnd"/>
            <w:r>
              <w:rPr>
                <w:rFonts w:ascii="Arial" w:hAnsi="Arial" w:cs="Arial"/>
                <w:i/>
                <w:iCs/>
                <w:color w:val="000000"/>
                <w:sz w:val="20"/>
                <w:szCs w:val="20"/>
              </w:rPr>
              <w:t xml:space="preserve"> </w:t>
            </w:r>
            <w:proofErr w:type="spellStart"/>
            <w:r>
              <w:rPr>
                <w:rFonts w:ascii="Arial" w:hAnsi="Arial" w:cs="Arial"/>
                <w:i/>
                <w:iCs/>
                <w:color w:val="000000"/>
                <w:sz w:val="20"/>
                <w:szCs w:val="20"/>
              </w:rPr>
              <w:t>UGcable</w:t>
            </w:r>
            <w:proofErr w:type="spellEnd"/>
            <w:r>
              <w:rPr>
                <w:rFonts w:ascii="Arial" w:hAnsi="Arial" w:cs="Arial"/>
                <w:i/>
                <w:iCs/>
                <w:color w:val="000000"/>
                <w:sz w:val="20"/>
                <w:szCs w:val="20"/>
              </w:rPr>
              <w:t xml:space="preserve"> as per IS 7098/1554 ( </w:t>
            </w:r>
            <w:proofErr w:type="spellStart"/>
            <w:r>
              <w:rPr>
                <w:rFonts w:ascii="Arial" w:hAnsi="Arial" w:cs="Arial"/>
                <w:i/>
                <w:iCs/>
                <w:color w:val="000000"/>
                <w:sz w:val="20"/>
                <w:szCs w:val="20"/>
              </w:rPr>
              <w:t>Finolex</w:t>
            </w:r>
            <w:proofErr w:type="spellEnd"/>
            <w:r>
              <w:rPr>
                <w:rFonts w:ascii="Arial" w:hAnsi="Arial" w:cs="Arial"/>
                <w:i/>
                <w:iCs/>
                <w:color w:val="000000"/>
                <w:sz w:val="20"/>
                <w:szCs w:val="20"/>
              </w:rPr>
              <w:t>/ Universal)</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1</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 xml:space="preserve">3.5Corex 70 </w:t>
            </w:r>
            <w:proofErr w:type="spellStart"/>
            <w:r>
              <w:rPr>
                <w:rFonts w:ascii="Arial" w:hAnsi="Arial" w:cs="Arial"/>
                <w:i/>
                <w:iCs/>
                <w:color w:val="000000"/>
                <w:sz w:val="20"/>
                <w:szCs w:val="20"/>
              </w:rPr>
              <w:t>Sqmm</w:t>
            </w:r>
            <w:proofErr w:type="spellEnd"/>
            <w:r>
              <w:rPr>
                <w:rFonts w:ascii="Arial" w:hAnsi="Arial" w:cs="Arial"/>
                <w:i/>
                <w:iCs/>
                <w:color w:val="000000"/>
                <w:sz w:val="20"/>
                <w:szCs w:val="20"/>
              </w:rPr>
              <w:t xml:space="preserve"> FRLSH </w:t>
            </w:r>
            <w:proofErr w:type="spellStart"/>
            <w:r>
              <w:rPr>
                <w:rFonts w:ascii="Arial" w:hAnsi="Arial" w:cs="Arial"/>
                <w:i/>
                <w:iCs/>
                <w:color w:val="000000"/>
                <w:sz w:val="20"/>
                <w:szCs w:val="20"/>
              </w:rPr>
              <w:t>Aluminium</w:t>
            </w:r>
            <w:proofErr w:type="spellEnd"/>
            <w:r>
              <w:rPr>
                <w:rFonts w:ascii="Arial" w:hAnsi="Arial" w:cs="Arial"/>
                <w:i/>
                <w:iCs/>
                <w:color w:val="000000"/>
                <w:sz w:val="20"/>
                <w:szCs w:val="20"/>
              </w:rPr>
              <w:t xml:space="preserve"> Armored cable (EB main with inverter if required only) </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100</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proofErr w:type="spellStart"/>
            <w:r>
              <w:rPr>
                <w:rFonts w:ascii="Arial" w:hAnsi="Arial" w:cs="Arial"/>
                <w:i/>
                <w:iCs/>
                <w:color w:val="000000"/>
                <w:sz w:val="20"/>
                <w:szCs w:val="20"/>
              </w:rPr>
              <w:t>Mtr</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2</w:t>
            </w:r>
          </w:p>
        </w:tc>
        <w:tc>
          <w:tcPr>
            <w:tcW w:w="5265" w:type="dxa"/>
            <w:tcBorders>
              <w:top w:val="nil"/>
              <w:left w:val="nil"/>
              <w:bottom w:val="single" w:sz="4" w:space="0" w:color="auto"/>
              <w:right w:val="single" w:sz="4" w:space="0" w:color="auto"/>
            </w:tcBorders>
            <w:shd w:val="clear" w:color="auto" w:fill="auto"/>
            <w:hideMark/>
          </w:tcPr>
          <w:p w:rsidR="00B711C2" w:rsidRDefault="00B711C2">
            <w:pPr>
              <w:rPr>
                <w:rFonts w:ascii="Arial" w:hAnsi="Arial" w:cs="Arial"/>
                <w:i/>
                <w:iCs/>
                <w:color w:val="000000"/>
                <w:sz w:val="20"/>
                <w:szCs w:val="20"/>
              </w:rPr>
            </w:pPr>
            <w:r>
              <w:rPr>
                <w:rFonts w:ascii="Arial" w:hAnsi="Arial" w:cs="Arial"/>
                <w:i/>
                <w:iCs/>
                <w:color w:val="000000"/>
                <w:sz w:val="20"/>
                <w:szCs w:val="20"/>
              </w:rPr>
              <w:t>End Termination of the above cables with proper Glands and Lugs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4</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b/>
                <w:bCs/>
                <w:i/>
                <w:iCs/>
                <w:sz w:val="20"/>
                <w:szCs w:val="20"/>
              </w:rPr>
            </w:pPr>
            <w:r>
              <w:rPr>
                <w:rFonts w:ascii="Arial" w:hAnsi="Arial" w:cs="Arial"/>
                <w:b/>
                <w:bCs/>
                <w:i/>
                <w:iCs/>
                <w:sz w:val="20"/>
                <w:szCs w:val="20"/>
              </w:rPr>
              <w:t>C</w:t>
            </w:r>
          </w:p>
        </w:tc>
        <w:tc>
          <w:tcPr>
            <w:tcW w:w="5265" w:type="dxa"/>
            <w:tcBorders>
              <w:top w:val="nil"/>
              <w:left w:val="nil"/>
              <w:bottom w:val="single" w:sz="4" w:space="0" w:color="auto"/>
              <w:right w:val="single" w:sz="4" w:space="0" w:color="auto"/>
            </w:tcBorders>
            <w:shd w:val="clear" w:color="auto" w:fill="auto"/>
            <w:hideMark/>
          </w:tcPr>
          <w:p w:rsidR="00B711C2" w:rsidRDefault="00B711C2">
            <w:pPr>
              <w:rPr>
                <w:rFonts w:ascii="Arial" w:hAnsi="Arial" w:cs="Arial"/>
                <w:b/>
                <w:bCs/>
                <w:i/>
                <w:iCs/>
                <w:sz w:val="20"/>
                <w:szCs w:val="20"/>
              </w:rPr>
            </w:pPr>
            <w:r>
              <w:rPr>
                <w:rFonts w:ascii="Arial" w:hAnsi="Arial" w:cs="Arial"/>
                <w:b/>
                <w:bCs/>
                <w:i/>
                <w:iCs/>
                <w:sz w:val="20"/>
                <w:szCs w:val="20"/>
              </w:rPr>
              <w:t>WIRING</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04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1</w:t>
            </w:r>
          </w:p>
        </w:tc>
        <w:tc>
          <w:tcPr>
            <w:tcW w:w="5265" w:type="dxa"/>
            <w:tcBorders>
              <w:top w:val="nil"/>
              <w:left w:val="nil"/>
              <w:bottom w:val="single" w:sz="4" w:space="0" w:color="auto"/>
              <w:right w:val="single" w:sz="4" w:space="0" w:color="auto"/>
            </w:tcBorders>
            <w:shd w:val="clear" w:color="auto" w:fill="auto"/>
            <w:hideMark/>
          </w:tcPr>
          <w:p w:rsidR="00B711C2" w:rsidRDefault="00B711C2">
            <w:pPr>
              <w:rPr>
                <w:rFonts w:ascii="Arial" w:hAnsi="Arial" w:cs="Arial"/>
                <w:i/>
                <w:iCs/>
                <w:sz w:val="20"/>
                <w:szCs w:val="20"/>
              </w:rPr>
            </w:pPr>
            <w:r>
              <w:rPr>
                <w:rFonts w:ascii="Arial" w:hAnsi="Arial" w:cs="Arial"/>
                <w:i/>
                <w:iCs/>
                <w:sz w:val="20"/>
                <w:szCs w:val="20"/>
              </w:rPr>
              <w:t>Light/</w:t>
            </w:r>
            <w:proofErr w:type="gramStart"/>
            <w:r>
              <w:rPr>
                <w:rFonts w:ascii="Arial" w:hAnsi="Arial" w:cs="Arial"/>
                <w:i/>
                <w:iCs/>
                <w:sz w:val="20"/>
                <w:szCs w:val="20"/>
              </w:rPr>
              <w:t>Fan  point</w:t>
            </w:r>
            <w:proofErr w:type="gramEnd"/>
            <w:r>
              <w:rPr>
                <w:rFonts w:ascii="Arial" w:hAnsi="Arial" w:cs="Arial"/>
                <w:i/>
                <w:iCs/>
                <w:sz w:val="20"/>
                <w:szCs w:val="20"/>
              </w:rPr>
              <w:t xml:space="preserve">  wiring with 3 of 1.5 </w:t>
            </w:r>
            <w:proofErr w:type="spellStart"/>
            <w:r>
              <w:rPr>
                <w:rFonts w:ascii="Arial" w:hAnsi="Arial" w:cs="Arial"/>
                <w:i/>
                <w:iCs/>
                <w:sz w:val="20"/>
                <w:szCs w:val="20"/>
              </w:rPr>
              <w:t>sqmm</w:t>
            </w:r>
            <w:proofErr w:type="spellEnd"/>
            <w:r>
              <w:rPr>
                <w:rFonts w:ascii="Arial" w:hAnsi="Arial" w:cs="Arial"/>
                <w:i/>
                <w:iCs/>
                <w:sz w:val="20"/>
                <w:szCs w:val="20"/>
              </w:rPr>
              <w:t xml:space="preserve"> </w:t>
            </w:r>
            <w:proofErr w:type="spellStart"/>
            <w:r>
              <w:rPr>
                <w:rFonts w:ascii="Arial" w:hAnsi="Arial" w:cs="Arial"/>
                <w:i/>
                <w:iCs/>
                <w:sz w:val="20"/>
                <w:szCs w:val="20"/>
              </w:rPr>
              <w:t>Finolex</w:t>
            </w:r>
            <w:proofErr w:type="spellEnd"/>
            <w:r>
              <w:rPr>
                <w:rFonts w:ascii="Arial" w:hAnsi="Arial" w:cs="Arial"/>
                <w:i/>
                <w:iCs/>
                <w:sz w:val="20"/>
                <w:szCs w:val="20"/>
              </w:rPr>
              <w:t xml:space="preserve">  FRLSH  PVC insulated copper conductor to be laid in 2mm suitable PVC conduit with </w:t>
            </w:r>
            <w:proofErr w:type="spellStart"/>
            <w:r>
              <w:rPr>
                <w:rFonts w:ascii="Arial" w:hAnsi="Arial" w:cs="Arial"/>
                <w:i/>
                <w:iCs/>
                <w:sz w:val="20"/>
                <w:szCs w:val="20"/>
              </w:rPr>
              <w:t>Bend,Couplings</w:t>
            </w:r>
            <w:proofErr w:type="spellEnd"/>
            <w:r>
              <w:rPr>
                <w:rFonts w:ascii="Arial" w:hAnsi="Arial" w:cs="Arial"/>
                <w:i/>
                <w:iCs/>
                <w:sz w:val="20"/>
                <w:szCs w:val="20"/>
              </w:rPr>
              <w:t xml:space="preserve">, etc.. And fixing with clamps screws </w:t>
            </w:r>
            <w:proofErr w:type="spellStart"/>
            <w:r>
              <w:rPr>
                <w:rFonts w:ascii="Arial" w:hAnsi="Arial" w:cs="Arial"/>
                <w:i/>
                <w:iCs/>
                <w:sz w:val="20"/>
                <w:szCs w:val="20"/>
              </w:rPr>
              <w:t>etc.All</w:t>
            </w:r>
            <w:proofErr w:type="spellEnd"/>
            <w:r>
              <w:rPr>
                <w:rFonts w:ascii="Arial" w:hAnsi="Arial" w:cs="Arial"/>
                <w:i/>
                <w:iCs/>
                <w:sz w:val="20"/>
                <w:szCs w:val="20"/>
              </w:rPr>
              <w:t xml:space="preserve"> conduits to be laid above the false ceiling/partition/concealed in the </w:t>
            </w:r>
            <w:proofErr w:type="spellStart"/>
            <w:r>
              <w:rPr>
                <w:rFonts w:ascii="Arial" w:hAnsi="Arial" w:cs="Arial"/>
                <w:i/>
                <w:iCs/>
                <w:sz w:val="20"/>
                <w:szCs w:val="20"/>
              </w:rPr>
              <w:t>walletc</w:t>
            </w:r>
            <w:proofErr w:type="spellEnd"/>
            <w:r>
              <w:rPr>
                <w:rFonts w:ascii="Arial" w:hAnsi="Arial" w:cs="Arial"/>
                <w:i/>
                <w:iCs/>
                <w:sz w:val="20"/>
                <w:szCs w:val="20"/>
              </w:rPr>
              <w:t>. Wiring  to be connected with supply &amp; Fixing of6A  Modular  type switch(MK/ROMA) with suitable Modular plate and metal Box</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a) One light Controlled by One Switch</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32</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proofErr w:type="spellStart"/>
            <w:r>
              <w:rPr>
                <w:rFonts w:ascii="Arial" w:hAnsi="Arial" w:cs="Arial"/>
                <w:i/>
                <w:iCs/>
                <w:sz w:val="20"/>
                <w:szCs w:val="20"/>
              </w:rPr>
              <w:t>Pts</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b) Two  light Controlled by  One Switch</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9</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proofErr w:type="spellStart"/>
            <w:r>
              <w:rPr>
                <w:rFonts w:ascii="Arial" w:hAnsi="Arial" w:cs="Arial"/>
                <w:i/>
                <w:iCs/>
                <w:sz w:val="20"/>
                <w:szCs w:val="20"/>
              </w:rPr>
              <w:t>Pts</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c) 6A Switch box Sockets in the switch board itself</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13</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proofErr w:type="spellStart"/>
            <w:r>
              <w:rPr>
                <w:rFonts w:ascii="Arial" w:hAnsi="Arial" w:cs="Arial"/>
                <w:i/>
                <w:iCs/>
                <w:sz w:val="20"/>
                <w:szCs w:val="20"/>
              </w:rPr>
              <w:t>Pts</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d) 16A Switch box Sockets in the switch board itself</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6</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proofErr w:type="spellStart"/>
            <w:r>
              <w:rPr>
                <w:rFonts w:ascii="Arial" w:hAnsi="Arial" w:cs="Arial"/>
                <w:i/>
                <w:iCs/>
                <w:sz w:val="20"/>
                <w:szCs w:val="20"/>
              </w:rPr>
              <w:t>Pts</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153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2</w:t>
            </w:r>
          </w:p>
        </w:tc>
        <w:tc>
          <w:tcPr>
            <w:tcW w:w="5265" w:type="dxa"/>
            <w:tcBorders>
              <w:top w:val="nil"/>
              <w:left w:val="nil"/>
              <w:bottom w:val="single" w:sz="4" w:space="0" w:color="auto"/>
              <w:right w:val="single" w:sz="4" w:space="0" w:color="auto"/>
            </w:tcBorders>
            <w:shd w:val="clear" w:color="auto" w:fill="auto"/>
            <w:hideMark/>
          </w:tcPr>
          <w:p w:rsidR="00B711C2" w:rsidRDefault="00B711C2">
            <w:pPr>
              <w:rPr>
                <w:rFonts w:ascii="Arial" w:hAnsi="Arial" w:cs="Arial"/>
                <w:i/>
                <w:iCs/>
                <w:sz w:val="20"/>
                <w:szCs w:val="20"/>
              </w:rPr>
            </w:pPr>
            <w:proofErr w:type="spellStart"/>
            <w:r>
              <w:rPr>
                <w:rFonts w:ascii="Arial" w:hAnsi="Arial" w:cs="Arial"/>
                <w:i/>
                <w:iCs/>
                <w:sz w:val="20"/>
                <w:szCs w:val="20"/>
              </w:rPr>
              <w:t>Supply&amp;Wiring</w:t>
            </w:r>
            <w:proofErr w:type="spellEnd"/>
            <w:r>
              <w:rPr>
                <w:rFonts w:ascii="Arial" w:hAnsi="Arial" w:cs="Arial"/>
                <w:i/>
                <w:iCs/>
                <w:sz w:val="20"/>
                <w:szCs w:val="20"/>
              </w:rPr>
              <w:t xml:space="preserve"> with Flame Retardant Insulated </w:t>
            </w:r>
            <w:proofErr w:type="spellStart"/>
            <w:proofErr w:type="gramStart"/>
            <w:r>
              <w:rPr>
                <w:rFonts w:ascii="Arial" w:hAnsi="Arial" w:cs="Arial"/>
                <w:i/>
                <w:iCs/>
                <w:sz w:val="20"/>
                <w:szCs w:val="20"/>
              </w:rPr>
              <w:t>PVc</w:t>
            </w:r>
            <w:proofErr w:type="spellEnd"/>
            <w:r>
              <w:rPr>
                <w:rFonts w:ascii="Arial" w:hAnsi="Arial" w:cs="Arial"/>
                <w:i/>
                <w:iCs/>
                <w:sz w:val="20"/>
                <w:szCs w:val="20"/>
              </w:rPr>
              <w:t xml:space="preserve">  copper</w:t>
            </w:r>
            <w:proofErr w:type="gramEnd"/>
            <w:r>
              <w:rPr>
                <w:rFonts w:ascii="Arial" w:hAnsi="Arial" w:cs="Arial"/>
                <w:i/>
                <w:iCs/>
                <w:sz w:val="20"/>
                <w:szCs w:val="20"/>
              </w:rPr>
              <w:t xml:space="preserve"> wire as per grade IS 994 for </w:t>
            </w:r>
            <w:proofErr w:type="spellStart"/>
            <w:r>
              <w:rPr>
                <w:rFonts w:ascii="Arial" w:hAnsi="Arial" w:cs="Arial"/>
                <w:i/>
                <w:iCs/>
                <w:sz w:val="20"/>
                <w:szCs w:val="20"/>
              </w:rPr>
              <w:t>Circuits,Computer</w:t>
            </w:r>
            <w:proofErr w:type="spellEnd"/>
            <w:r>
              <w:rPr>
                <w:rFonts w:ascii="Arial" w:hAnsi="Arial" w:cs="Arial"/>
                <w:i/>
                <w:iCs/>
                <w:sz w:val="20"/>
                <w:szCs w:val="20"/>
              </w:rPr>
              <w:t xml:space="preserve"> </w:t>
            </w:r>
            <w:proofErr w:type="spellStart"/>
            <w:r>
              <w:rPr>
                <w:rFonts w:ascii="Arial" w:hAnsi="Arial" w:cs="Arial"/>
                <w:i/>
                <w:iCs/>
                <w:sz w:val="20"/>
                <w:szCs w:val="20"/>
              </w:rPr>
              <w:t>point,Power</w:t>
            </w:r>
            <w:proofErr w:type="spellEnd"/>
            <w:r>
              <w:rPr>
                <w:rFonts w:ascii="Arial" w:hAnsi="Arial" w:cs="Arial"/>
                <w:i/>
                <w:iCs/>
                <w:sz w:val="20"/>
                <w:szCs w:val="20"/>
              </w:rPr>
              <w:t xml:space="preserve"> points within 2mm </w:t>
            </w:r>
            <w:proofErr w:type="spellStart"/>
            <w:r>
              <w:rPr>
                <w:rFonts w:ascii="Arial" w:hAnsi="Arial" w:cs="Arial"/>
                <w:i/>
                <w:iCs/>
                <w:sz w:val="20"/>
                <w:szCs w:val="20"/>
              </w:rPr>
              <w:t>thk</w:t>
            </w:r>
            <w:proofErr w:type="spellEnd"/>
            <w:r>
              <w:rPr>
                <w:rFonts w:ascii="Arial" w:hAnsi="Arial" w:cs="Arial"/>
                <w:i/>
                <w:iCs/>
                <w:sz w:val="20"/>
                <w:szCs w:val="20"/>
              </w:rPr>
              <w:t xml:space="preserve"> </w:t>
            </w:r>
            <w:proofErr w:type="spellStart"/>
            <w:r>
              <w:rPr>
                <w:rFonts w:ascii="Arial" w:hAnsi="Arial" w:cs="Arial"/>
                <w:i/>
                <w:iCs/>
                <w:sz w:val="20"/>
                <w:szCs w:val="20"/>
              </w:rPr>
              <w:t>PVc</w:t>
            </w:r>
            <w:proofErr w:type="spellEnd"/>
            <w:r>
              <w:rPr>
                <w:rFonts w:ascii="Arial" w:hAnsi="Arial" w:cs="Arial"/>
                <w:i/>
                <w:iCs/>
                <w:sz w:val="20"/>
                <w:szCs w:val="20"/>
              </w:rPr>
              <w:t xml:space="preserve"> conduits with necessary accessories and with proper clamps and to be concealed below the </w:t>
            </w:r>
            <w:proofErr w:type="spellStart"/>
            <w:r>
              <w:rPr>
                <w:rFonts w:ascii="Arial" w:hAnsi="Arial" w:cs="Arial"/>
                <w:i/>
                <w:iCs/>
                <w:sz w:val="20"/>
                <w:szCs w:val="20"/>
              </w:rPr>
              <w:t>falce</w:t>
            </w:r>
            <w:proofErr w:type="spellEnd"/>
            <w:r>
              <w:rPr>
                <w:rFonts w:ascii="Arial" w:hAnsi="Arial" w:cs="Arial"/>
                <w:i/>
                <w:iCs/>
                <w:sz w:val="20"/>
                <w:szCs w:val="20"/>
              </w:rPr>
              <w:t xml:space="preserve"> ceiling. It comprises as follows:-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a) 3Runs of 2.5Sqmm  copper wire in PVC conduit for circuit mains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150</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proofErr w:type="spellStart"/>
            <w:r>
              <w:rPr>
                <w:rFonts w:ascii="Arial" w:hAnsi="Arial" w:cs="Arial"/>
                <w:i/>
                <w:iCs/>
                <w:sz w:val="20"/>
                <w:szCs w:val="20"/>
              </w:rPr>
              <w:t>Mtr</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b) 3Runs of 2.5Sqmm  copper wire in PVC conduit for Power points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150</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proofErr w:type="spellStart"/>
            <w:r>
              <w:rPr>
                <w:rFonts w:ascii="Arial" w:hAnsi="Arial" w:cs="Arial"/>
                <w:i/>
                <w:iCs/>
                <w:sz w:val="20"/>
                <w:szCs w:val="20"/>
              </w:rPr>
              <w:t>Mtr</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c) 3Runs of 2.5Sqmm  copper wire in PVC conduit for computer  points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150</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proofErr w:type="spellStart"/>
            <w:r>
              <w:rPr>
                <w:rFonts w:ascii="Arial" w:hAnsi="Arial" w:cs="Arial"/>
                <w:i/>
                <w:iCs/>
                <w:sz w:val="20"/>
                <w:szCs w:val="20"/>
              </w:rPr>
              <w:t>Mtr</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 xml:space="preserve">d) 2Runs of 4Sqmm   copper wire+2.5Sqmm copper wire in PVC conduit for AC wiring </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150</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proofErr w:type="spellStart"/>
            <w:r>
              <w:rPr>
                <w:rFonts w:ascii="Arial" w:hAnsi="Arial" w:cs="Arial"/>
                <w:i/>
                <w:iCs/>
                <w:sz w:val="20"/>
                <w:szCs w:val="20"/>
              </w:rPr>
              <w:t>Mtr</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 xml:space="preserve">d) 4 Runs of 10 </w:t>
            </w:r>
            <w:proofErr w:type="spellStart"/>
            <w:r>
              <w:rPr>
                <w:rFonts w:ascii="Arial" w:hAnsi="Arial" w:cs="Arial"/>
                <w:i/>
                <w:iCs/>
                <w:sz w:val="20"/>
                <w:szCs w:val="20"/>
              </w:rPr>
              <w:t>Sqmm</w:t>
            </w:r>
            <w:proofErr w:type="spellEnd"/>
            <w:r>
              <w:rPr>
                <w:rFonts w:ascii="Arial" w:hAnsi="Arial" w:cs="Arial"/>
                <w:i/>
                <w:iCs/>
                <w:sz w:val="20"/>
                <w:szCs w:val="20"/>
              </w:rPr>
              <w:t xml:space="preserve">   copper wire+2.5Sqmm copper wire in PVC conduit for UPS / LDB / RDB</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150</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proofErr w:type="spellStart"/>
            <w:r>
              <w:rPr>
                <w:rFonts w:ascii="Arial" w:hAnsi="Arial" w:cs="Arial"/>
                <w:i/>
                <w:iCs/>
                <w:sz w:val="20"/>
                <w:szCs w:val="20"/>
              </w:rPr>
              <w:t>Mtr</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 xml:space="preserve">d) 2Runs of 10 </w:t>
            </w:r>
            <w:proofErr w:type="spellStart"/>
            <w:r>
              <w:rPr>
                <w:rFonts w:ascii="Arial" w:hAnsi="Arial" w:cs="Arial"/>
                <w:i/>
                <w:iCs/>
                <w:sz w:val="20"/>
                <w:szCs w:val="20"/>
              </w:rPr>
              <w:t>Sqmm</w:t>
            </w:r>
            <w:proofErr w:type="spellEnd"/>
            <w:r>
              <w:rPr>
                <w:rFonts w:ascii="Arial" w:hAnsi="Arial" w:cs="Arial"/>
                <w:i/>
                <w:iCs/>
                <w:sz w:val="20"/>
                <w:szCs w:val="20"/>
              </w:rPr>
              <w:t xml:space="preserve">   copper wire+2.5Sqmm copper wire in PVC conduit for UPS  wiring </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150</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proofErr w:type="spellStart"/>
            <w:r>
              <w:rPr>
                <w:rFonts w:ascii="Arial" w:hAnsi="Arial" w:cs="Arial"/>
                <w:i/>
                <w:iCs/>
                <w:sz w:val="20"/>
                <w:szCs w:val="20"/>
              </w:rPr>
              <w:t>Mtr</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b/>
                <w:bCs/>
                <w:i/>
                <w:iCs/>
                <w:sz w:val="20"/>
                <w:szCs w:val="20"/>
              </w:rPr>
            </w:pPr>
            <w:r>
              <w:rPr>
                <w:rFonts w:ascii="Arial" w:hAnsi="Arial" w:cs="Arial"/>
                <w:b/>
                <w:bCs/>
                <w:i/>
                <w:iCs/>
                <w:sz w:val="20"/>
                <w:szCs w:val="20"/>
              </w:rPr>
              <w:t>D</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b/>
                <w:bCs/>
                <w:i/>
                <w:iCs/>
                <w:sz w:val="20"/>
                <w:szCs w:val="20"/>
              </w:rPr>
            </w:pPr>
            <w:r>
              <w:rPr>
                <w:rFonts w:ascii="Arial" w:hAnsi="Arial" w:cs="Arial"/>
                <w:b/>
                <w:bCs/>
                <w:i/>
                <w:iCs/>
                <w:sz w:val="20"/>
                <w:szCs w:val="20"/>
              </w:rPr>
              <w:t>POWER POINT OUTLETS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127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lastRenderedPageBreak/>
              <w:t>1</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 xml:space="preserve">Supply &amp; Installation </w:t>
            </w:r>
            <w:proofErr w:type="gramStart"/>
            <w:r>
              <w:rPr>
                <w:rFonts w:ascii="Arial" w:hAnsi="Arial" w:cs="Arial"/>
                <w:i/>
                <w:iCs/>
                <w:color w:val="000000"/>
                <w:sz w:val="20"/>
                <w:szCs w:val="20"/>
              </w:rPr>
              <w:t>of  4</w:t>
            </w:r>
            <w:proofErr w:type="gramEnd"/>
            <w:r>
              <w:rPr>
                <w:rFonts w:ascii="Arial" w:hAnsi="Arial" w:cs="Arial"/>
                <w:i/>
                <w:iCs/>
                <w:color w:val="000000"/>
                <w:sz w:val="20"/>
                <w:szCs w:val="20"/>
              </w:rPr>
              <w:t xml:space="preserve"> </w:t>
            </w:r>
            <w:proofErr w:type="spellStart"/>
            <w:r>
              <w:rPr>
                <w:rFonts w:ascii="Arial" w:hAnsi="Arial" w:cs="Arial"/>
                <w:i/>
                <w:iCs/>
                <w:color w:val="000000"/>
                <w:sz w:val="20"/>
                <w:szCs w:val="20"/>
              </w:rPr>
              <w:t>Nos</w:t>
            </w:r>
            <w:proofErr w:type="spellEnd"/>
            <w:r>
              <w:rPr>
                <w:rFonts w:ascii="Arial" w:hAnsi="Arial" w:cs="Arial"/>
                <w:i/>
                <w:iCs/>
                <w:color w:val="000000"/>
                <w:sz w:val="20"/>
                <w:szCs w:val="20"/>
              </w:rPr>
              <w:t xml:space="preserve"> of 6A Sockets (UPS Point) controlled by 2Nos  16A  Switches  with front plate with enclosure and other accessories etc..(MK /ROMA) for all counters, one additional each in BM cabin, Cash Cabin, Server Room and Customer area for display board</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10</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color w:val="000000"/>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76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2</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Supply &amp; Installation of 1Nos of 6A Socket controlled by 1No 6A Switch with front plate with enclosure and other accessories etc</w:t>
            </w:r>
            <w:proofErr w:type="gramStart"/>
            <w:r>
              <w:rPr>
                <w:rFonts w:ascii="Arial" w:hAnsi="Arial" w:cs="Arial"/>
                <w:i/>
                <w:iCs/>
                <w:color w:val="000000"/>
                <w:sz w:val="20"/>
                <w:szCs w:val="20"/>
              </w:rPr>
              <w:t>..</w:t>
            </w:r>
            <w:proofErr w:type="gramEnd"/>
            <w:r>
              <w:rPr>
                <w:rFonts w:ascii="Arial" w:hAnsi="Arial" w:cs="Arial"/>
                <w:i/>
                <w:iCs/>
                <w:color w:val="000000"/>
                <w:sz w:val="20"/>
                <w:szCs w:val="20"/>
              </w:rPr>
              <w:t xml:space="preserve">(MK /ROMA) (Raw Power) </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10</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color w:val="000000"/>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79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3</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color w:val="000000"/>
                <w:sz w:val="20"/>
                <w:szCs w:val="20"/>
              </w:rPr>
            </w:pPr>
            <w:r>
              <w:rPr>
                <w:rFonts w:ascii="Arial" w:hAnsi="Arial" w:cs="Arial"/>
                <w:i/>
                <w:iCs/>
                <w:color w:val="000000"/>
                <w:sz w:val="20"/>
                <w:szCs w:val="20"/>
              </w:rPr>
              <w:t>Supply &amp; Installation of 1Nos of 6A + 16A Socket controlled by 1No 6A Switch with front plate with enclosure and other accessories etc</w:t>
            </w:r>
            <w:proofErr w:type="gramStart"/>
            <w:r>
              <w:rPr>
                <w:rFonts w:ascii="Arial" w:hAnsi="Arial" w:cs="Arial"/>
                <w:i/>
                <w:iCs/>
                <w:color w:val="000000"/>
                <w:sz w:val="20"/>
                <w:szCs w:val="20"/>
              </w:rPr>
              <w:t>..</w:t>
            </w:r>
            <w:proofErr w:type="gramEnd"/>
            <w:r>
              <w:rPr>
                <w:rFonts w:ascii="Arial" w:hAnsi="Arial" w:cs="Arial"/>
                <w:i/>
                <w:iCs/>
                <w:color w:val="000000"/>
                <w:sz w:val="20"/>
                <w:szCs w:val="20"/>
              </w:rPr>
              <w:t xml:space="preserve">(MK /ROMA) (Raw Power) </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4</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color w:val="000000"/>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b/>
                <w:bCs/>
                <w:i/>
                <w:iCs/>
                <w:sz w:val="20"/>
                <w:szCs w:val="20"/>
              </w:rPr>
            </w:pPr>
            <w:r>
              <w:rPr>
                <w:rFonts w:ascii="Arial" w:hAnsi="Arial" w:cs="Arial"/>
                <w:b/>
                <w:bCs/>
                <w:i/>
                <w:iCs/>
                <w:sz w:val="20"/>
                <w:szCs w:val="20"/>
              </w:rPr>
              <w:t>E</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b/>
                <w:bCs/>
                <w:i/>
                <w:iCs/>
                <w:sz w:val="20"/>
                <w:szCs w:val="20"/>
              </w:rPr>
            </w:pPr>
            <w:r>
              <w:rPr>
                <w:rFonts w:ascii="Arial" w:hAnsi="Arial" w:cs="Arial"/>
                <w:b/>
                <w:bCs/>
                <w:i/>
                <w:iCs/>
                <w:sz w:val="20"/>
                <w:szCs w:val="20"/>
              </w:rPr>
              <w:t>LIGHTING FIXTURES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1</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Supply, Fixing &amp; Commissioning of Surface mounting type 2x36W LED fitting with Lamps   with fixing accessories</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8</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Set</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510"/>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2</w:t>
            </w:r>
          </w:p>
        </w:tc>
        <w:tc>
          <w:tcPr>
            <w:tcW w:w="5265" w:type="dxa"/>
            <w:tcBorders>
              <w:top w:val="nil"/>
              <w:left w:val="nil"/>
              <w:bottom w:val="single" w:sz="4" w:space="0" w:color="auto"/>
              <w:right w:val="single" w:sz="4" w:space="0" w:color="auto"/>
            </w:tcBorders>
            <w:shd w:val="clear" w:color="auto" w:fill="auto"/>
            <w:hideMark/>
          </w:tcPr>
          <w:p w:rsidR="00B711C2" w:rsidRDefault="00B711C2">
            <w:pPr>
              <w:rPr>
                <w:rFonts w:ascii="Arial" w:hAnsi="Arial" w:cs="Arial"/>
                <w:i/>
                <w:iCs/>
                <w:sz w:val="20"/>
                <w:szCs w:val="20"/>
              </w:rPr>
            </w:pPr>
            <w:r>
              <w:rPr>
                <w:rFonts w:ascii="Arial" w:hAnsi="Arial" w:cs="Arial"/>
                <w:i/>
                <w:iCs/>
                <w:sz w:val="20"/>
                <w:szCs w:val="20"/>
              </w:rPr>
              <w:t xml:space="preserve">Supply &amp; Fixing of ceiling fan </w:t>
            </w:r>
            <w:proofErr w:type="spellStart"/>
            <w:r>
              <w:rPr>
                <w:rFonts w:ascii="Arial" w:hAnsi="Arial" w:cs="Arial"/>
                <w:i/>
                <w:iCs/>
                <w:sz w:val="20"/>
                <w:szCs w:val="20"/>
              </w:rPr>
              <w:t>dia</w:t>
            </w:r>
            <w:proofErr w:type="spellEnd"/>
            <w:r>
              <w:rPr>
                <w:rFonts w:ascii="Arial" w:hAnsi="Arial" w:cs="Arial"/>
                <w:i/>
                <w:iCs/>
                <w:sz w:val="20"/>
                <w:szCs w:val="20"/>
              </w:rPr>
              <w:t xml:space="preserve"> 30" in Strong </w:t>
            </w:r>
            <w:proofErr w:type="spellStart"/>
            <w:r>
              <w:rPr>
                <w:rFonts w:ascii="Arial" w:hAnsi="Arial" w:cs="Arial"/>
                <w:i/>
                <w:iCs/>
                <w:sz w:val="20"/>
                <w:szCs w:val="20"/>
              </w:rPr>
              <w:t>roomLockers</w:t>
            </w:r>
            <w:proofErr w:type="spellEnd"/>
            <w:r>
              <w:rPr>
                <w:rFonts w:ascii="Arial" w:hAnsi="Arial" w:cs="Arial"/>
                <w:i/>
                <w:iCs/>
                <w:sz w:val="20"/>
                <w:szCs w:val="20"/>
              </w:rPr>
              <w:t xml:space="preserve"> and </w:t>
            </w:r>
            <w:proofErr w:type="spellStart"/>
            <w:r>
              <w:rPr>
                <w:rFonts w:ascii="Arial" w:hAnsi="Arial" w:cs="Arial"/>
                <w:i/>
                <w:iCs/>
                <w:sz w:val="20"/>
                <w:szCs w:val="20"/>
              </w:rPr>
              <w:t>dia</w:t>
            </w:r>
            <w:proofErr w:type="spellEnd"/>
            <w:r>
              <w:rPr>
                <w:rFonts w:ascii="Arial" w:hAnsi="Arial" w:cs="Arial"/>
                <w:i/>
                <w:iCs/>
                <w:sz w:val="20"/>
                <w:szCs w:val="20"/>
              </w:rPr>
              <w:t xml:space="preserve"> 20" in cash safe - Crompton make</w:t>
            </w:r>
          </w:p>
        </w:tc>
        <w:tc>
          <w:tcPr>
            <w:tcW w:w="698" w:type="dxa"/>
            <w:tcBorders>
              <w:top w:val="nil"/>
              <w:left w:val="nil"/>
              <w:bottom w:val="single" w:sz="4" w:space="0" w:color="auto"/>
              <w:right w:val="single" w:sz="4" w:space="0" w:color="auto"/>
            </w:tcBorders>
            <w:shd w:val="clear" w:color="auto" w:fill="auto"/>
            <w:noWrap/>
            <w:vAlign w:val="center"/>
            <w:hideMark/>
          </w:tcPr>
          <w:p w:rsidR="00B711C2" w:rsidRDefault="00B711C2">
            <w:pPr>
              <w:jc w:val="center"/>
              <w:rPr>
                <w:rFonts w:ascii="Arial" w:hAnsi="Arial" w:cs="Arial"/>
                <w:i/>
                <w:iCs/>
                <w:sz w:val="20"/>
                <w:szCs w:val="20"/>
              </w:rPr>
            </w:pPr>
            <w:r>
              <w:rPr>
                <w:rFonts w:ascii="Arial" w:hAnsi="Arial" w:cs="Arial"/>
                <w:i/>
                <w:iCs/>
                <w:sz w:val="20"/>
                <w:szCs w:val="20"/>
              </w:rPr>
              <w:t>6</w:t>
            </w:r>
          </w:p>
        </w:tc>
        <w:tc>
          <w:tcPr>
            <w:tcW w:w="998" w:type="dxa"/>
            <w:tcBorders>
              <w:top w:val="nil"/>
              <w:left w:val="nil"/>
              <w:bottom w:val="single" w:sz="4" w:space="0" w:color="auto"/>
              <w:right w:val="single" w:sz="4" w:space="0" w:color="auto"/>
            </w:tcBorders>
            <w:shd w:val="clear" w:color="auto" w:fill="auto"/>
            <w:noWrap/>
            <w:vAlign w:val="center"/>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center"/>
            <w:hideMark/>
          </w:tcPr>
          <w:p w:rsidR="00B711C2" w:rsidRDefault="00B711C2">
            <w:pPr>
              <w:jc w:val="center"/>
              <w:rPr>
                <w:rFonts w:ascii="Arial" w:hAnsi="Arial" w:cs="Arial"/>
                <w:i/>
                <w:iCs/>
                <w:sz w:val="20"/>
                <w:szCs w:val="20"/>
              </w:rPr>
            </w:pPr>
            <w:r>
              <w:rPr>
                <w:rFonts w:ascii="Arial" w:hAnsi="Arial" w:cs="Arial"/>
                <w:i/>
                <w:iCs/>
                <w:sz w:val="20"/>
                <w:szCs w:val="20"/>
              </w:rPr>
              <w:t>Set</w:t>
            </w:r>
          </w:p>
        </w:tc>
        <w:tc>
          <w:tcPr>
            <w:tcW w:w="1418" w:type="dxa"/>
            <w:tcBorders>
              <w:top w:val="nil"/>
              <w:left w:val="nil"/>
              <w:bottom w:val="single" w:sz="4" w:space="0" w:color="auto"/>
              <w:right w:val="single" w:sz="8" w:space="0" w:color="auto"/>
            </w:tcBorders>
            <w:shd w:val="clear" w:color="auto" w:fill="auto"/>
            <w:noWrap/>
            <w:vAlign w:val="center"/>
          </w:tcPr>
          <w:p w:rsidR="00B711C2" w:rsidRDefault="00B711C2">
            <w:pPr>
              <w:jc w:val="center"/>
              <w:rPr>
                <w:rFonts w:ascii="Arial" w:hAnsi="Arial" w:cs="Arial"/>
                <w:b/>
                <w:bCs/>
                <w:i/>
                <w:iCs/>
                <w:sz w:val="20"/>
                <w:szCs w:val="20"/>
              </w:rPr>
            </w:pPr>
          </w:p>
        </w:tc>
      </w:tr>
      <w:tr w:rsidR="00B711C2" w:rsidTr="00B711C2">
        <w:trPr>
          <w:trHeight w:val="28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3</w:t>
            </w:r>
          </w:p>
        </w:tc>
        <w:tc>
          <w:tcPr>
            <w:tcW w:w="5265" w:type="dxa"/>
            <w:tcBorders>
              <w:top w:val="nil"/>
              <w:left w:val="nil"/>
              <w:bottom w:val="single" w:sz="4" w:space="0" w:color="auto"/>
              <w:right w:val="single" w:sz="4" w:space="0" w:color="auto"/>
            </w:tcBorders>
            <w:shd w:val="clear" w:color="auto" w:fill="auto"/>
            <w:hideMark/>
          </w:tcPr>
          <w:p w:rsidR="00B711C2" w:rsidRDefault="00B711C2">
            <w:pPr>
              <w:rPr>
                <w:rFonts w:ascii="Arial" w:hAnsi="Arial" w:cs="Arial"/>
                <w:i/>
                <w:iCs/>
                <w:sz w:val="20"/>
                <w:szCs w:val="20"/>
              </w:rPr>
            </w:pPr>
            <w:r>
              <w:rPr>
                <w:rFonts w:ascii="Arial" w:hAnsi="Arial" w:cs="Arial"/>
                <w:i/>
                <w:iCs/>
                <w:sz w:val="20"/>
                <w:szCs w:val="20"/>
              </w:rPr>
              <w:t xml:space="preserve">Supply &amp; Fixing of wall-mounted fan </w:t>
            </w:r>
            <w:proofErr w:type="spellStart"/>
            <w:r>
              <w:rPr>
                <w:rFonts w:ascii="Arial" w:hAnsi="Arial" w:cs="Arial"/>
                <w:i/>
                <w:iCs/>
                <w:sz w:val="20"/>
                <w:szCs w:val="20"/>
              </w:rPr>
              <w:t>dia</w:t>
            </w:r>
            <w:proofErr w:type="spellEnd"/>
            <w:r>
              <w:rPr>
                <w:rFonts w:ascii="Arial" w:hAnsi="Arial" w:cs="Arial"/>
                <w:i/>
                <w:iCs/>
                <w:sz w:val="20"/>
                <w:szCs w:val="20"/>
              </w:rPr>
              <w:t xml:space="preserve"> - Crompton make</w:t>
            </w:r>
          </w:p>
        </w:tc>
        <w:tc>
          <w:tcPr>
            <w:tcW w:w="698" w:type="dxa"/>
            <w:tcBorders>
              <w:top w:val="nil"/>
              <w:left w:val="nil"/>
              <w:bottom w:val="single" w:sz="4" w:space="0" w:color="auto"/>
              <w:right w:val="single" w:sz="4" w:space="0" w:color="auto"/>
            </w:tcBorders>
            <w:shd w:val="clear" w:color="auto" w:fill="auto"/>
            <w:noWrap/>
            <w:vAlign w:val="center"/>
            <w:hideMark/>
          </w:tcPr>
          <w:p w:rsidR="00B711C2" w:rsidRDefault="00B711C2">
            <w:pPr>
              <w:jc w:val="center"/>
              <w:rPr>
                <w:rFonts w:ascii="Arial" w:hAnsi="Arial" w:cs="Arial"/>
                <w:i/>
                <w:iCs/>
                <w:sz w:val="20"/>
                <w:szCs w:val="20"/>
              </w:rPr>
            </w:pPr>
            <w:r>
              <w:rPr>
                <w:rFonts w:ascii="Arial" w:hAnsi="Arial" w:cs="Arial"/>
                <w:i/>
                <w:iCs/>
                <w:sz w:val="20"/>
                <w:szCs w:val="20"/>
              </w:rPr>
              <w:t>8</w:t>
            </w:r>
          </w:p>
        </w:tc>
        <w:tc>
          <w:tcPr>
            <w:tcW w:w="998" w:type="dxa"/>
            <w:tcBorders>
              <w:top w:val="nil"/>
              <w:left w:val="nil"/>
              <w:bottom w:val="single" w:sz="4" w:space="0" w:color="auto"/>
              <w:right w:val="single" w:sz="4" w:space="0" w:color="auto"/>
            </w:tcBorders>
            <w:shd w:val="clear" w:color="auto" w:fill="auto"/>
            <w:noWrap/>
            <w:vAlign w:val="center"/>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center"/>
            <w:hideMark/>
          </w:tcPr>
          <w:p w:rsidR="00B711C2" w:rsidRDefault="00B711C2">
            <w:pPr>
              <w:jc w:val="center"/>
              <w:rPr>
                <w:rFonts w:ascii="Arial" w:hAnsi="Arial" w:cs="Arial"/>
                <w:i/>
                <w:iCs/>
                <w:sz w:val="20"/>
                <w:szCs w:val="20"/>
              </w:rPr>
            </w:pPr>
            <w:r>
              <w:rPr>
                <w:rFonts w:ascii="Arial" w:hAnsi="Arial" w:cs="Arial"/>
                <w:i/>
                <w:iCs/>
                <w:sz w:val="20"/>
                <w:szCs w:val="20"/>
              </w:rPr>
              <w:t>Set</w:t>
            </w:r>
          </w:p>
        </w:tc>
        <w:tc>
          <w:tcPr>
            <w:tcW w:w="1418" w:type="dxa"/>
            <w:tcBorders>
              <w:top w:val="nil"/>
              <w:left w:val="nil"/>
              <w:bottom w:val="single" w:sz="4" w:space="0" w:color="auto"/>
              <w:right w:val="single" w:sz="8" w:space="0" w:color="auto"/>
            </w:tcBorders>
            <w:shd w:val="clear" w:color="auto" w:fill="auto"/>
            <w:noWrap/>
            <w:vAlign w:val="center"/>
          </w:tcPr>
          <w:p w:rsidR="00B711C2" w:rsidRDefault="00B711C2">
            <w:pPr>
              <w:jc w:val="center"/>
              <w:rPr>
                <w:rFonts w:ascii="Arial" w:hAnsi="Arial" w:cs="Arial"/>
                <w:b/>
                <w:bCs/>
                <w:i/>
                <w:iCs/>
                <w:sz w:val="20"/>
                <w:szCs w:val="20"/>
              </w:rPr>
            </w:pPr>
          </w:p>
        </w:tc>
      </w:tr>
      <w:tr w:rsidR="00B711C2" w:rsidTr="00B711C2">
        <w:trPr>
          <w:trHeight w:val="765"/>
        </w:trPr>
        <w:tc>
          <w:tcPr>
            <w:tcW w:w="728" w:type="dxa"/>
            <w:tcBorders>
              <w:top w:val="nil"/>
              <w:left w:val="single" w:sz="8" w:space="0" w:color="auto"/>
              <w:bottom w:val="single" w:sz="4" w:space="0" w:color="auto"/>
              <w:right w:val="single" w:sz="4" w:space="0" w:color="auto"/>
            </w:tcBorders>
            <w:shd w:val="clear" w:color="auto" w:fill="auto"/>
            <w:noWrap/>
            <w:hideMark/>
          </w:tcPr>
          <w:p w:rsidR="00B711C2" w:rsidRDefault="00B711C2">
            <w:pPr>
              <w:jc w:val="center"/>
              <w:rPr>
                <w:rFonts w:ascii="Arial" w:hAnsi="Arial" w:cs="Arial"/>
                <w:i/>
                <w:iCs/>
                <w:sz w:val="20"/>
                <w:szCs w:val="20"/>
              </w:rPr>
            </w:pPr>
            <w:r>
              <w:rPr>
                <w:rFonts w:ascii="Arial" w:hAnsi="Arial" w:cs="Arial"/>
                <w:i/>
                <w:iCs/>
                <w:sz w:val="20"/>
                <w:szCs w:val="20"/>
              </w:rPr>
              <w:t>4</w:t>
            </w:r>
          </w:p>
        </w:tc>
        <w:tc>
          <w:tcPr>
            <w:tcW w:w="5265" w:type="dxa"/>
            <w:tcBorders>
              <w:top w:val="nil"/>
              <w:left w:val="nil"/>
              <w:bottom w:val="single" w:sz="4" w:space="0" w:color="auto"/>
              <w:right w:val="single" w:sz="4" w:space="0" w:color="auto"/>
            </w:tcBorders>
            <w:shd w:val="clear" w:color="auto" w:fill="auto"/>
            <w:vAlign w:val="bottom"/>
            <w:hideMark/>
          </w:tcPr>
          <w:p w:rsidR="00B711C2" w:rsidRDefault="00B711C2">
            <w:pPr>
              <w:rPr>
                <w:rFonts w:ascii="Arial" w:hAnsi="Arial" w:cs="Arial"/>
                <w:i/>
                <w:iCs/>
                <w:sz w:val="20"/>
                <w:szCs w:val="20"/>
              </w:rPr>
            </w:pPr>
            <w:r>
              <w:rPr>
                <w:rFonts w:ascii="Arial" w:hAnsi="Arial" w:cs="Arial"/>
                <w:i/>
                <w:iCs/>
                <w:sz w:val="20"/>
                <w:szCs w:val="20"/>
              </w:rPr>
              <w:t xml:space="preserve">Supply and installation of tube-light fitting with lamp and with necessary fixing accessories </w:t>
            </w:r>
            <w:proofErr w:type="spellStart"/>
            <w:r>
              <w:rPr>
                <w:rFonts w:ascii="Arial" w:hAnsi="Arial" w:cs="Arial"/>
                <w:i/>
                <w:iCs/>
                <w:sz w:val="20"/>
                <w:szCs w:val="20"/>
              </w:rPr>
              <w:t>etc</w:t>
            </w:r>
            <w:proofErr w:type="spellEnd"/>
            <w:r>
              <w:rPr>
                <w:rFonts w:ascii="Arial" w:hAnsi="Arial" w:cs="Arial"/>
                <w:i/>
                <w:iCs/>
                <w:sz w:val="20"/>
                <w:szCs w:val="20"/>
              </w:rPr>
              <w:t xml:space="preserve"> IN Back Room, Strong Room, Server, Record Room and Electrical Room </w:t>
            </w:r>
          </w:p>
        </w:tc>
        <w:tc>
          <w:tcPr>
            <w:tcW w:w="698"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6</w:t>
            </w:r>
          </w:p>
        </w:tc>
        <w:tc>
          <w:tcPr>
            <w:tcW w:w="998" w:type="dxa"/>
            <w:tcBorders>
              <w:top w:val="nil"/>
              <w:left w:val="nil"/>
              <w:bottom w:val="single" w:sz="4" w:space="0" w:color="auto"/>
              <w:right w:val="single" w:sz="4" w:space="0" w:color="auto"/>
            </w:tcBorders>
            <w:shd w:val="clear" w:color="auto" w:fill="auto"/>
            <w:noWrap/>
            <w:vAlign w:val="bottom"/>
          </w:tcPr>
          <w:p w:rsidR="00B711C2" w:rsidRDefault="00B711C2">
            <w:pPr>
              <w:jc w:val="center"/>
              <w:rPr>
                <w:rFonts w:ascii="Arial" w:hAnsi="Arial" w:cs="Arial"/>
                <w:i/>
                <w:iCs/>
                <w:sz w:val="20"/>
                <w:szCs w:val="20"/>
              </w:rPr>
            </w:pPr>
          </w:p>
        </w:tc>
        <w:tc>
          <w:tcPr>
            <w:tcW w:w="973" w:type="dxa"/>
            <w:tcBorders>
              <w:top w:val="nil"/>
              <w:left w:val="nil"/>
              <w:bottom w:val="single" w:sz="4" w:space="0" w:color="auto"/>
              <w:right w:val="single" w:sz="4" w:space="0" w:color="auto"/>
            </w:tcBorders>
            <w:shd w:val="clear" w:color="auto" w:fill="auto"/>
            <w:noWrap/>
            <w:vAlign w:val="bottom"/>
            <w:hideMark/>
          </w:tcPr>
          <w:p w:rsidR="00B711C2" w:rsidRDefault="00B711C2">
            <w:pPr>
              <w:jc w:val="center"/>
              <w:rPr>
                <w:rFonts w:ascii="Arial" w:hAnsi="Arial" w:cs="Arial"/>
                <w:i/>
                <w:iCs/>
                <w:sz w:val="20"/>
                <w:szCs w:val="20"/>
              </w:rPr>
            </w:pPr>
            <w:r>
              <w:rPr>
                <w:rFonts w:ascii="Arial" w:hAnsi="Arial" w:cs="Arial"/>
                <w:i/>
                <w:iCs/>
                <w:sz w:val="20"/>
                <w:szCs w:val="20"/>
              </w:rPr>
              <w:t xml:space="preserve">Set </w:t>
            </w:r>
          </w:p>
        </w:tc>
        <w:tc>
          <w:tcPr>
            <w:tcW w:w="1418" w:type="dxa"/>
            <w:tcBorders>
              <w:top w:val="nil"/>
              <w:left w:val="nil"/>
              <w:bottom w:val="single" w:sz="4" w:space="0" w:color="auto"/>
              <w:right w:val="single" w:sz="8" w:space="0" w:color="auto"/>
            </w:tcBorders>
            <w:shd w:val="clear" w:color="auto" w:fill="auto"/>
            <w:noWrap/>
            <w:vAlign w:val="bottom"/>
          </w:tcPr>
          <w:p w:rsidR="00B711C2" w:rsidRDefault="00B711C2">
            <w:pPr>
              <w:jc w:val="center"/>
              <w:rPr>
                <w:rFonts w:ascii="Arial" w:hAnsi="Arial" w:cs="Arial"/>
                <w:b/>
                <w:bCs/>
                <w:i/>
                <w:iCs/>
                <w:sz w:val="20"/>
                <w:szCs w:val="20"/>
              </w:rPr>
            </w:pPr>
          </w:p>
        </w:tc>
      </w:tr>
      <w:tr w:rsidR="00B711C2" w:rsidTr="00B711C2">
        <w:trPr>
          <w:trHeight w:val="300"/>
        </w:trPr>
        <w:tc>
          <w:tcPr>
            <w:tcW w:w="728" w:type="dxa"/>
            <w:tcBorders>
              <w:top w:val="single" w:sz="8" w:space="0" w:color="auto"/>
              <w:left w:val="single" w:sz="8" w:space="0" w:color="auto"/>
              <w:bottom w:val="single" w:sz="8" w:space="0" w:color="auto"/>
              <w:right w:val="single" w:sz="4" w:space="0" w:color="auto"/>
            </w:tcBorders>
            <w:shd w:val="clear" w:color="auto" w:fill="auto"/>
            <w:noWrap/>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 </w:t>
            </w:r>
          </w:p>
        </w:tc>
        <w:tc>
          <w:tcPr>
            <w:tcW w:w="5265" w:type="dxa"/>
            <w:tcBorders>
              <w:top w:val="single" w:sz="8" w:space="0" w:color="auto"/>
              <w:left w:val="nil"/>
              <w:bottom w:val="single" w:sz="8" w:space="0" w:color="auto"/>
              <w:right w:val="single" w:sz="4" w:space="0" w:color="auto"/>
            </w:tcBorders>
            <w:shd w:val="clear" w:color="auto" w:fill="auto"/>
            <w:vAlign w:val="bottom"/>
            <w:hideMark/>
          </w:tcPr>
          <w:p w:rsidR="00B711C2" w:rsidRDefault="00B711C2">
            <w:pPr>
              <w:jc w:val="right"/>
              <w:rPr>
                <w:rFonts w:ascii="Arial" w:hAnsi="Arial" w:cs="Arial"/>
                <w:b/>
                <w:bCs/>
                <w:i/>
                <w:iCs/>
                <w:color w:val="000000"/>
                <w:sz w:val="20"/>
                <w:szCs w:val="20"/>
              </w:rPr>
            </w:pPr>
            <w:r>
              <w:rPr>
                <w:rFonts w:ascii="Arial" w:hAnsi="Arial" w:cs="Arial"/>
                <w:b/>
                <w:bCs/>
                <w:i/>
                <w:iCs/>
                <w:color w:val="000000"/>
                <w:sz w:val="20"/>
                <w:szCs w:val="20"/>
              </w:rPr>
              <w:t>Total for Electrical works</w:t>
            </w:r>
          </w:p>
        </w:tc>
        <w:tc>
          <w:tcPr>
            <w:tcW w:w="698" w:type="dxa"/>
            <w:tcBorders>
              <w:top w:val="single" w:sz="8" w:space="0" w:color="auto"/>
              <w:left w:val="nil"/>
              <w:bottom w:val="single" w:sz="8" w:space="0" w:color="auto"/>
              <w:right w:val="single" w:sz="4" w:space="0" w:color="auto"/>
            </w:tcBorders>
            <w:shd w:val="clear" w:color="auto" w:fill="auto"/>
            <w:noWrap/>
            <w:vAlign w:val="bottom"/>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 </w:t>
            </w:r>
          </w:p>
        </w:tc>
        <w:tc>
          <w:tcPr>
            <w:tcW w:w="998" w:type="dxa"/>
            <w:tcBorders>
              <w:top w:val="single" w:sz="8" w:space="0" w:color="auto"/>
              <w:left w:val="nil"/>
              <w:bottom w:val="single" w:sz="8" w:space="0" w:color="auto"/>
              <w:right w:val="single" w:sz="4" w:space="0" w:color="auto"/>
            </w:tcBorders>
            <w:shd w:val="clear" w:color="auto" w:fill="auto"/>
            <w:noWrap/>
            <w:vAlign w:val="bottom"/>
          </w:tcPr>
          <w:p w:rsidR="00B711C2" w:rsidRDefault="00B711C2">
            <w:pPr>
              <w:jc w:val="center"/>
              <w:rPr>
                <w:rFonts w:ascii="Arial" w:hAnsi="Arial" w:cs="Arial"/>
                <w:b/>
                <w:bCs/>
                <w:i/>
                <w:iCs/>
                <w:color w:val="000000"/>
                <w:sz w:val="20"/>
                <w:szCs w:val="20"/>
              </w:rPr>
            </w:pPr>
          </w:p>
        </w:tc>
        <w:tc>
          <w:tcPr>
            <w:tcW w:w="973" w:type="dxa"/>
            <w:tcBorders>
              <w:top w:val="single" w:sz="8" w:space="0" w:color="auto"/>
              <w:left w:val="nil"/>
              <w:bottom w:val="single" w:sz="8" w:space="0" w:color="auto"/>
              <w:right w:val="single" w:sz="4" w:space="0" w:color="auto"/>
            </w:tcBorders>
            <w:shd w:val="clear" w:color="auto" w:fill="auto"/>
            <w:noWrap/>
            <w:vAlign w:val="bottom"/>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 </w:t>
            </w:r>
          </w:p>
        </w:tc>
        <w:tc>
          <w:tcPr>
            <w:tcW w:w="1418" w:type="dxa"/>
            <w:tcBorders>
              <w:top w:val="single" w:sz="8" w:space="0" w:color="auto"/>
              <w:left w:val="nil"/>
              <w:bottom w:val="single" w:sz="8" w:space="0" w:color="auto"/>
              <w:right w:val="single" w:sz="8" w:space="0" w:color="auto"/>
            </w:tcBorders>
            <w:shd w:val="clear" w:color="auto" w:fill="auto"/>
            <w:noWrap/>
            <w:vAlign w:val="bottom"/>
          </w:tcPr>
          <w:p w:rsidR="00B711C2" w:rsidRDefault="00B711C2">
            <w:pPr>
              <w:jc w:val="center"/>
              <w:rPr>
                <w:rFonts w:ascii="Arial" w:hAnsi="Arial" w:cs="Arial"/>
                <w:b/>
                <w:bCs/>
                <w:i/>
                <w:iCs/>
                <w:color w:val="000000"/>
                <w:sz w:val="20"/>
                <w:szCs w:val="20"/>
              </w:rPr>
            </w:pPr>
          </w:p>
        </w:tc>
      </w:tr>
    </w:tbl>
    <w:p w:rsidR="00B711C2" w:rsidRDefault="00B711C2" w:rsidP="00E75F34">
      <w:pPr>
        <w:rPr>
          <w:b/>
          <w:bCs/>
          <w:sz w:val="22"/>
          <w:szCs w:val="22"/>
        </w:rPr>
      </w:pPr>
    </w:p>
    <w:p w:rsidR="00B711C2" w:rsidRDefault="00B711C2" w:rsidP="00E75F34">
      <w:pPr>
        <w:rPr>
          <w:b/>
          <w:bCs/>
          <w:sz w:val="22"/>
          <w:szCs w:val="22"/>
        </w:rPr>
      </w:pPr>
    </w:p>
    <w:tbl>
      <w:tblPr>
        <w:tblW w:w="10080" w:type="dxa"/>
        <w:tblInd w:w="93" w:type="dxa"/>
        <w:tblLook w:val="04A0" w:firstRow="1" w:lastRow="0" w:firstColumn="1" w:lastColumn="0" w:noHBand="0" w:noVBand="1"/>
      </w:tblPr>
      <w:tblGrid>
        <w:gridCol w:w="520"/>
        <w:gridCol w:w="5449"/>
        <w:gridCol w:w="709"/>
        <w:gridCol w:w="992"/>
        <w:gridCol w:w="992"/>
        <w:gridCol w:w="1418"/>
      </w:tblGrid>
      <w:tr w:rsidR="00B711C2" w:rsidTr="00B711C2">
        <w:trPr>
          <w:trHeight w:val="645"/>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711C2" w:rsidRDefault="00B711C2">
            <w:pPr>
              <w:jc w:val="center"/>
              <w:rPr>
                <w:rFonts w:ascii="Arial" w:hAnsi="Arial" w:cs="Arial"/>
                <w:b/>
                <w:bCs/>
                <w:i/>
                <w:iCs/>
                <w:color w:val="000000"/>
                <w:sz w:val="20"/>
                <w:szCs w:val="20"/>
              </w:rPr>
            </w:pPr>
            <w:bookmarkStart w:id="2" w:name="RANGE!A1:F12"/>
            <w:r>
              <w:rPr>
                <w:rFonts w:ascii="Arial" w:hAnsi="Arial" w:cs="Arial"/>
                <w:b/>
                <w:bCs/>
                <w:i/>
                <w:iCs/>
                <w:color w:val="000000"/>
                <w:sz w:val="20"/>
                <w:szCs w:val="20"/>
              </w:rPr>
              <w:t>ABSTRACT OF ESTIMATED COST FOR PROPOSED DATA-CABLING WORK FOR CENTRAL BANK OF  INDIA NEW PREMISES FOR RAJAHMUNDRY CURRENCY CHEST</w:t>
            </w:r>
            <w:bookmarkEnd w:id="2"/>
          </w:p>
        </w:tc>
      </w:tr>
      <w:tr w:rsidR="00B711C2" w:rsidTr="00B711C2">
        <w:trPr>
          <w:trHeight w:val="300"/>
        </w:trPr>
        <w:tc>
          <w:tcPr>
            <w:tcW w:w="10080" w:type="dxa"/>
            <w:gridSpan w:val="6"/>
            <w:tcBorders>
              <w:top w:val="nil"/>
              <w:left w:val="single" w:sz="8" w:space="0" w:color="auto"/>
              <w:bottom w:val="nil"/>
              <w:right w:val="single" w:sz="8" w:space="0" w:color="000000"/>
            </w:tcBorders>
            <w:shd w:val="clear" w:color="auto" w:fill="auto"/>
            <w:noWrap/>
            <w:vAlign w:val="bottom"/>
            <w:hideMark/>
          </w:tcPr>
          <w:p w:rsidR="00B711C2" w:rsidRDefault="00B711C2">
            <w:pPr>
              <w:jc w:val="center"/>
              <w:rPr>
                <w:rFonts w:ascii="Arial" w:hAnsi="Arial" w:cs="Arial"/>
                <w:i/>
                <w:iCs/>
                <w:color w:val="000000"/>
                <w:sz w:val="22"/>
                <w:szCs w:val="22"/>
              </w:rPr>
            </w:pPr>
            <w:r>
              <w:rPr>
                <w:rFonts w:ascii="Arial" w:hAnsi="Arial" w:cs="Arial"/>
                <w:i/>
                <w:iCs/>
                <w:color w:val="000000"/>
                <w:sz w:val="22"/>
                <w:szCs w:val="22"/>
              </w:rPr>
              <w:t> </w:t>
            </w:r>
          </w:p>
        </w:tc>
      </w:tr>
      <w:tr w:rsidR="00B711C2" w:rsidTr="00B711C2">
        <w:trPr>
          <w:trHeight w:val="300"/>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 xml:space="preserve">          DATA CABLING WORK</w:t>
            </w:r>
          </w:p>
        </w:tc>
      </w:tr>
      <w:tr w:rsidR="00B711C2" w:rsidTr="00B711C2">
        <w:trPr>
          <w:trHeight w:val="300"/>
        </w:trPr>
        <w:tc>
          <w:tcPr>
            <w:tcW w:w="520" w:type="dxa"/>
            <w:tcBorders>
              <w:top w:val="nil"/>
              <w:left w:val="single" w:sz="8" w:space="0" w:color="auto"/>
              <w:bottom w:val="nil"/>
              <w:right w:val="nil"/>
            </w:tcBorders>
            <w:shd w:val="clear" w:color="auto" w:fill="auto"/>
            <w:noWrap/>
            <w:vAlign w:val="bottom"/>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 </w:t>
            </w:r>
          </w:p>
        </w:tc>
        <w:tc>
          <w:tcPr>
            <w:tcW w:w="5449" w:type="dxa"/>
            <w:tcBorders>
              <w:top w:val="nil"/>
              <w:left w:val="nil"/>
              <w:bottom w:val="nil"/>
              <w:right w:val="nil"/>
            </w:tcBorders>
            <w:shd w:val="clear" w:color="auto" w:fill="auto"/>
            <w:noWrap/>
            <w:vAlign w:val="bottom"/>
            <w:hideMark/>
          </w:tcPr>
          <w:p w:rsidR="00B711C2" w:rsidRDefault="00B711C2">
            <w:pPr>
              <w:jc w:val="center"/>
              <w:rPr>
                <w:rFonts w:ascii="Arial" w:hAnsi="Arial" w:cs="Arial"/>
                <w:b/>
                <w:bCs/>
                <w:i/>
                <w:iCs/>
                <w:color w:val="000000"/>
                <w:sz w:val="20"/>
                <w:szCs w:val="20"/>
              </w:rPr>
            </w:pPr>
          </w:p>
        </w:tc>
        <w:tc>
          <w:tcPr>
            <w:tcW w:w="709" w:type="dxa"/>
            <w:tcBorders>
              <w:top w:val="nil"/>
              <w:left w:val="nil"/>
              <w:bottom w:val="nil"/>
              <w:right w:val="nil"/>
            </w:tcBorders>
            <w:shd w:val="clear" w:color="auto" w:fill="auto"/>
            <w:noWrap/>
            <w:vAlign w:val="bottom"/>
            <w:hideMark/>
          </w:tcPr>
          <w:p w:rsidR="00B711C2" w:rsidRDefault="00B711C2">
            <w:pPr>
              <w:jc w:val="center"/>
              <w:rPr>
                <w:rFonts w:ascii="Arial" w:hAnsi="Arial" w:cs="Arial"/>
                <w:b/>
                <w:bCs/>
                <w:i/>
                <w:iCs/>
                <w:color w:val="000000"/>
                <w:sz w:val="20"/>
                <w:szCs w:val="20"/>
              </w:rPr>
            </w:pPr>
          </w:p>
        </w:tc>
        <w:tc>
          <w:tcPr>
            <w:tcW w:w="992" w:type="dxa"/>
            <w:tcBorders>
              <w:top w:val="nil"/>
              <w:left w:val="nil"/>
              <w:bottom w:val="nil"/>
              <w:right w:val="nil"/>
            </w:tcBorders>
            <w:shd w:val="clear" w:color="auto" w:fill="auto"/>
            <w:noWrap/>
            <w:vAlign w:val="bottom"/>
            <w:hideMark/>
          </w:tcPr>
          <w:p w:rsidR="00B711C2" w:rsidRDefault="00B711C2">
            <w:pPr>
              <w:jc w:val="center"/>
              <w:rPr>
                <w:rFonts w:ascii="Arial" w:hAnsi="Arial" w:cs="Arial"/>
                <w:b/>
                <w:bCs/>
                <w:i/>
                <w:iCs/>
                <w:color w:val="000000"/>
                <w:sz w:val="20"/>
                <w:szCs w:val="20"/>
              </w:rPr>
            </w:pPr>
          </w:p>
        </w:tc>
        <w:tc>
          <w:tcPr>
            <w:tcW w:w="992" w:type="dxa"/>
            <w:tcBorders>
              <w:top w:val="nil"/>
              <w:left w:val="nil"/>
              <w:bottom w:val="nil"/>
              <w:right w:val="nil"/>
            </w:tcBorders>
            <w:shd w:val="clear" w:color="auto" w:fill="auto"/>
            <w:noWrap/>
            <w:vAlign w:val="bottom"/>
            <w:hideMark/>
          </w:tcPr>
          <w:p w:rsidR="00B711C2" w:rsidRDefault="00B711C2">
            <w:pPr>
              <w:jc w:val="center"/>
              <w:rPr>
                <w:rFonts w:ascii="Arial" w:hAnsi="Arial" w:cs="Arial"/>
                <w:b/>
                <w:bCs/>
                <w:i/>
                <w:iCs/>
                <w:color w:val="000000"/>
                <w:sz w:val="20"/>
                <w:szCs w:val="20"/>
              </w:rPr>
            </w:pPr>
          </w:p>
        </w:tc>
        <w:tc>
          <w:tcPr>
            <w:tcW w:w="1418" w:type="dxa"/>
            <w:tcBorders>
              <w:top w:val="nil"/>
              <w:left w:val="nil"/>
              <w:bottom w:val="nil"/>
              <w:right w:val="single" w:sz="8" w:space="0" w:color="auto"/>
            </w:tcBorders>
            <w:shd w:val="clear" w:color="auto" w:fill="auto"/>
            <w:noWrap/>
            <w:vAlign w:val="bottom"/>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 </w:t>
            </w:r>
          </w:p>
        </w:tc>
      </w:tr>
      <w:tr w:rsidR="00B711C2" w:rsidTr="00B711C2">
        <w:trPr>
          <w:trHeight w:val="52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Sl. No</w:t>
            </w:r>
          </w:p>
        </w:tc>
        <w:tc>
          <w:tcPr>
            <w:tcW w:w="5449" w:type="dxa"/>
            <w:tcBorders>
              <w:top w:val="single" w:sz="8" w:space="0" w:color="auto"/>
              <w:left w:val="nil"/>
              <w:bottom w:val="single" w:sz="8" w:space="0" w:color="auto"/>
              <w:right w:val="single" w:sz="4" w:space="0" w:color="auto"/>
            </w:tcBorders>
            <w:shd w:val="clear" w:color="auto" w:fill="auto"/>
            <w:noWrap/>
            <w:vAlign w:val="center"/>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Description of Work</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B711C2" w:rsidRDefault="00B711C2">
            <w:pPr>
              <w:jc w:val="center"/>
              <w:rPr>
                <w:rFonts w:ascii="Arial" w:hAnsi="Arial" w:cs="Arial"/>
                <w:b/>
                <w:bCs/>
                <w:i/>
                <w:iCs/>
                <w:color w:val="000000"/>
                <w:sz w:val="20"/>
                <w:szCs w:val="20"/>
              </w:rPr>
            </w:pPr>
            <w:proofErr w:type="spellStart"/>
            <w:r>
              <w:rPr>
                <w:rFonts w:ascii="Arial" w:hAnsi="Arial" w:cs="Arial"/>
                <w:b/>
                <w:bCs/>
                <w:i/>
                <w:iCs/>
                <w:color w:val="000000"/>
                <w:sz w:val="20"/>
                <w:szCs w:val="20"/>
              </w:rPr>
              <w:t>Qty</w:t>
            </w:r>
            <w:proofErr w:type="spellEnd"/>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Rate</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Unit</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B711C2" w:rsidRDefault="00B711C2">
            <w:pPr>
              <w:jc w:val="center"/>
              <w:rPr>
                <w:rFonts w:ascii="Arial" w:hAnsi="Arial" w:cs="Arial"/>
                <w:b/>
                <w:bCs/>
                <w:i/>
                <w:iCs/>
                <w:color w:val="000000"/>
                <w:sz w:val="20"/>
                <w:szCs w:val="20"/>
              </w:rPr>
            </w:pPr>
            <w:r>
              <w:rPr>
                <w:rFonts w:ascii="Arial" w:hAnsi="Arial" w:cs="Arial"/>
                <w:b/>
                <w:bCs/>
                <w:i/>
                <w:iCs/>
                <w:color w:val="000000"/>
                <w:sz w:val="20"/>
                <w:szCs w:val="20"/>
              </w:rPr>
              <w:t xml:space="preserve"> Amount (</w:t>
            </w:r>
            <w:proofErr w:type="spellStart"/>
            <w:r>
              <w:rPr>
                <w:rFonts w:ascii="Arial" w:hAnsi="Arial" w:cs="Arial"/>
                <w:b/>
                <w:bCs/>
                <w:i/>
                <w:iCs/>
                <w:color w:val="000000"/>
                <w:sz w:val="20"/>
                <w:szCs w:val="20"/>
              </w:rPr>
              <w:t>Rs</w:t>
            </w:r>
            <w:proofErr w:type="spellEnd"/>
            <w:r>
              <w:rPr>
                <w:rFonts w:ascii="Arial" w:hAnsi="Arial" w:cs="Arial"/>
                <w:b/>
                <w:bCs/>
                <w:i/>
                <w:iCs/>
                <w:color w:val="000000"/>
                <w:sz w:val="20"/>
                <w:szCs w:val="20"/>
              </w:rPr>
              <w:t xml:space="preserve">.) </w:t>
            </w:r>
          </w:p>
        </w:tc>
      </w:tr>
      <w:tr w:rsidR="00B711C2" w:rsidTr="00B711C2">
        <w:trPr>
          <w:trHeight w:val="51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1</w:t>
            </w:r>
          </w:p>
        </w:tc>
        <w:tc>
          <w:tcPr>
            <w:tcW w:w="5449" w:type="dxa"/>
            <w:tcBorders>
              <w:top w:val="nil"/>
              <w:left w:val="nil"/>
              <w:bottom w:val="single" w:sz="4" w:space="0" w:color="auto"/>
              <w:right w:val="single" w:sz="4" w:space="0" w:color="auto"/>
            </w:tcBorders>
            <w:shd w:val="clear" w:color="auto" w:fill="auto"/>
            <w:hideMark/>
          </w:tcPr>
          <w:p w:rsidR="00B711C2" w:rsidRDefault="00B711C2">
            <w:pPr>
              <w:jc w:val="both"/>
              <w:rPr>
                <w:rFonts w:ascii="Arial" w:hAnsi="Arial" w:cs="Arial"/>
                <w:i/>
                <w:iCs/>
                <w:color w:val="000000"/>
                <w:sz w:val="20"/>
                <w:szCs w:val="20"/>
              </w:rPr>
            </w:pPr>
            <w:r>
              <w:rPr>
                <w:rFonts w:ascii="Arial" w:hAnsi="Arial" w:cs="Arial"/>
                <w:i/>
                <w:iCs/>
                <w:color w:val="000000"/>
                <w:sz w:val="20"/>
                <w:szCs w:val="20"/>
              </w:rPr>
              <w:t xml:space="preserve">Supply and </w:t>
            </w:r>
            <w:proofErr w:type="gramStart"/>
            <w:r>
              <w:rPr>
                <w:rFonts w:ascii="Arial" w:hAnsi="Arial" w:cs="Arial"/>
                <w:i/>
                <w:iCs/>
                <w:color w:val="000000"/>
                <w:sz w:val="20"/>
                <w:szCs w:val="20"/>
              </w:rPr>
              <w:t>laying</w:t>
            </w:r>
            <w:proofErr w:type="gramEnd"/>
            <w:r>
              <w:rPr>
                <w:rFonts w:ascii="Arial" w:hAnsi="Arial" w:cs="Arial"/>
                <w:i/>
                <w:iCs/>
                <w:color w:val="000000"/>
                <w:sz w:val="20"/>
                <w:szCs w:val="20"/>
              </w:rPr>
              <w:t xml:space="preserve"> of E CAT6 Network cable in the Aluminum </w:t>
            </w:r>
            <w:proofErr w:type="spellStart"/>
            <w:r>
              <w:rPr>
                <w:rFonts w:ascii="Arial" w:hAnsi="Arial" w:cs="Arial"/>
                <w:i/>
                <w:iCs/>
                <w:color w:val="000000"/>
                <w:sz w:val="20"/>
                <w:szCs w:val="20"/>
              </w:rPr>
              <w:t>trunking</w:t>
            </w:r>
            <w:proofErr w:type="spellEnd"/>
            <w:r>
              <w:rPr>
                <w:rFonts w:ascii="Arial" w:hAnsi="Arial" w:cs="Arial"/>
                <w:i/>
                <w:iCs/>
                <w:color w:val="000000"/>
                <w:sz w:val="20"/>
                <w:szCs w:val="20"/>
              </w:rPr>
              <w:t xml:space="preserve"> box.</w:t>
            </w:r>
          </w:p>
        </w:tc>
        <w:tc>
          <w:tcPr>
            <w:tcW w:w="709"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300</w:t>
            </w:r>
          </w:p>
        </w:tc>
        <w:tc>
          <w:tcPr>
            <w:tcW w:w="992" w:type="dxa"/>
            <w:tcBorders>
              <w:top w:val="nil"/>
              <w:left w:val="nil"/>
              <w:bottom w:val="single" w:sz="4" w:space="0" w:color="auto"/>
              <w:right w:val="single" w:sz="4" w:space="0" w:color="auto"/>
            </w:tcBorders>
            <w:shd w:val="clear" w:color="auto" w:fill="auto"/>
            <w:vAlign w:val="bottom"/>
          </w:tcPr>
          <w:p w:rsidR="00B711C2" w:rsidRDefault="00B711C2">
            <w:pPr>
              <w:jc w:val="center"/>
              <w:rPr>
                <w:rFonts w:ascii="Arial" w:hAnsi="Arial" w:cs="Arial"/>
                <w:i/>
                <w:iCs/>
                <w:color w:val="000000"/>
                <w:sz w:val="20"/>
                <w:szCs w:val="20"/>
              </w:rPr>
            </w:pPr>
          </w:p>
        </w:tc>
        <w:tc>
          <w:tcPr>
            <w:tcW w:w="992"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P/</w:t>
            </w:r>
            <w:proofErr w:type="spellStart"/>
            <w:r>
              <w:rPr>
                <w:rFonts w:ascii="Arial" w:hAnsi="Arial" w:cs="Arial"/>
                <w:i/>
                <w:iCs/>
                <w:color w:val="000000"/>
                <w:sz w:val="20"/>
                <w:szCs w:val="20"/>
              </w:rPr>
              <w:t>Mtr</w:t>
            </w:r>
            <w:proofErr w:type="spellEnd"/>
          </w:p>
        </w:tc>
        <w:tc>
          <w:tcPr>
            <w:tcW w:w="1418" w:type="dxa"/>
            <w:tcBorders>
              <w:top w:val="nil"/>
              <w:left w:val="nil"/>
              <w:bottom w:val="single" w:sz="4" w:space="0" w:color="auto"/>
              <w:right w:val="single" w:sz="8" w:space="0" w:color="auto"/>
            </w:tcBorders>
            <w:shd w:val="clear" w:color="auto" w:fill="auto"/>
            <w:vAlign w:val="bottom"/>
          </w:tcPr>
          <w:p w:rsidR="00B711C2" w:rsidRDefault="00B711C2">
            <w:pPr>
              <w:jc w:val="center"/>
              <w:rPr>
                <w:rFonts w:ascii="Arial" w:hAnsi="Arial" w:cs="Arial"/>
                <w:i/>
                <w:iCs/>
                <w:color w:val="000000"/>
                <w:sz w:val="20"/>
                <w:szCs w:val="20"/>
              </w:rPr>
            </w:pPr>
          </w:p>
        </w:tc>
      </w:tr>
      <w:tr w:rsidR="00B711C2" w:rsidTr="00B711C2">
        <w:trPr>
          <w:trHeight w:val="76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2</w:t>
            </w:r>
          </w:p>
        </w:tc>
        <w:tc>
          <w:tcPr>
            <w:tcW w:w="5449" w:type="dxa"/>
            <w:tcBorders>
              <w:top w:val="nil"/>
              <w:left w:val="nil"/>
              <w:bottom w:val="single" w:sz="4" w:space="0" w:color="auto"/>
              <w:right w:val="single" w:sz="4" w:space="0" w:color="auto"/>
            </w:tcBorders>
            <w:shd w:val="clear" w:color="auto" w:fill="auto"/>
            <w:hideMark/>
          </w:tcPr>
          <w:p w:rsidR="00B711C2" w:rsidRDefault="00B711C2">
            <w:pPr>
              <w:jc w:val="both"/>
              <w:rPr>
                <w:rFonts w:ascii="Arial" w:hAnsi="Arial" w:cs="Arial"/>
                <w:i/>
                <w:iCs/>
                <w:color w:val="000000"/>
                <w:sz w:val="20"/>
                <w:szCs w:val="20"/>
              </w:rPr>
            </w:pPr>
            <w:r>
              <w:rPr>
                <w:rFonts w:ascii="Arial" w:hAnsi="Arial" w:cs="Arial"/>
                <w:i/>
                <w:iCs/>
                <w:color w:val="000000"/>
                <w:sz w:val="20"/>
                <w:szCs w:val="20"/>
              </w:rPr>
              <w:t xml:space="preserve">Supply and fixing of RJ45 Network socket with front plate and base box for computer workstations.(single I/O point) </w:t>
            </w:r>
          </w:p>
        </w:tc>
        <w:tc>
          <w:tcPr>
            <w:tcW w:w="709"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8</w:t>
            </w:r>
          </w:p>
        </w:tc>
        <w:tc>
          <w:tcPr>
            <w:tcW w:w="992" w:type="dxa"/>
            <w:tcBorders>
              <w:top w:val="nil"/>
              <w:left w:val="nil"/>
              <w:bottom w:val="single" w:sz="4" w:space="0" w:color="auto"/>
              <w:right w:val="single" w:sz="4" w:space="0" w:color="auto"/>
            </w:tcBorders>
            <w:shd w:val="clear" w:color="auto" w:fill="auto"/>
            <w:vAlign w:val="bottom"/>
          </w:tcPr>
          <w:p w:rsidR="00B711C2" w:rsidRDefault="00B711C2">
            <w:pPr>
              <w:jc w:val="center"/>
              <w:rPr>
                <w:rFonts w:ascii="Arial" w:hAnsi="Arial" w:cs="Arial"/>
                <w:i/>
                <w:iCs/>
                <w:color w:val="000000"/>
                <w:sz w:val="20"/>
                <w:szCs w:val="20"/>
              </w:rPr>
            </w:pPr>
          </w:p>
        </w:tc>
        <w:tc>
          <w:tcPr>
            <w:tcW w:w="992"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P/No</w:t>
            </w:r>
          </w:p>
        </w:tc>
        <w:tc>
          <w:tcPr>
            <w:tcW w:w="1418" w:type="dxa"/>
            <w:tcBorders>
              <w:top w:val="nil"/>
              <w:left w:val="nil"/>
              <w:bottom w:val="single" w:sz="4" w:space="0" w:color="auto"/>
              <w:right w:val="single" w:sz="8" w:space="0" w:color="auto"/>
            </w:tcBorders>
            <w:shd w:val="clear" w:color="auto" w:fill="auto"/>
            <w:vAlign w:val="bottom"/>
          </w:tcPr>
          <w:p w:rsidR="00B711C2" w:rsidRDefault="00B711C2">
            <w:pPr>
              <w:jc w:val="center"/>
              <w:rPr>
                <w:rFonts w:ascii="Arial" w:hAnsi="Arial" w:cs="Arial"/>
                <w:i/>
                <w:iCs/>
                <w:color w:val="000000"/>
                <w:sz w:val="20"/>
                <w:szCs w:val="20"/>
              </w:rPr>
            </w:pPr>
          </w:p>
        </w:tc>
      </w:tr>
      <w:tr w:rsidR="00B711C2" w:rsidTr="00B711C2">
        <w:trPr>
          <w:trHeight w:val="28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3</w:t>
            </w:r>
          </w:p>
        </w:tc>
        <w:tc>
          <w:tcPr>
            <w:tcW w:w="5449" w:type="dxa"/>
            <w:tcBorders>
              <w:top w:val="nil"/>
              <w:left w:val="nil"/>
              <w:bottom w:val="single" w:sz="4" w:space="0" w:color="auto"/>
              <w:right w:val="single" w:sz="4" w:space="0" w:color="auto"/>
            </w:tcBorders>
            <w:shd w:val="clear" w:color="auto" w:fill="auto"/>
            <w:hideMark/>
          </w:tcPr>
          <w:p w:rsidR="00B711C2" w:rsidRDefault="00B711C2">
            <w:pPr>
              <w:jc w:val="both"/>
              <w:rPr>
                <w:rFonts w:ascii="Arial" w:hAnsi="Arial" w:cs="Arial"/>
                <w:i/>
                <w:iCs/>
                <w:color w:val="000000"/>
                <w:sz w:val="20"/>
                <w:szCs w:val="20"/>
              </w:rPr>
            </w:pPr>
            <w:r>
              <w:rPr>
                <w:rFonts w:ascii="Arial" w:hAnsi="Arial" w:cs="Arial"/>
                <w:i/>
                <w:iCs/>
                <w:color w:val="000000"/>
                <w:sz w:val="20"/>
                <w:szCs w:val="20"/>
              </w:rPr>
              <w:t>Supply and fixing of 3 feet patch card (</w:t>
            </w:r>
            <w:proofErr w:type="spellStart"/>
            <w:r>
              <w:rPr>
                <w:rFonts w:ascii="Arial" w:hAnsi="Arial" w:cs="Arial"/>
                <w:i/>
                <w:iCs/>
                <w:color w:val="000000"/>
                <w:sz w:val="20"/>
                <w:szCs w:val="20"/>
              </w:rPr>
              <w:t>Systimax</w:t>
            </w:r>
            <w:proofErr w:type="spellEnd"/>
            <w:r>
              <w:rPr>
                <w:rFonts w:ascii="Arial" w:hAnsi="Arial" w:cs="Arial"/>
                <w:i/>
                <w:iCs/>
                <w:color w:val="000000"/>
                <w:sz w:val="20"/>
                <w:szCs w:val="20"/>
              </w:rPr>
              <w:t>)</w:t>
            </w:r>
          </w:p>
        </w:tc>
        <w:tc>
          <w:tcPr>
            <w:tcW w:w="709"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8</w:t>
            </w:r>
          </w:p>
        </w:tc>
        <w:tc>
          <w:tcPr>
            <w:tcW w:w="992" w:type="dxa"/>
            <w:tcBorders>
              <w:top w:val="nil"/>
              <w:left w:val="nil"/>
              <w:bottom w:val="single" w:sz="4" w:space="0" w:color="auto"/>
              <w:right w:val="single" w:sz="4" w:space="0" w:color="auto"/>
            </w:tcBorders>
            <w:shd w:val="clear" w:color="auto" w:fill="auto"/>
            <w:vAlign w:val="bottom"/>
          </w:tcPr>
          <w:p w:rsidR="00B711C2" w:rsidRDefault="00B711C2">
            <w:pPr>
              <w:jc w:val="center"/>
              <w:rPr>
                <w:rFonts w:ascii="Arial" w:hAnsi="Arial" w:cs="Arial"/>
                <w:i/>
                <w:iCs/>
                <w:color w:val="000000"/>
                <w:sz w:val="20"/>
                <w:szCs w:val="20"/>
              </w:rPr>
            </w:pPr>
          </w:p>
        </w:tc>
        <w:tc>
          <w:tcPr>
            <w:tcW w:w="992"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P/No</w:t>
            </w:r>
          </w:p>
        </w:tc>
        <w:tc>
          <w:tcPr>
            <w:tcW w:w="1418" w:type="dxa"/>
            <w:tcBorders>
              <w:top w:val="nil"/>
              <w:left w:val="nil"/>
              <w:bottom w:val="single" w:sz="4" w:space="0" w:color="auto"/>
              <w:right w:val="single" w:sz="8" w:space="0" w:color="auto"/>
            </w:tcBorders>
            <w:shd w:val="clear" w:color="auto" w:fill="auto"/>
            <w:vAlign w:val="bottom"/>
          </w:tcPr>
          <w:p w:rsidR="00B711C2" w:rsidRDefault="00B711C2">
            <w:pPr>
              <w:jc w:val="center"/>
              <w:rPr>
                <w:rFonts w:ascii="Arial" w:hAnsi="Arial" w:cs="Arial"/>
                <w:i/>
                <w:iCs/>
                <w:color w:val="000000"/>
                <w:sz w:val="20"/>
                <w:szCs w:val="20"/>
              </w:rPr>
            </w:pPr>
          </w:p>
        </w:tc>
      </w:tr>
      <w:tr w:rsidR="00B711C2" w:rsidTr="00B711C2">
        <w:trPr>
          <w:trHeight w:val="28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4</w:t>
            </w:r>
          </w:p>
        </w:tc>
        <w:tc>
          <w:tcPr>
            <w:tcW w:w="5449" w:type="dxa"/>
            <w:tcBorders>
              <w:top w:val="nil"/>
              <w:left w:val="nil"/>
              <w:bottom w:val="single" w:sz="4" w:space="0" w:color="auto"/>
              <w:right w:val="single" w:sz="4" w:space="0" w:color="auto"/>
            </w:tcBorders>
            <w:shd w:val="clear" w:color="auto" w:fill="auto"/>
            <w:hideMark/>
          </w:tcPr>
          <w:p w:rsidR="00B711C2" w:rsidRDefault="00B711C2">
            <w:pPr>
              <w:jc w:val="both"/>
              <w:rPr>
                <w:rFonts w:ascii="Arial" w:hAnsi="Arial" w:cs="Arial"/>
                <w:i/>
                <w:iCs/>
                <w:color w:val="000000"/>
                <w:sz w:val="20"/>
                <w:szCs w:val="20"/>
              </w:rPr>
            </w:pPr>
            <w:r>
              <w:rPr>
                <w:rFonts w:ascii="Arial" w:hAnsi="Arial" w:cs="Arial"/>
                <w:i/>
                <w:iCs/>
                <w:color w:val="000000"/>
                <w:sz w:val="20"/>
                <w:szCs w:val="20"/>
              </w:rPr>
              <w:t>Supply and fixing of 7 feet patch card (</w:t>
            </w:r>
            <w:proofErr w:type="spellStart"/>
            <w:r>
              <w:rPr>
                <w:rFonts w:ascii="Arial" w:hAnsi="Arial" w:cs="Arial"/>
                <w:i/>
                <w:iCs/>
                <w:color w:val="000000"/>
                <w:sz w:val="20"/>
                <w:szCs w:val="20"/>
              </w:rPr>
              <w:t>Systimax</w:t>
            </w:r>
            <w:proofErr w:type="spellEnd"/>
            <w:r>
              <w:rPr>
                <w:rFonts w:ascii="Arial" w:hAnsi="Arial" w:cs="Arial"/>
                <w:i/>
                <w:iCs/>
                <w:color w:val="000000"/>
                <w:sz w:val="20"/>
                <w:szCs w:val="20"/>
              </w:rPr>
              <w:t>)</w:t>
            </w:r>
          </w:p>
        </w:tc>
        <w:tc>
          <w:tcPr>
            <w:tcW w:w="709"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8</w:t>
            </w:r>
          </w:p>
        </w:tc>
        <w:tc>
          <w:tcPr>
            <w:tcW w:w="992" w:type="dxa"/>
            <w:tcBorders>
              <w:top w:val="nil"/>
              <w:left w:val="nil"/>
              <w:bottom w:val="single" w:sz="4" w:space="0" w:color="auto"/>
              <w:right w:val="single" w:sz="4" w:space="0" w:color="auto"/>
            </w:tcBorders>
            <w:shd w:val="clear" w:color="auto" w:fill="auto"/>
            <w:vAlign w:val="bottom"/>
          </w:tcPr>
          <w:p w:rsidR="00B711C2" w:rsidRDefault="00B711C2">
            <w:pPr>
              <w:jc w:val="center"/>
              <w:rPr>
                <w:rFonts w:ascii="Arial" w:hAnsi="Arial" w:cs="Arial"/>
                <w:i/>
                <w:iCs/>
                <w:color w:val="000000"/>
                <w:sz w:val="20"/>
                <w:szCs w:val="20"/>
              </w:rPr>
            </w:pPr>
          </w:p>
        </w:tc>
        <w:tc>
          <w:tcPr>
            <w:tcW w:w="992"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P/No</w:t>
            </w:r>
          </w:p>
        </w:tc>
        <w:tc>
          <w:tcPr>
            <w:tcW w:w="1418" w:type="dxa"/>
            <w:tcBorders>
              <w:top w:val="nil"/>
              <w:left w:val="nil"/>
              <w:bottom w:val="single" w:sz="4" w:space="0" w:color="auto"/>
              <w:right w:val="single" w:sz="8" w:space="0" w:color="auto"/>
            </w:tcBorders>
            <w:shd w:val="clear" w:color="auto" w:fill="auto"/>
            <w:vAlign w:val="bottom"/>
          </w:tcPr>
          <w:p w:rsidR="00B711C2" w:rsidRDefault="00B711C2">
            <w:pPr>
              <w:jc w:val="center"/>
              <w:rPr>
                <w:rFonts w:ascii="Arial" w:hAnsi="Arial" w:cs="Arial"/>
                <w:i/>
                <w:iCs/>
                <w:color w:val="000000"/>
                <w:sz w:val="20"/>
                <w:szCs w:val="20"/>
              </w:rPr>
            </w:pPr>
          </w:p>
        </w:tc>
      </w:tr>
      <w:tr w:rsidR="00B711C2" w:rsidTr="00B711C2">
        <w:trPr>
          <w:trHeight w:val="28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5</w:t>
            </w:r>
          </w:p>
        </w:tc>
        <w:tc>
          <w:tcPr>
            <w:tcW w:w="5449" w:type="dxa"/>
            <w:tcBorders>
              <w:top w:val="nil"/>
              <w:left w:val="nil"/>
              <w:bottom w:val="single" w:sz="4" w:space="0" w:color="auto"/>
              <w:right w:val="single" w:sz="4" w:space="0" w:color="auto"/>
            </w:tcBorders>
            <w:shd w:val="clear" w:color="auto" w:fill="auto"/>
            <w:hideMark/>
          </w:tcPr>
          <w:p w:rsidR="00B711C2" w:rsidRDefault="00B711C2">
            <w:pPr>
              <w:jc w:val="both"/>
              <w:rPr>
                <w:rFonts w:ascii="Arial" w:hAnsi="Arial" w:cs="Arial"/>
                <w:i/>
                <w:iCs/>
                <w:color w:val="000000"/>
                <w:sz w:val="20"/>
                <w:szCs w:val="20"/>
              </w:rPr>
            </w:pPr>
            <w:r>
              <w:rPr>
                <w:rFonts w:ascii="Arial" w:hAnsi="Arial" w:cs="Arial"/>
                <w:i/>
                <w:iCs/>
                <w:color w:val="000000"/>
                <w:sz w:val="20"/>
                <w:szCs w:val="20"/>
              </w:rPr>
              <w:t>Supply and fixing of 24 port jack panel (</w:t>
            </w:r>
            <w:proofErr w:type="spellStart"/>
            <w:r>
              <w:rPr>
                <w:rFonts w:ascii="Arial" w:hAnsi="Arial" w:cs="Arial"/>
                <w:i/>
                <w:iCs/>
                <w:color w:val="000000"/>
                <w:sz w:val="20"/>
                <w:szCs w:val="20"/>
              </w:rPr>
              <w:t>Systimax</w:t>
            </w:r>
            <w:proofErr w:type="spellEnd"/>
            <w:r>
              <w:rPr>
                <w:rFonts w:ascii="Arial" w:hAnsi="Arial" w:cs="Arial"/>
                <w:i/>
                <w:iCs/>
                <w:color w:val="000000"/>
                <w:sz w:val="20"/>
                <w:szCs w:val="20"/>
              </w:rPr>
              <w:t xml:space="preserve"> make)</w:t>
            </w:r>
          </w:p>
        </w:tc>
        <w:tc>
          <w:tcPr>
            <w:tcW w:w="709"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1</w:t>
            </w:r>
          </w:p>
        </w:tc>
        <w:tc>
          <w:tcPr>
            <w:tcW w:w="992" w:type="dxa"/>
            <w:tcBorders>
              <w:top w:val="nil"/>
              <w:left w:val="nil"/>
              <w:bottom w:val="single" w:sz="4" w:space="0" w:color="auto"/>
              <w:right w:val="single" w:sz="4" w:space="0" w:color="auto"/>
            </w:tcBorders>
            <w:shd w:val="clear" w:color="auto" w:fill="auto"/>
            <w:vAlign w:val="bottom"/>
          </w:tcPr>
          <w:p w:rsidR="00B711C2" w:rsidRDefault="00B711C2">
            <w:pPr>
              <w:jc w:val="center"/>
              <w:rPr>
                <w:rFonts w:ascii="Arial" w:hAnsi="Arial" w:cs="Arial"/>
                <w:i/>
                <w:iCs/>
                <w:color w:val="000000"/>
                <w:sz w:val="20"/>
                <w:szCs w:val="20"/>
              </w:rPr>
            </w:pPr>
          </w:p>
        </w:tc>
        <w:tc>
          <w:tcPr>
            <w:tcW w:w="992" w:type="dxa"/>
            <w:tcBorders>
              <w:top w:val="nil"/>
              <w:left w:val="nil"/>
              <w:bottom w:val="single" w:sz="4" w:space="0" w:color="auto"/>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P/No</w:t>
            </w:r>
          </w:p>
        </w:tc>
        <w:tc>
          <w:tcPr>
            <w:tcW w:w="1418" w:type="dxa"/>
            <w:tcBorders>
              <w:top w:val="nil"/>
              <w:left w:val="nil"/>
              <w:bottom w:val="single" w:sz="4" w:space="0" w:color="auto"/>
              <w:right w:val="single" w:sz="8" w:space="0" w:color="auto"/>
            </w:tcBorders>
            <w:shd w:val="clear" w:color="auto" w:fill="auto"/>
            <w:vAlign w:val="bottom"/>
          </w:tcPr>
          <w:p w:rsidR="00B711C2" w:rsidRDefault="00B711C2">
            <w:pPr>
              <w:jc w:val="center"/>
              <w:rPr>
                <w:rFonts w:ascii="Arial" w:hAnsi="Arial" w:cs="Arial"/>
                <w:i/>
                <w:iCs/>
                <w:color w:val="000000"/>
                <w:sz w:val="20"/>
                <w:szCs w:val="20"/>
              </w:rPr>
            </w:pPr>
          </w:p>
        </w:tc>
      </w:tr>
      <w:tr w:rsidR="00B711C2" w:rsidTr="00B711C2">
        <w:trPr>
          <w:trHeight w:val="525"/>
        </w:trPr>
        <w:tc>
          <w:tcPr>
            <w:tcW w:w="520" w:type="dxa"/>
            <w:tcBorders>
              <w:top w:val="nil"/>
              <w:left w:val="single" w:sz="8" w:space="0" w:color="auto"/>
              <w:bottom w:val="nil"/>
              <w:right w:val="single" w:sz="4" w:space="0" w:color="auto"/>
            </w:tcBorders>
            <w:shd w:val="clear" w:color="auto" w:fill="auto"/>
            <w:vAlign w:val="center"/>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6</w:t>
            </w:r>
          </w:p>
        </w:tc>
        <w:tc>
          <w:tcPr>
            <w:tcW w:w="5449" w:type="dxa"/>
            <w:tcBorders>
              <w:top w:val="nil"/>
              <w:left w:val="nil"/>
              <w:bottom w:val="nil"/>
              <w:right w:val="single" w:sz="4" w:space="0" w:color="auto"/>
            </w:tcBorders>
            <w:shd w:val="clear" w:color="auto" w:fill="auto"/>
            <w:hideMark/>
          </w:tcPr>
          <w:p w:rsidR="00B711C2" w:rsidRDefault="00B711C2">
            <w:pPr>
              <w:jc w:val="both"/>
              <w:rPr>
                <w:rFonts w:ascii="Arial" w:hAnsi="Arial" w:cs="Arial"/>
                <w:i/>
                <w:iCs/>
                <w:color w:val="000000"/>
                <w:sz w:val="20"/>
                <w:szCs w:val="20"/>
              </w:rPr>
            </w:pPr>
            <w:r>
              <w:rPr>
                <w:rFonts w:ascii="Arial" w:hAnsi="Arial" w:cs="Arial"/>
                <w:i/>
                <w:iCs/>
                <w:color w:val="000000"/>
                <w:sz w:val="20"/>
                <w:szCs w:val="20"/>
              </w:rPr>
              <w:t>Supply and fixing of wall mountable Rack 12Uwith power adaptor etc.</w:t>
            </w:r>
          </w:p>
        </w:tc>
        <w:tc>
          <w:tcPr>
            <w:tcW w:w="709" w:type="dxa"/>
            <w:tcBorders>
              <w:top w:val="nil"/>
              <w:left w:val="nil"/>
              <w:bottom w:val="nil"/>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1</w:t>
            </w:r>
          </w:p>
        </w:tc>
        <w:tc>
          <w:tcPr>
            <w:tcW w:w="992" w:type="dxa"/>
            <w:tcBorders>
              <w:top w:val="nil"/>
              <w:left w:val="nil"/>
              <w:bottom w:val="nil"/>
              <w:right w:val="single" w:sz="4" w:space="0" w:color="auto"/>
            </w:tcBorders>
            <w:shd w:val="clear" w:color="auto" w:fill="auto"/>
            <w:vAlign w:val="bottom"/>
          </w:tcPr>
          <w:p w:rsidR="00B711C2" w:rsidRDefault="00B711C2">
            <w:pPr>
              <w:jc w:val="center"/>
              <w:rPr>
                <w:rFonts w:ascii="Arial" w:hAnsi="Arial" w:cs="Arial"/>
                <w:i/>
                <w:iCs/>
                <w:color w:val="000000"/>
                <w:sz w:val="20"/>
                <w:szCs w:val="20"/>
              </w:rPr>
            </w:pPr>
          </w:p>
        </w:tc>
        <w:tc>
          <w:tcPr>
            <w:tcW w:w="992" w:type="dxa"/>
            <w:tcBorders>
              <w:top w:val="nil"/>
              <w:left w:val="nil"/>
              <w:bottom w:val="nil"/>
              <w:right w:val="single" w:sz="4" w:space="0" w:color="auto"/>
            </w:tcBorders>
            <w:shd w:val="clear" w:color="auto" w:fill="auto"/>
            <w:vAlign w:val="bottom"/>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P/No</w:t>
            </w:r>
          </w:p>
        </w:tc>
        <w:tc>
          <w:tcPr>
            <w:tcW w:w="1418" w:type="dxa"/>
            <w:tcBorders>
              <w:top w:val="nil"/>
              <w:left w:val="nil"/>
              <w:bottom w:val="nil"/>
              <w:right w:val="single" w:sz="8" w:space="0" w:color="auto"/>
            </w:tcBorders>
            <w:shd w:val="clear" w:color="auto" w:fill="auto"/>
            <w:vAlign w:val="bottom"/>
          </w:tcPr>
          <w:p w:rsidR="00B711C2" w:rsidRDefault="00B711C2">
            <w:pPr>
              <w:jc w:val="center"/>
              <w:rPr>
                <w:rFonts w:ascii="Arial" w:hAnsi="Arial" w:cs="Arial"/>
                <w:i/>
                <w:iCs/>
                <w:color w:val="000000"/>
                <w:sz w:val="20"/>
                <w:szCs w:val="20"/>
              </w:rPr>
            </w:pPr>
          </w:p>
        </w:tc>
      </w:tr>
      <w:tr w:rsidR="00B711C2" w:rsidTr="00B711C2">
        <w:trPr>
          <w:trHeight w:val="300"/>
        </w:trPr>
        <w:tc>
          <w:tcPr>
            <w:tcW w:w="5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B711C2" w:rsidRDefault="00B711C2">
            <w:pPr>
              <w:jc w:val="center"/>
              <w:rPr>
                <w:rFonts w:ascii="Arial" w:hAnsi="Arial" w:cs="Arial"/>
                <w:i/>
                <w:iCs/>
                <w:color w:val="000000"/>
                <w:sz w:val="20"/>
                <w:szCs w:val="20"/>
              </w:rPr>
            </w:pPr>
            <w:r>
              <w:rPr>
                <w:rFonts w:ascii="Arial" w:hAnsi="Arial" w:cs="Arial"/>
                <w:i/>
                <w:iCs/>
                <w:color w:val="000000"/>
                <w:sz w:val="20"/>
                <w:szCs w:val="20"/>
              </w:rPr>
              <w:t> </w:t>
            </w:r>
          </w:p>
        </w:tc>
        <w:tc>
          <w:tcPr>
            <w:tcW w:w="5449" w:type="dxa"/>
            <w:tcBorders>
              <w:top w:val="single" w:sz="8" w:space="0" w:color="auto"/>
              <w:left w:val="nil"/>
              <w:bottom w:val="single" w:sz="8" w:space="0" w:color="auto"/>
              <w:right w:val="single" w:sz="4" w:space="0" w:color="auto"/>
            </w:tcBorders>
            <w:shd w:val="clear" w:color="auto" w:fill="auto"/>
            <w:noWrap/>
            <w:vAlign w:val="bottom"/>
            <w:hideMark/>
          </w:tcPr>
          <w:p w:rsidR="00B711C2" w:rsidRDefault="00B711C2">
            <w:pPr>
              <w:jc w:val="right"/>
              <w:rPr>
                <w:rFonts w:ascii="Arial" w:hAnsi="Arial" w:cs="Arial"/>
                <w:b/>
                <w:bCs/>
                <w:i/>
                <w:iCs/>
                <w:color w:val="000000"/>
                <w:sz w:val="20"/>
                <w:szCs w:val="20"/>
              </w:rPr>
            </w:pPr>
            <w:r>
              <w:rPr>
                <w:rFonts w:ascii="Arial" w:hAnsi="Arial" w:cs="Arial"/>
                <w:b/>
                <w:bCs/>
                <w:i/>
                <w:iCs/>
                <w:color w:val="000000"/>
                <w:sz w:val="20"/>
                <w:szCs w:val="20"/>
              </w:rPr>
              <w:t>Total for Data Cabling Works</w:t>
            </w:r>
          </w:p>
        </w:tc>
        <w:tc>
          <w:tcPr>
            <w:tcW w:w="709" w:type="dxa"/>
            <w:tcBorders>
              <w:top w:val="single" w:sz="8" w:space="0" w:color="auto"/>
              <w:left w:val="nil"/>
              <w:bottom w:val="single" w:sz="8" w:space="0" w:color="auto"/>
              <w:right w:val="single" w:sz="4" w:space="0" w:color="auto"/>
            </w:tcBorders>
            <w:shd w:val="clear" w:color="auto" w:fill="auto"/>
            <w:noWrap/>
            <w:vAlign w:val="bottom"/>
            <w:hideMark/>
          </w:tcPr>
          <w:p w:rsidR="00B711C2" w:rsidRDefault="00B711C2">
            <w:pPr>
              <w:rPr>
                <w:rFonts w:ascii="Arial" w:hAnsi="Arial" w:cs="Arial"/>
                <w:b/>
                <w:bCs/>
                <w:i/>
                <w:iCs/>
                <w:color w:val="000000"/>
                <w:sz w:val="20"/>
                <w:szCs w:val="20"/>
              </w:rPr>
            </w:pPr>
            <w:r>
              <w:rPr>
                <w:rFonts w:ascii="Arial" w:hAnsi="Arial" w:cs="Arial"/>
                <w:b/>
                <w:bCs/>
                <w:i/>
                <w:iCs/>
                <w:color w:val="000000"/>
                <w:sz w:val="20"/>
                <w:szCs w:val="20"/>
              </w:rPr>
              <w:t> </w:t>
            </w:r>
          </w:p>
        </w:tc>
        <w:tc>
          <w:tcPr>
            <w:tcW w:w="992" w:type="dxa"/>
            <w:tcBorders>
              <w:top w:val="single" w:sz="8" w:space="0" w:color="auto"/>
              <w:left w:val="nil"/>
              <w:bottom w:val="single" w:sz="8" w:space="0" w:color="auto"/>
              <w:right w:val="single" w:sz="4" w:space="0" w:color="auto"/>
            </w:tcBorders>
            <w:shd w:val="clear" w:color="auto" w:fill="auto"/>
            <w:noWrap/>
            <w:vAlign w:val="bottom"/>
          </w:tcPr>
          <w:p w:rsidR="00B711C2" w:rsidRDefault="00B711C2">
            <w:pPr>
              <w:rPr>
                <w:rFonts w:ascii="Arial" w:hAnsi="Arial" w:cs="Arial"/>
                <w:b/>
                <w:bCs/>
                <w:i/>
                <w:iCs/>
                <w:color w:val="000000"/>
                <w:sz w:val="20"/>
                <w:szCs w:val="20"/>
              </w:rPr>
            </w:pPr>
          </w:p>
        </w:tc>
        <w:tc>
          <w:tcPr>
            <w:tcW w:w="992" w:type="dxa"/>
            <w:tcBorders>
              <w:top w:val="single" w:sz="8" w:space="0" w:color="auto"/>
              <w:left w:val="nil"/>
              <w:bottom w:val="single" w:sz="8" w:space="0" w:color="auto"/>
              <w:right w:val="single" w:sz="4" w:space="0" w:color="auto"/>
            </w:tcBorders>
            <w:shd w:val="clear" w:color="auto" w:fill="auto"/>
            <w:noWrap/>
            <w:vAlign w:val="bottom"/>
            <w:hideMark/>
          </w:tcPr>
          <w:p w:rsidR="00B711C2" w:rsidRDefault="00B711C2">
            <w:pPr>
              <w:rPr>
                <w:rFonts w:ascii="Arial" w:hAnsi="Arial" w:cs="Arial"/>
                <w:b/>
                <w:bCs/>
                <w:i/>
                <w:iCs/>
                <w:color w:val="000000"/>
                <w:sz w:val="20"/>
                <w:szCs w:val="20"/>
              </w:rPr>
            </w:pPr>
            <w:r>
              <w:rPr>
                <w:rFonts w:ascii="Arial" w:hAnsi="Arial" w:cs="Arial"/>
                <w:b/>
                <w:bCs/>
                <w:i/>
                <w:iCs/>
                <w:color w:val="000000"/>
                <w:sz w:val="20"/>
                <w:szCs w:val="20"/>
              </w:rPr>
              <w:t> </w:t>
            </w:r>
          </w:p>
        </w:tc>
        <w:tc>
          <w:tcPr>
            <w:tcW w:w="1418" w:type="dxa"/>
            <w:tcBorders>
              <w:top w:val="single" w:sz="8" w:space="0" w:color="auto"/>
              <w:left w:val="nil"/>
              <w:bottom w:val="single" w:sz="8" w:space="0" w:color="auto"/>
              <w:right w:val="single" w:sz="8" w:space="0" w:color="auto"/>
            </w:tcBorders>
            <w:shd w:val="clear" w:color="auto" w:fill="auto"/>
            <w:noWrap/>
            <w:vAlign w:val="bottom"/>
            <w:hideMark/>
          </w:tcPr>
          <w:p w:rsidR="00B711C2" w:rsidRDefault="00B711C2">
            <w:pPr>
              <w:jc w:val="center"/>
              <w:rPr>
                <w:rFonts w:ascii="Arial" w:hAnsi="Arial" w:cs="Arial"/>
                <w:b/>
                <w:bCs/>
                <w:i/>
                <w:iCs/>
                <w:color w:val="000000"/>
                <w:sz w:val="20"/>
                <w:szCs w:val="20"/>
              </w:rPr>
            </w:pPr>
          </w:p>
        </w:tc>
      </w:tr>
    </w:tbl>
    <w:p w:rsidR="00B711C2" w:rsidRDefault="00B711C2" w:rsidP="00E75F34">
      <w:pPr>
        <w:rPr>
          <w:b/>
          <w:bCs/>
          <w:sz w:val="22"/>
          <w:szCs w:val="22"/>
        </w:rPr>
      </w:pPr>
    </w:p>
    <w:p w:rsidR="00B711C2" w:rsidRDefault="00B711C2" w:rsidP="00E75F34">
      <w:pPr>
        <w:rPr>
          <w:b/>
          <w:bCs/>
          <w:sz w:val="22"/>
          <w:szCs w:val="22"/>
        </w:rPr>
      </w:pPr>
    </w:p>
    <w:p w:rsidR="00B711C2" w:rsidRDefault="00B711C2" w:rsidP="00E75F34">
      <w:pPr>
        <w:rPr>
          <w:b/>
          <w:bCs/>
          <w:sz w:val="22"/>
          <w:szCs w:val="22"/>
        </w:rPr>
      </w:pPr>
    </w:p>
    <w:p w:rsidR="00B711C2" w:rsidRDefault="00B711C2" w:rsidP="00E75F34">
      <w:pPr>
        <w:rPr>
          <w:b/>
          <w:bCs/>
          <w:sz w:val="22"/>
          <w:szCs w:val="22"/>
        </w:rPr>
      </w:pPr>
    </w:p>
    <w:p w:rsidR="00B711C2" w:rsidRDefault="00B711C2" w:rsidP="00E75F34">
      <w:pPr>
        <w:rPr>
          <w:b/>
          <w:bCs/>
          <w:sz w:val="22"/>
          <w:szCs w:val="22"/>
        </w:rPr>
      </w:pPr>
    </w:p>
    <w:p w:rsidR="00B711C2" w:rsidRDefault="00B711C2" w:rsidP="00E75F34">
      <w:pPr>
        <w:rPr>
          <w:b/>
          <w:bCs/>
          <w:sz w:val="22"/>
          <w:szCs w:val="22"/>
        </w:rPr>
      </w:pPr>
    </w:p>
    <w:p w:rsidR="00B711C2" w:rsidRDefault="00B711C2" w:rsidP="00E75F34">
      <w:pPr>
        <w:rPr>
          <w:b/>
          <w:bCs/>
          <w:sz w:val="22"/>
          <w:szCs w:val="22"/>
        </w:rPr>
      </w:pPr>
    </w:p>
    <w:p w:rsidR="00B711C2" w:rsidRDefault="00B711C2" w:rsidP="00E75F34">
      <w:pPr>
        <w:rPr>
          <w:b/>
          <w:bCs/>
          <w:sz w:val="22"/>
          <w:szCs w:val="22"/>
        </w:rPr>
      </w:pPr>
    </w:p>
    <w:p w:rsidR="00B711C2" w:rsidRDefault="00B711C2" w:rsidP="00E75F34">
      <w:pPr>
        <w:rPr>
          <w:b/>
          <w:bCs/>
          <w:sz w:val="22"/>
          <w:szCs w:val="22"/>
        </w:rPr>
      </w:pPr>
    </w:p>
    <w:p w:rsidR="00B711C2" w:rsidRDefault="00B711C2" w:rsidP="00E75F34">
      <w:pPr>
        <w:rPr>
          <w:b/>
          <w:bCs/>
          <w:sz w:val="22"/>
          <w:szCs w:val="22"/>
        </w:rPr>
      </w:pPr>
    </w:p>
    <w:p w:rsidR="00B711C2" w:rsidRDefault="00B711C2" w:rsidP="00E75F34">
      <w:pPr>
        <w:rPr>
          <w:b/>
          <w:bCs/>
          <w:sz w:val="22"/>
          <w:szCs w:val="22"/>
        </w:rPr>
      </w:pPr>
    </w:p>
    <w:p w:rsidR="00B711C2" w:rsidRDefault="00B711C2" w:rsidP="00E75F34">
      <w:pPr>
        <w:rPr>
          <w:b/>
          <w:bCs/>
          <w:sz w:val="22"/>
          <w:szCs w:val="22"/>
        </w:rPr>
      </w:pPr>
    </w:p>
    <w:p w:rsidR="00B711C2" w:rsidRDefault="00B711C2" w:rsidP="00E75F34">
      <w:pPr>
        <w:rPr>
          <w:b/>
          <w:bCs/>
          <w:sz w:val="22"/>
          <w:szCs w:val="22"/>
        </w:rPr>
      </w:pPr>
    </w:p>
    <w:p w:rsidR="00B711C2" w:rsidRPr="008B3C34" w:rsidRDefault="00B711C2" w:rsidP="00E75F34">
      <w:pPr>
        <w:rPr>
          <w:b/>
          <w:bCs/>
          <w:sz w:val="22"/>
          <w:szCs w:val="22"/>
        </w:rPr>
      </w:pPr>
    </w:p>
    <w:p w:rsidR="00E75F34" w:rsidRPr="008B3C34" w:rsidRDefault="00E75F34" w:rsidP="00E75F34">
      <w:pPr>
        <w:jc w:val="center"/>
        <w:rPr>
          <w:b/>
          <w:bCs/>
          <w:i/>
          <w:iCs/>
          <w:color w:val="000000"/>
          <w:sz w:val="22"/>
          <w:szCs w:val="22"/>
          <w:u w:val="single"/>
        </w:rPr>
      </w:pPr>
      <w:r w:rsidRPr="008B3C34">
        <w:rPr>
          <w:b/>
          <w:bCs/>
          <w:i/>
          <w:iCs/>
          <w:color w:val="000000"/>
          <w:sz w:val="22"/>
          <w:szCs w:val="22"/>
          <w:u w:val="single"/>
        </w:rPr>
        <w:t>SUMMARY</w:t>
      </w:r>
    </w:p>
    <w:p w:rsidR="00E75F34" w:rsidRPr="008B3C34" w:rsidRDefault="00E75F34" w:rsidP="00E75F34">
      <w:pPr>
        <w:jc w:val="center"/>
        <w:rPr>
          <w:b/>
          <w:bCs/>
          <w:i/>
          <w:iCs/>
          <w:color w:val="000000"/>
          <w:sz w:val="22"/>
          <w:szCs w:val="22"/>
        </w:rPr>
      </w:pPr>
    </w:p>
    <w:tbl>
      <w:tblPr>
        <w:tblW w:w="10034" w:type="dxa"/>
        <w:jc w:val="center"/>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603"/>
        <w:gridCol w:w="4603"/>
      </w:tblGrid>
      <w:tr w:rsidR="00E75F34" w:rsidRPr="008B3C34" w:rsidTr="00E75F34">
        <w:trPr>
          <w:trHeight w:val="586"/>
          <w:jc w:val="center"/>
        </w:trPr>
        <w:tc>
          <w:tcPr>
            <w:tcW w:w="828" w:type="dxa"/>
            <w:vAlign w:val="center"/>
          </w:tcPr>
          <w:p w:rsidR="00E75F34" w:rsidRPr="008B3C34" w:rsidRDefault="00E75F34" w:rsidP="00E75F34">
            <w:pPr>
              <w:pStyle w:val="BodyText2"/>
              <w:tabs>
                <w:tab w:val="left" w:pos="280"/>
                <w:tab w:val="left" w:pos="728"/>
              </w:tabs>
              <w:spacing w:before="120" w:line="240" w:lineRule="auto"/>
              <w:jc w:val="center"/>
              <w:rPr>
                <w:b/>
                <w:bCs/>
                <w:i/>
                <w:iCs/>
                <w:sz w:val="22"/>
                <w:szCs w:val="22"/>
              </w:rPr>
            </w:pPr>
            <w:proofErr w:type="spellStart"/>
            <w:r w:rsidRPr="008B3C34">
              <w:rPr>
                <w:b/>
                <w:bCs/>
                <w:i/>
                <w:iCs/>
                <w:sz w:val="22"/>
                <w:szCs w:val="22"/>
              </w:rPr>
              <w:t>S.No</w:t>
            </w:r>
            <w:proofErr w:type="spellEnd"/>
            <w:r w:rsidRPr="008B3C34">
              <w:rPr>
                <w:b/>
                <w:bCs/>
                <w:i/>
                <w:iCs/>
                <w:sz w:val="22"/>
                <w:szCs w:val="22"/>
              </w:rPr>
              <w:t>.</w:t>
            </w:r>
          </w:p>
        </w:tc>
        <w:tc>
          <w:tcPr>
            <w:tcW w:w="4603" w:type="dxa"/>
            <w:vAlign w:val="center"/>
          </w:tcPr>
          <w:p w:rsidR="00E75F34" w:rsidRPr="008B3C34" w:rsidRDefault="00E75F34" w:rsidP="00E75F34">
            <w:pPr>
              <w:pStyle w:val="BodyText2"/>
              <w:tabs>
                <w:tab w:val="left" w:pos="280"/>
                <w:tab w:val="left" w:pos="728"/>
              </w:tabs>
              <w:spacing w:before="120" w:line="240" w:lineRule="auto"/>
              <w:jc w:val="center"/>
              <w:rPr>
                <w:b/>
                <w:bCs/>
                <w:i/>
                <w:iCs/>
                <w:sz w:val="22"/>
                <w:szCs w:val="22"/>
              </w:rPr>
            </w:pPr>
            <w:r w:rsidRPr="008B3C34">
              <w:rPr>
                <w:b/>
                <w:bCs/>
                <w:i/>
                <w:iCs/>
                <w:sz w:val="22"/>
                <w:szCs w:val="22"/>
              </w:rPr>
              <w:t>Description of item</w:t>
            </w:r>
          </w:p>
        </w:tc>
        <w:tc>
          <w:tcPr>
            <w:tcW w:w="4603" w:type="dxa"/>
          </w:tcPr>
          <w:p w:rsidR="00E75F34" w:rsidRPr="008B3C34" w:rsidRDefault="00E75F34" w:rsidP="00E75F34">
            <w:pPr>
              <w:pStyle w:val="BodyText2"/>
              <w:tabs>
                <w:tab w:val="left" w:pos="280"/>
                <w:tab w:val="left" w:pos="728"/>
              </w:tabs>
              <w:spacing w:before="120" w:line="240" w:lineRule="auto"/>
              <w:jc w:val="center"/>
              <w:rPr>
                <w:b/>
                <w:bCs/>
                <w:i/>
                <w:iCs/>
                <w:sz w:val="22"/>
                <w:szCs w:val="22"/>
              </w:rPr>
            </w:pPr>
            <w:r w:rsidRPr="008B3C34">
              <w:rPr>
                <w:b/>
                <w:bCs/>
                <w:i/>
                <w:iCs/>
                <w:sz w:val="22"/>
                <w:szCs w:val="22"/>
              </w:rPr>
              <w:t xml:space="preserve">Amount exclusive of </w:t>
            </w:r>
            <w:r w:rsidR="00B711C2">
              <w:rPr>
                <w:b/>
                <w:bCs/>
                <w:i/>
                <w:iCs/>
                <w:sz w:val="22"/>
                <w:szCs w:val="22"/>
              </w:rPr>
              <w:t>GST</w:t>
            </w:r>
          </w:p>
          <w:p w:rsidR="00E75F34" w:rsidRPr="008B3C34" w:rsidRDefault="00E75F34" w:rsidP="00E75F34">
            <w:pPr>
              <w:pStyle w:val="BodyText2"/>
              <w:tabs>
                <w:tab w:val="left" w:pos="280"/>
                <w:tab w:val="left" w:pos="728"/>
              </w:tabs>
              <w:spacing w:before="120" w:line="240" w:lineRule="auto"/>
              <w:jc w:val="center"/>
              <w:rPr>
                <w:b/>
                <w:bCs/>
                <w:i/>
                <w:iCs/>
                <w:sz w:val="22"/>
                <w:szCs w:val="22"/>
              </w:rPr>
            </w:pPr>
            <w:r w:rsidRPr="008B3C34">
              <w:rPr>
                <w:b/>
                <w:bCs/>
                <w:i/>
                <w:iCs/>
                <w:sz w:val="22"/>
                <w:szCs w:val="22"/>
              </w:rPr>
              <w:t>(</w:t>
            </w:r>
            <w:proofErr w:type="spellStart"/>
            <w:r w:rsidRPr="008B3C34">
              <w:rPr>
                <w:b/>
                <w:bCs/>
                <w:i/>
                <w:iCs/>
                <w:sz w:val="22"/>
                <w:szCs w:val="22"/>
              </w:rPr>
              <w:t>Rs</w:t>
            </w:r>
            <w:proofErr w:type="spellEnd"/>
            <w:r w:rsidRPr="008B3C34">
              <w:rPr>
                <w:b/>
                <w:bCs/>
                <w:i/>
                <w:iCs/>
                <w:sz w:val="22"/>
                <w:szCs w:val="22"/>
              </w:rPr>
              <w:t>.)</w:t>
            </w:r>
          </w:p>
        </w:tc>
      </w:tr>
      <w:tr w:rsidR="00E75F34" w:rsidRPr="008B3C34" w:rsidTr="00E75F34">
        <w:trPr>
          <w:trHeight w:val="692"/>
          <w:jc w:val="center"/>
        </w:trPr>
        <w:tc>
          <w:tcPr>
            <w:tcW w:w="828" w:type="dxa"/>
            <w:vAlign w:val="center"/>
          </w:tcPr>
          <w:p w:rsidR="00E75F34" w:rsidRPr="008B3C34" w:rsidRDefault="00E75F34" w:rsidP="00E75F34">
            <w:pPr>
              <w:jc w:val="center"/>
              <w:rPr>
                <w:i/>
                <w:iCs/>
                <w:color w:val="000000"/>
                <w:sz w:val="22"/>
                <w:szCs w:val="22"/>
              </w:rPr>
            </w:pPr>
            <w:r w:rsidRPr="008B3C34">
              <w:rPr>
                <w:i/>
                <w:iCs/>
                <w:color w:val="000000"/>
                <w:sz w:val="22"/>
                <w:szCs w:val="22"/>
              </w:rPr>
              <w:t>1</w:t>
            </w:r>
          </w:p>
        </w:tc>
        <w:tc>
          <w:tcPr>
            <w:tcW w:w="4603" w:type="dxa"/>
            <w:vAlign w:val="center"/>
          </w:tcPr>
          <w:p w:rsidR="00E75F34" w:rsidRPr="008B3C34" w:rsidRDefault="00E75F34" w:rsidP="00E75F34">
            <w:pPr>
              <w:rPr>
                <w:i/>
                <w:iCs/>
                <w:color w:val="000000"/>
                <w:sz w:val="22"/>
                <w:szCs w:val="22"/>
              </w:rPr>
            </w:pPr>
            <w:r w:rsidRPr="008B3C34">
              <w:rPr>
                <w:i/>
                <w:iCs/>
                <w:color w:val="000000"/>
                <w:sz w:val="22"/>
                <w:szCs w:val="22"/>
              </w:rPr>
              <w:t>Furnishing work</w:t>
            </w:r>
          </w:p>
        </w:tc>
        <w:tc>
          <w:tcPr>
            <w:tcW w:w="4603" w:type="dxa"/>
            <w:vAlign w:val="center"/>
          </w:tcPr>
          <w:p w:rsidR="00E75F34" w:rsidRPr="008B3C34" w:rsidRDefault="00E75F34" w:rsidP="00E75F34">
            <w:pPr>
              <w:jc w:val="center"/>
              <w:rPr>
                <w:i/>
                <w:iCs/>
                <w:color w:val="000000"/>
                <w:sz w:val="22"/>
                <w:szCs w:val="22"/>
              </w:rPr>
            </w:pPr>
          </w:p>
        </w:tc>
      </w:tr>
      <w:tr w:rsidR="00E75F34" w:rsidRPr="008B3C34" w:rsidTr="00E75F34">
        <w:trPr>
          <w:trHeight w:val="620"/>
          <w:jc w:val="center"/>
        </w:trPr>
        <w:tc>
          <w:tcPr>
            <w:tcW w:w="828" w:type="dxa"/>
            <w:vAlign w:val="center"/>
          </w:tcPr>
          <w:p w:rsidR="00E75F34" w:rsidRPr="008B3C34" w:rsidRDefault="00E75F34" w:rsidP="00E75F34">
            <w:pPr>
              <w:jc w:val="center"/>
              <w:rPr>
                <w:i/>
                <w:iCs/>
                <w:color w:val="000000"/>
                <w:sz w:val="22"/>
                <w:szCs w:val="22"/>
              </w:rPr>
            </w:pPr>
            <w:r w:rsidRPr="008B3C34">
              <w:rPr>
                <w:i/>
                <w:iCs/>
                <w:color w:val="000000"/>
                <w:sz w:val="22"/>
                <w:szCs w:val="22"/>
              </w:rPr>
              <w:t>2</w:t>
            </w:r>
          </w:p>
        </w:tc>
        <w:tc>
          <w:tcPr>
            <w:tcW w:w="4603" w:type="dxa"/>
            <w:vAlign w:val="center"/>
          </w:tcPr>
          <w:p w:rsidR="00E75F34" w:rsidRPr="008B3C34" w:rsidRDefault="00E75F34" w:rsidP="00E75F34">
            <w:pPr>
              <w:rPr>
                <w:i/>
                <w:iCs/>
                <w:color w:val="000000"/>
                <w:sz w:val="22"/>
                <w:szCs w:val="22"/>
              </w:rPr>
            </w:pPr>
            <w:r w:rsidRPr="008B3C34">
              <w:rPr>
                <w:i/>
                <w:iCs/>
                <w:color w:val="000000"/>
                <w:sz w:val="22"/>
                <w:szCs w:val="22"/>
              </w:rPr>
              <w:t>Electrical Work</w:t>
            </w:r>
          </w:p>
        </w:tc>
        <w:tc>
          <w:tcPr>
            <w:tcW w:w="4603" w:type="dxa"/>
            <w:vAlign w:val="center"/>
          </w:tcPr>
          <w:p w:rsidR="00E75F34" w:rsidRPr="008B3C34" w:rsidRDefault="00E75F34" w:rsidP="00E75F34">
            <w:pPr>
              <w:jc w:val="center"/>
              <w:rPr>
                <w:i/>
                <w:iCs/>
                <w:color w:val="000000"/>
                <w:sz w:val="22"/>
                <w:szCs w:val="22"/>
              </w:rPr>
            </w:pPr>
          </w:p>
        </w:tc>
      </w:tr>
      <w:tr w:rsidR="00E75F34" w:rsidRPr="008B3C34" w:rsidTr="00E75F34">
        <w:trPr>
          <w:trHeight w:val="620"/>
          <w:jc w:val="center"/>
        </w:trPr>
        <w:tc>
          <w:tcPr>
            <w:tcW w:w="828" w:type="dxa"/>
            <w:vAlign w:val="center"/>
          </w:tcPr>
          <w:p w:rsidR="00E75F34" w:rsidRPr="008B3C34" w:rsidRDefault="00E75F34" w:rsidP="00E75F34">
            <w:pPr>
              <w:jc w:val="center"/>
              <w:rPr>
                <w:i/>
                <w:iCs/>
                <w:color w:val="000000"/>
                <w:sz w:val="22"/>
                <w:szCs w:val="22"/>
              </w:rPr>
            </w:pPr>
            <w:r w:rsidRPr="008B3C34">
              <w:rPr>
                <w:i/>
                <w:iCs/>
                <w:color w:val="000000"/>
                <w:sz w:val="22"/>
                <w:szCs w:val="22"/>
              </w:rPr>
              <w:t>3</w:t>
            </w:r>
          </w:p>
        </w:tc>
        <w:tc>
          <w:tcPr>
            <w:tcW w:w="4603" w:type="dxa"/>
            <w:vAlign w:val="center"/>
          </w:tcPr>
          <w:p w:rsidR="00E75F34" w:rsidRPr="008B3C34" w:rsidRDefault="00E75F34" w:rsidP="00E75F34">
            <w:pPr>
              <w:rPr>
                <w:i/>
                <w:iCs/>
                <w:color w:val="000000"/>
                <w:sz w:val="22"/>
                <w:szCs w:val="22"/>
              </w:rPr>
            </w:pPr>
            <w:r w:rsidRPr="008B3C34">
              <w:rPr>
                <w:i/>
                <w:iCs/>
                <w:color w:val="000000"/>
                <w:sz w:val="22"/>
                <w:szCs w:val="22"/>
              </w:rPr>
              <w:t>Data cabling work</w:t>
            </w:r>
          </w:p>
        </w:tc>
        <w:tc>
          <w:tcPr>
            <w:tcW w:w="4603" w:type="dxa"/>
            <w:vAlign w:val="center"/>
          </w:tcPr>
          <w:p w:rsidR="00E75F34" w:rsidRPr="008B3C34" w:rsidRDefault="00E75F34" w:rsidP="00E75F34">
            <w:pPr>
              <w:jc w:val="center"/>
              <w:rPr>
                <w:i/>
                <w:iCs/>
                <w:color w:val="000000"/>
                <w:sz w:val="22"/>
                <w:szCs w:val="22"/>
              </w:rPr>
            </w:pPr>
          </w:p>
        </w:tc>
      </w:tr>
      <w:tr w:rsidR="00E75F34" w:rsidRPr="008B3C34" w:rsidTr="00E75F34">
        <w:trPr>
          <w:jc w:val="center"/>
        </w:trPr>
        <w:tc>
          <w:tcPr>
            <w:tcW w:w="828" w:type="dxa"/>
          </w:tcPr>
          <w:p w:rsidR="00E75F34" w:rsidRPr="008B3C34" w:rsidRDefault="00E75F34" w:rsidP="00E75F34">
            <w:pPr>
              <w:pStyle w:val="BodyText2"/>
              <w:tabs>
                <w:tab w:val="left" w:pos="280"/>
                <w:tab w:val="left" w:pos="728"/>
              </w:tabs>
              <w:spacing w:before="120" w:line="240" w:lineRule="auto"/>
              <w:jc w:val="right"/>
              <w:rPr>
                <w:b/>
                <w:bCs/>
                <w:i/>
                <w:iCs/>
                <w:sz w:val="22"/>
                <w:szCs w:val="22"/>
              </w:rPr>
            </w:pPr>
          </w:p>
        </w:tc>
        <w:tc>
          <w:tcPr>
            <w:tcW w:w="4603" w:type="dxa"/>
          </w:tcPr>
          <w:p w:rsidR="00E75F34" w:rsidRPr="008B3C34" w:rsidRDefault="00E75F34" w:rsidP="00E75F34">
            <w:pPr>
              <w:pStyle w:val="BodyText2"/>
              <w:tabs>
                <w:tab w:val="left" w:pos="280"/>
                <w:tab w:val="left" w:pos="728"/>
              </w:tabs>
              <w:spacing w:before="120" w:line="240" w:lineRule="auto"/>
              <w:jc w:val="right"/>
              <w:rPr>
                <w:b/>
                <w:bCs/>
                <w:i/>
                <w:iCs/>
                <w:sz w:val="22"/>
                <w:szCs w:val="22"/>
              </w:rPr>
            </w:pPr>
            <w:r w:rsidRPr="008B3C34">
              <w:rPr>
                <w:b/>
                <w:bCs/>
                <w:i/>
                <w:iCs/>
                <w:sz w:val="22"/>
                <w:szCs w:val="22"/>
              </w:rPr>
              <w:t>Total Amount exclusive of taxes (in figures)</w:t>
            </w:r>
          </w:p>
        </w:tc>
        <w:tc>
          <w:tcPr>
            <w:tcW w:w="4603" w:type="dxa"/>
          </w:tcPr>
          <w:p w:rsidR="00E75F34" w:rsidRPr="008B3C34" w:rsidRDefault="00E75F34" w:rsidP="00E75F34">
            <w:pPr>
              <w:pStyle w:val="BodyText2"/>
              <w:tabs>
                <w:tab w:val="left" w:pos="280"/>
                <w:tab w:val="left" w:pos="728"/>
              </w:tabs>
              <w:spacing w:before="120" w:line="240" w:lineRule="auto"/>
              <w:rPr>
                <w:b/>
                <w:bCs/>
                <w:i/>
                <w:iCs/>
                <w:sz w:val="22"/>
                <w:szCs w:val="22"/>
                <w:u w:val="single"/>
              </w:rPr>
            </w:pPr>
          </w:p>
        </w:tc>
      </w:tr>
      <w:tr w:rsidR="00E75F34" w:rsidRPr="008B3C34" w:rsidTr="00E75F34">
        <w:trPr>
          <w:jc w:val="center"/>
        </w:trPr>
        <w:tc>
          <w:tcPr>
            <w:tcW w:w="828" w:type="dxa"/>
          </w:tcPr>
          <w:p w:rsidR="00E75F34" w:rsidRPr="008B3C34" w:rsidRDefault="00E75F34" w:rsidP="00E75F34">
            <w:pPr>
              <w:pStyle w:val="BodyText2"/>
              <w:tabs>
                <w:tab w:val="left" w:pos="280"/>
                <w:tab w:val="left" w:pos="728"/>
              </w:tabs>
              <w:spacing w:before="120" w:line="240" w:lineRule="auto"/>
              <w:jc w:val="right"/>
              <w:rPr>
                <w:b/>
                <w:bCs/>
                <w:i/>
                <w:iCs/>
                <w:sz w:val="22"/>
                <w:szCs w:val="22"/>
              </w:rPr>
            </w:pPr>
          </w:p>
        </w:tc>
        <w:tc>
          <w:tcPr>
            <w:tcW w:w="4603" w:type="dxa"/>
          </w:tcPr>
          <w:p w:rsidR="00E75F34" w:rsidRPr="008B3C34" w:rsidRDefault="00E75F34" w:rsidP="00B711C2">
            <w:pPr>
              <w:pStyle w:val="BodyText2"/>
              <w:tabs>
                <w:tab w:val="left" w:pos="280"/>
                <w:tab w:val="left" w:pos="728"/>
              </w:tabs>
              <w:spacing w:before="120" w:line="240" w:lineRule="auto"/>
              <w:jc w:val="right"/>
              <w:rPr>
                <w:b/>
                <w:bCs/>
                <w:i/>
                <w:iCs/>
                <w:sz w:val="22"/>
                <w:szCs w:val="22"/>
              </w:rPr>
            </w:pPr>
            <w:r w:rsidRPr="008B3C34">
              <w:rPr>
                <w:b/>
                <w:bCs/>
                <w:i/>
                <w:iCs/>
                <w:sz w:val="22"/>
                <w:szCs w:val="22"/>
              </w:rPr>
              <w:t xml:space="preserve">Applicable </w:t>
            </w:r>
            <w:r w:rsidR="00B711C2">
              <w:rPr>
                <w:b/>
                <w:bCs/>
                <w:i/>
                <w:iCs/>
                <w:sz w:val="22"/>
                <w:szCs w:val="22"/>
              </w:rPr>
              <w:t>GST</w:t>
            </w:r>
          </w:p>
        </w:tc>
        <w:tc>
          <w:tcPr>
            <w:tcW w:w="4603" w:type="dxa"/>
          </w:tcPr>
          <w:p w:rsidR="00E75F34" w:rsidRPr="008B3C34" w:rsidRDefault="00E75F34" w:rsidP="00E75F34">
            <w:pPr>
              <w:pStyle w:val="BodyText2"/>
              <w:tabs>
                <w:tab w:val="left" w:pos="280"/>
                <w:tab w:val="left" w:pos="728"/>
              </w:tabs>
              <w:spacing w:before="120" w:line="240" w:lineRule="auto"/>
              <w:rPr>
                <w:b/>
                <w:bCs/>
                <w:i/>
                <w:iCs/>
                <w:sz w:val="22"/>
                <w:szCs w:val="22"/>
                <w:u w:val="single"/>
              </w:rPr>
            </w:pPr>
          </w:p>
        </w:tc>
      </w:tr>
      <w:tr w:rsidR="00E75F34" w:rsidRPr="008B3C34" w:rsidTr="00E75F34">
        <w:trPr>
          <w:jc w:val="center"/>
        </w:trPr>
        <w:tc>
          <w:tcPr>
            <w:tcW w:w="828" w:type="dxa"/>
          </w:tcPr>
          <w:p w:rsidR="00E75F34" w:rsidRPr="008B3C34" w:rsidRDefault="00E75F34" w:rsidP="00E75F34">
            <w:pPr>
              <w:pStyle w:val="BodyText2"/>
              <w:tabs>
                <w:tab w:val="left" w:pos="280"/>
                <w:tab w:val="left" w:pos="728"/>
              </w:tabs>
              <w:spacing w:before="120" w:line="240" w:lineRule="auto"/>
              <w:jc w:val="right"/>
              <w:rPr>
                <w:b/>
                <w:bCs/>
                <w:i/>
                <w:iCs/>
                <w:sz w:val="22"/>
                <w:szCs w:val="22"/>
              </w:rPr>
            </w:pPr>
          </w:p>
        </w:tc>
        <w:tc>
          <w:tcPr>
            <w:tcW w:w="4603" w:type="dxa"/>
          </w:tcPr>
          <w:p w:rsidR="00E75F34" w:rsidRPr="008B3C34" w:rsidRDefault="00E75F34" w:rsidP="00B711C2">
            <w:pPr>
              <w:pStyle w:val="BodyText2"/>
              <w:tabs>
                <w:tab w:val="left" w:pos="280"/>
                <w:tab w:val="left" w:pos="728"/>
              </w:tabs>
              <w:spacing w:before="120" w:line="240" w:lineRule="auto"/>
              <w:jc w:val="right"/>
              <w:rPr>
                <w:b/>
                <w:bCs/>
                <w:i/>
                <w:iCs/>
                <w:sz w:val="22"/>
                <w:szCs w:val="22"/>
              </w:rPr>
            </w:pPr>
            <w:r w:rsidRPr="008B3C34">
              <w:rPr>
                <w:b/>
                <w:bCs/>
                <w:i/>
                <w:iCs/>
                <w:sz w:val="22"/>
                <w:szCs w:val="22"/>
              </w:rPr>
              <w:t xml:space="preserve">Total Amount inclusive of </w:t>
            </w:r>
            <w:r w:rsidR="00B711C2">
              <w:rPr>
                <w:b/>
                <w:bCs/>
                <w:i/>
                <w:iCs/>
                <w:sz w:val="22"/>
                <w:szCs w:val="22"/>
              </w:rPr>
              <w:t>GST</w:t>
            </w:r>
            <w:r w:rsidRPr="008B3C34">
              <w:rPr>
                <w:b/>
                <w:bCs/>
                <w:i/>
                <w:iCs/>
                <w:sz w:val="22"/>
                <w:szCs w:val="22"/>
              </w:rPr>
              <w:t xml:space="preserve"> (in figures)</w:t>
            </w:r>
          </w:p>
        </w:tc>
        <w:tc>
          <w:tcPr>
            <w:tcW w:w="4603" w:type="dxa"/>
          </w:tcPr>
          <w:p w:rsidR="00E75F34" w:rsidRPr="008B3C34" w:rsidRDefault="00E75F34" w:rsidP="00E75F34">
            <w:pPr>
              <w:pStyle w:val="BodyText2"/>
              <w:tabs>
                <w:tab w:val="left" w:pos="280"/>
                <w:tab w:val="left" w:pos="728"/>
              </w:tabs>
              <w:spacing w:before="120" w:line="240" w:lineRule="auto"/>
              <w:rPr>
                <w:b/>
                <w:bCs/>
                <w:i/>
                <w:iCs/>
                <w:sz w:val="22"/>
                <w:szCs w:val="22"/>
                <w:u w:val="single"/>
              </w:rPr>
            </w:pPr>
          </w:p>
          <w:p w:rsidR="00E75F34" w:rsidRPr="008B3C34" w:rsidRDefault="00E75F34" w:rsidP="00E75F34">
            <w:pPr>
              <w:pStyle w:val="BodyText2"/>
              <w:tabs>
                <w:tab w:val="left" w:pos="280"/>
                <w:tab w:val="left" w:pos="728"/>
              </w:tabs>
              <w:spacing w:before="120" w:line="240" w:lineRule="auto"/>
              <w:rPr>
                <w:b/>
                <w:bCs/>
                <w:i/>
                <w:iCs/>
                <w:sz w:val="22"/>
                <w:szCs w:val="22"/>
                <w:u w:val="single"/>
              </w:rPr>
            </w:pPr>
          </w:p>
        </w:tc>
      </w:tr>
      <w:tr w:rsidR="00E75F34" w:rsidRPr="008B3C34" w:rsidTr="00E75F34">
        <w:trPr>
          <w:jc w:val="center"/>
        </w:trPr>
        <w:tc>
          <w:tcPr>
            <w:tcW w:w="828" w:type="dxa"/>
          </w:tcPr>
          <w:p w:rsidR="00E75F34" w:rsidRPr="008B3C34" w:rsidRDefault="00E75F34" w:rsidP="00E75F34">
            <w:pPr>
              <w:pStyle w:val="BodyText2"/>
              <w:tabs>
                <w:tab w:val="left" w:pos="280"/>
                <w:tab w:val="left" w:pos="728"/>
              </w:tabs>
              <w:spacing w:before="120" w:line="240" w:lineRule="auto"/>
              <w:jc w:val="right"/>
              <w:rPr>
                <w:b/>
                <w:bCs/>
                <w:i/>
                <w:iCs/>
                <w:sz w:val="22"/>
                <w:szCs w:val="22"/>
              </w:rPr>
            </w:pPr>
          </w:p>
        </w:tc>
        <w:tc>
          <w:tcPr>
            <w:tcW w:w="4603" w:type="dxa"/>
          </w:tcPr>
          <w:p w:rsidR="00E75F34" w:rsidRPr="008B3C34" w:rsidRDefault="00E75F34" w:rsidP="00B711C2">
            <w:pPr>
              <w:pStyle w:val="BodyText2"/>
              <w:tabs>
                <w:tab w:val="left" w:pos="280"/>
                <w:tab w:val="left" w:pos="728"/>
              </w:tabs>
              <w:spacing w:before="120" w:line="240" w:lineRule="auto"/>
              <w:jc w:val="right"/>
              <w:rPr>
                <w:b/>
                <w:bCs/>
                <w:i/>
                <w:iCs/>
                <w:sz w:val="22"/>
                <w:szCs w:val="22"/>
              </w:rPr>
            </w:pPr>
            <w:r w:rsidRPr="008B3C34">
              <w:rPr>
                <w:b/>
                <w:bCs/>
                <w:i/>
                <w:iCs/>
                <w:sz w:val="22"/>
                <w:szCs w:val="22"/>
              </w:rPr>
              <w:t xml:space="preserve">Total Amount inclusive of </w:t>
            </w:r>
            <w:r w:rsidR="00B711C2">
              <w:rPr>
                <w:b/>
                <w:bCs/>
                <w:i/>
                <w:iCs/>
                <w:sz w:val="22"/>
                <w:szCs w:val="22"/>
              </w:rPr>
              <w:t>GST</w:t>
            </w:r>
            <w:r w:rsidRPr="008B3C34">
              <w:rPr>
                <w:b/>
                <w:bCs/>
                <w:i/>
                <w:iCs/>
                <w:sz w:val="22"/>
                <w:szCs w:val="22"/>
              </w:rPr>
              <w:t xml:space="preserve"> (In words)</w:t>
            </w:r>
          </w:p>
        </w:tc>
        <w:tc>
          <w:tcPr>
            <w:tcW w:w="4603" w:type="dxa"/>
          </w:tcPr>
          <w:p w:rsidR="00E75F34" w:rsidRPr="008B3C34" w:rsidRDefault="00E75F34" w:rsidP="00E75F34">
            <w:pPr>
              <w:pStyle w:val="BodyText2"/>
              <w:tabs>
                <w:tab w:val="left" w:pos="280"/>
                <w:tab w:val="left" w:pos="728"/>
              </w:tabs>
              <w:spacing w:before="120" w:line="240" w:lineRule="auto"/>
              <w:rPr>
                <w:b/>
                <w:bCs/>
                <w:i/>
                <w:iCs/>
                <w:sz w:val="22"/>
                <w:szCs w:val="22"/>
                <w:u w:val="single"/>
              </w:rPr>
            </w:pPr>
          </w:p>
          <w:p w:rsidR="00E75F34" w:rsidRPr="008B3C34" w:rsidRDefault="00E75F34" w:rsidP="00E75F34">
            <w:pPr>
              <w:pStyle w:val="BodyText2"/>
              <w:tabs>
                <w:tab w:val="left" w:pos="280"/>
                <w:tab w:val="left" w:pos="728"/>
              </w:tabs>
              <w:spacing w:before="120" w:line="240" w:lineRule="auto"/>
              <w:rPr>
                <w:b/>
                <w:bCs/>
                <w:i/>
                <w:iCs/>
                <w:sz w:val="22"/>
                <w:szCs w:val="22"/>
                <w:u w:val="single"/>
              </w:rPr>
            </w:pPr>
          </w:p>
          <w:p w:rsidR="00E75F34" w:rsidRPr="008B3C34" w:rsidRDefault="00E75F34" w:rsidP="00E75F34">
            <w:pPr>
              <w:pStyle w:val="BodyText2"/>
              <w:tabs>
                <w:tab w:val="left" w:pos="280"/>
                <w:tab w:val="left" w:pos="728"/>
              </w:tabs>
              <w:spacing w:before="120" w:line="240" w:lineRule="auto"/>
              <w:rPr>
                <w:b/>
                <w:bCs/>
                <w:i/>
                <w:iCs/>
                <w:sz w:val="22"/>
                <w:szCs w:val="22"/>
                <w:u w:val="single"/>
              </w:rPr>
            </w:pPr>
          </w:p>
          <w:p w:rsidR="00E75F34" w:rsidRPr="008B3C34" w:rsidRDefault="00E75F34" w:rsidP="00E75F34">
            <w:pPr>
              <w:pStyle w:val="BodyText2"/>
              <w:tabs>
                <w:tab w:val="left" w:pos="280"/>
                <w:tab w:val="left" w:pos="728"/>
              </w:tabs>
              <w:spacing w:before="120" w:line="240" w:lineRule="auto"/>
              <w:rPr>
                <w:b/>
                <w:bCs/>
                <w:i/>
                <w:iCs/>
                <w:sz w:val="22"/>
                <w:szCs w:val="22"/>
                <w:u w:val="single"/>
              </w:rPr>
            </w:pPr>
          </w:p>
          <w:p w:rsidR="00E75F34" w:rsidRPr="008B3C34" w:rsidRDefault="00E75F34" w:rsidP="00E75F34">
            <w:pPr>
              <w:pStyle w:val="BodyText2"/>
              <w:tabs>
                <w:tab w:val="left" w:pos="280"/>
                <w:tab w:val="left" w:pos="728"/>
              </w:tabs>
              <w:spacing w:before="120" w:line="240" w:lineRule="auto"/>
              <w:rPr>
                <w:b/>
                <w:bCs/>
                <w:i/>
                <w:iCs/>
                <w:sz w:val="22"/>
                <w:szCs w:val="22"/>
                <w:u w:val="single"/>
              </w:rPr>
            </w:pPr>
          </w:p>
          <w:p w:rsidR="00E75F34" w:rsidRPr="008B3C34" w:rsidRDefault="00E75F34" w:rsidP="00E75F34">
            <w:pPr>
              <w:pStyle w:val="BodyText2"/>
              <w:tabs>
                <w:tab w:val="left" w:pos="280"/>
                <w:tab w:val="left" w:pos="728"/>
              </w:tabs>
              <w:spacing w:before="120" w:line="240" w:lineRule="auto"/>
              <w:rPr>
                <w:b/>
                <w:bCs/>
                <w:i/>
                <w:iCs/>
                <w:sz w:val="22"/>
                <w:szCs w:val="22"/>
                <w:u w:val="single"/>
              </w:rPr>
            </w:pPr>
          </w:p>
        </w:tc>
      </w:tr>
    </w:tbl>
    <w:p w:rsidR="00E75F34" w:rsidRPr="008B3C34" w:rsidRDefault="00E75F34" w:rsidP="00E75F34">
      <w:pPr>
        <w:pStyle w:val="BodyText2"/>
        <w:tabs>
          <w:tab w:val="left" w:pos="280"/>
          <w:tab w:val="left" w:pos="728"/>
        </w:tabs>
        <w:spacing w:before="120" w:line="240" w:lineRule="auto"/>
        <w:rPr>
          <w:b/>
          <w:bCs/>
          <w:i/>
          <w:iCs/>
          <w:sz w:val="22"/>
          <w:szCs w:val="22"/>
        </w:rPr>
      </w:pPr>
    </w:p>
    <w:p w:rsidR="00E75F34" w:rsidRPr="008B3C34" w:rsidRDefault="00E75F34" w:rsidP="00E75F34">
      <w:pPr>
        <w:pStyle w:val="BodyText2"/>
        <w:tabs>
          <w:tab w:val="left" w:pos="280"/>
          <w:tab w:val="left" w:pos="728"/>
        </w:tabs>
        <w:spacing w:before="120" w:line="240" w:lineRule="auto"/>
        <w:rPr>
          <w:b/>
          <w:bCs/>
          <w:i/>
          <w:iCs/>
          <w:sz w:val="22"/>
          <w:szCs w:val="22"/>
        </w:rPr>
      </w:pPr>
      <w:r w:rsidRPr="008B3C34">
        <w:rPr>
          <w:b/>
          <w:bCs/>
          <w:i/>
          <w:iCs/>
          <w:sz w:val="22"/>
          <w:szCs w:val="22"/>
        </w:rPr>
        <w:t>I/We hereby agree to abide by all terms and conditions as stipulated in the Technical Bid and Financial Bid.</w:t>
      </w:r>
    </w:p>
    <w:p w:rsidR="00E75F34" w:rsidRPr="008B3C34" w:rsidRDefault="00E75F34" w:rsidP="00E75F34">
      <w:pPr>
        <w:pStyle w:val="BodyText2"/>
        <w:tabs>
          <w:tab w:val="left" w:pos="280"/>
          <w:tab w:val="left" w:pos="728"/>
        </w:tabs>
        <w:spacing w:before="120" w:line="240" w:lineRule="auto"/>
        <w:rPr>
          <w:b/>
          <w:bCs/>
          <w:i/>
          <w:iCs/>
          <w:sz w:val="22"/>
          <w:szCs w:val="22"/>
        </w:rPr>
      </w:pPr>
    </w:p>
    <w:p w:rsidR="00E75F34" w:rsidRPr="008B3C34" w:rsidRDefault="00E75F34" w:rsidP="00E75F34">
      <w:pPr>
        <w:pStyle w:val="BodyText2"/>
        <w:tabs>
          <w:tab w:val="left" w:pos="280"/>
          <w:tab w:val="left" w:pos="728"/>
        </w:tabs>
        <w:spacing w:before="120" w:line="240" w:lineRule="auto"/>
        <w:rPr>
          <w:b/>
          <w:bCs/>
          <w:i/>
          <w:iCs/>
          <w:sz w:val="22"/>
          <w:szCs w:val="22"/>
        </w:rPr>
      </w:pPr>
    </w:p>
    <w:p w:rsidR="00E75F34" w:rsidRPr="008B3C34" w:rsidRDefault="00E75F34" w:rsidP="00E75F34">
      <w:pPr>
        <w:pStyle w:val="BodyText2"/>
        <w:tabs>
          <w:tab w:val="left" w:pos="280"/>
          <w:tab w:val="left" w:pos="728"/>
        </w:tabs>
        <w:spacing w:before="120" w:line="240" w:lineRule="auto"/>
        <w:rPr>
          <w:b/>
          <w:bCs/>
          <w:i/>
          <w:iCs/>
          <w:sz w:val="22"/>
          <w:szCs w:val="22"/>
        </w:rPr>
      </w:pPr>
      <w:proofErr w:type="gramStart"/>
      <w:r w:rsidRPr="008B3C34">
        <w:rPr>
          <w:b/>
          <w:bCs/>
          <w:i/>
          <w:iCs/>
          <w:sz w:val="22"/>
          <w:szCs w:val="22"/>
        </w:rPr>
        <w:t>Place :</w:t>
      </w:r>
      <w:proofErr w:type="gramEnd"/>
    </w:p>
    <w:p w:rsidR="00E75F34" w:rsidRDefault="00E75F34" w:rsidP="00E75F34">
      <w:pPr>
        <w:pStyle w:val="BodyText2"/>
        <w:tabs>
          <w:tab w:val="left" w:pos="280"/>
          <w:tab w:val="left" w:pos="728"/>
        </w:tabs>
        <w:spacing w:before="120" w:line="240" w:lineRule="auto"/>
        <w:rPr>
          <w:b/>
          <w:bCs/>
          <w:i/>
          <w:iCs/>
          <w:sz w:val="22"/>
          <w:szCs w:val="22"/>
        </w:rPr>
      </w:pPr>
    </w:p>
    <w:p w:rsidR="00E75F34" w:rsidRPr="008B3C34" w:rsidRDefault="00E75F34" w:rsidP="00E75F34">
      <w:pPr>
        <w:pStyle w:val="BodyText2"/>
        <w:tabs>
          <w:tab w:val="left" w:pos="280"/>
          <w:tab w:val="left" w:pos="728"/>
        </w:tabs>
        <w:spacing w:before="120" w:line="240" w:lineRule="auto"/>
        <w:rPr>
          <w:b/>
          <w:bCs/>
          <w:i/>
          <w:iCs/>
          <w:sz w:val="22"/>
          <w:szCs w:val="22"/>
        </w:rPr>
      </w:pPr>
    </w:p>
    <w:p w:rsidR="00E75F34" w:rsidRPr="008B3C34" w:rsidRDefault="00E75F34" w:rsidP="00E75F34">
      <w:pPr>
        <w:pStyle w:val="BodyText2"/>
        <w:tabs>
          <w:tab w:val="left" w:pos="280"/>
          <w:tab w:val="left" w:pos="728"/>
        </w:tabs>
        <w:spacing w:before="120" w:line="240" w:lineRule="auto"/>
        <w:ind w:left="-450"/>
        <w:rPr>
          <w:b/>
          <w:bCs/>
          <w:i/>
          <w:iCs/>
          <w:sz w:val="22"/>
          <w:szCs w:val="22"/>
        </w:rPr>
      </w:pPr>
      <w:r w:rsidRPr="008B3C34">
        <w:rPr>
          <w:b/>
          <w:bCs/>
          <w:i/>
          <w:iCs/>
          <w:sz w:val="22"/>
          <w:szCs w:val="22"/>
        </w:rPr>
        <w:t xml:space="preserve">        Date:                                                                                                                            Signature of Contractor with seal</w:t>
      </w:r>
    </w:p>
    <w:p w:rsidR="00E75F34" w:rsidRPr="008B3C34" w:rsidRDefault="00E75F34" w:rsidP="00E75F34">
      <w:pPr>
        <w:pStyle w:val="BodyText2"/>
        <w:tabs>
          <w:tab w:val="left" w:pos="280"/>
          <w:tab w:val="left" w:pos="728"/>
        </w:tabs>
        <w:spacing w:before="120" w:line="240" w:lineRule="auto"/>
        <w:ind w:left="-450"/>
        <w:rPr>
          <w:b/>
          <w:bCs/>
          <w:i/>
          <w:iCs/>
          <w:sz w:val="22"/>
          <w:szCs w:val="22"/>
        </w:rPr>
      </w:pPr>
    </w:p>
    <w:p w:rsidR="00E75F34" w:rsidRPr="008B3C34" w:rsidRDefault="00E75F34" w:rsidP="00E75F34">
      <w:pPr>
        <w:pStyle w:val="BodyText2"/>
        <w:tabs>
          <w:tab w:val="left" w:pos="280"/>
          <w:tab w:val="left" w:pos="728"/>
        </w:tabs>
        <w:spacing w:before="120" w:line="240" w:lineRule="auto"/>
        <w:ind w:left="-450"/>
        <w:rPr>
          <w:b/>
          <w:bCs/>
          <w:i/>
          <w:iCs/>
          <w:sz w:val="22"/>
          <w:szCs w:val="22"/>
        </w:rPr>
      </w:pPr>
      <w:bookmarkStart w:id="3" w:name="_GoBack"/>
      <w:bookmarkEnd w:id="3"/>
    </w:p>
    <w:sectPr w:rsidR="00E75F34" w:rsidRPr="008B3C34" w:rsidSect="00E75F3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F34"/>
    <w:rsid w:val="001D4DC4"/>
    <w:rsid w:val="00794173"/>
    <w:rsid w:val="00827A99"/>
    <w:rsid w:val="00B711C2"/>
    <w:rsid w:val="00E75F3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F3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E75F34"/>
    <w:pPr>
      <w:spacing w:after="120" w:line="480" w:lineRule="auto"/>
    </w:pPr>
  </w:style>
  <w:style w:type="character" w:customStyle="1" w:styleId="BodyText2Char">
    <w:name w:val="Body Text 2 Char"/>
    <w:basedOn w:val="DefaultParagraphFont"/>
    <w:link w:val="BodyText2"/>
    <w:rsid w:val="00E75F34"/>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F3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E75F34"/>
    <w:pPr>
      <w:spacing w:after="120" w:line="480" w:lineRule="auto"/>
    </w:pPr>
  </w:style>
  <w:style w:type="character" w:customStyle="1" w:styleId="BodyText2Char">
    <w:name w:val="Body Text 2 Char"/>
    <w:basedOn w:val="DefaultParagraphFont"/>
    <w:link w:val="BodyText2"/>
    <w:rsid w:val="00E75F34"/>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789254">
      <w:bodyDiv w:val="1"/>
      <w:marLeft w:val="0"/>
      <w:marRight w:val="0"/>
      <w:marTop w:val="0"/>
      <w:marBottom w:val="0"/>
      <w:divBdr>
        <w:top w:val="none" w:sz="0" w:space="0" w:color="auto"/>
        <w:left w:val="none" w:sz="0" w:space="0" w:color="auto"/>
        <w:bottom w:val="none" w:sz="0" w:space="0" w:color="auto"/>
        <w:right w:val="none" w:sz="0" w:space="0" w:color="auto"/>
      </w:divBdr>
    </w:div>
    <w:div w:id="613243835">
      <w:bodyDiv w:val="1"/>
      <w:marLeft w:val="0"/>
      <w:marRight w:val="0"/>
      <w:marTop w:val="0"/>
      <w:marBottom w:val="0"/>
      <w:divBdr>
        <w:top w:val="none" w:sz="0" w:space="0" w:color="auto"/>
        <w:left w:val="none" w:sz="0" w:space="0" w:color="auto"/>
        <w:bottom w:val="none" w:sz="0" w:space="0" w:color="auto"/>
        <w:right w:val="none" w:sz="0" w:space="0" w:color="auto"/>
      </w:divBdr>
    </w:div>
    <w:div w:id="732435477">
      <w:bodyDiv w:val="1"/>
      <w:marLeft w:val="0"/>
      <w:marRight w:val="0"/>
      <w:marTop w:val="0"/>
      <w:marBottom w:val="0"/>
      <w:divBdr>
        <w:top w:val="none" w:sz="0" w:space="0" w:color="auto"/>
        <w:left w:val="none" w:sz="0" w:space="0" w:color="auto"/>
        <w:bottom w:val="none" w:sz="0" w:space="0" w:color="auto"/>
        <w:right w:val="none" w:sz="0" w:space="0" w:color="auto"/>
      </w:divBdr>
    </w:div>
    <w:div w:id="1083450928">
      <w:bodyDiv w:val="1"/>
      <w:marLeft w:val="0"/>
      <w:marRight w:val="0"/>
      <w:marTop w:val="0"/>
      <w:marBottom w:val="0"/>
      <w:divBdr>
        <w:top w:val="none" w:sz="0" w:space="0" w:color="auto"/>
        <w:left w:val="none" w:sz="0" w:space="0" w:color="auto"/>
        <w:bottom w:val="none" w:sz="0" w:space="0" w:color="auto"/>
        <w:right w:val="none" w:sz="0" w:space="0" w:color="auto"/>
      </w:divBdr>
    </w:div>
    <w:div w:id="169163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2822</Words>
  <Characters>16088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SHARMILA VIGNESWARAN</dc:creator>
  <cp:lastModifiedBy>SHARMILA VIGNESWARAN</cp:lastModifiedBy>
  <cp:revision>2</cp:revision>
  <dcterms:created xsi:type="dcterms:W3CDTF">2024-06-06T06:29:00Z</dcterms:created>
  <dcterms:modified xsi:type="dcterms:W3CDTF">2024-06-06T10:02:00Z</dcterms:modified>
</cp:coreProperties>
</file>