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Pr="004D61CE" w:rsidRDefault="004756A1" w:rsidP="00B45A76">
      <w:pPr>
        <w:jc w:val="center"/>
        <w:rPr>
          <w:rFonts w:ascii="Times New Roman" w:hAnsi="Times New Roman" w:cs="Times New Roman"/>
          <w:b/>
          <w:bCs/>
          <w:sz w:val="24"/>
          <w:szCs w:val="24"/>
          <w:lang w:val="en-US"/>
        </w:rPr>
      </w:pPr>
      <w:bookmarkStart w:id="0" w:name="_GoBack"/>
      <w:bookmarkEnd w:id="0"/>
      <w:r w:rsidRPr="004D61CE">
        <w:rPr>
          <w:rFonts w:ascii="Times New Roman" w:eastAsia="Times New Roman" w:hAnsi="Times New Roman" w:cs="Times New Roman"/>
          <w:b/>
          <w:bCs/>
          <w:sz w:val="24"/>
          <w:szCs w:val="24"/>
          <w:lang w:eastAsia="en-IN"/>
        </w:rPr>
        <w:t>PART - A:   CARPENTRY WORKS</w:t>
      </w:r>
    </w:p>
    <w:tbl>
      <w:tblPr>
        <w:tblW w:w="9896" w:type="dxa"/>
        <w:tblInd w:w="93" w:type="dxa"/>
        <w:tblLook w:val="04A0" w:firstRow="1" w:lastRow="0" w:firstColumn="1" w:lastColumn="0" w:noHBand="0" w:noVBand="1"/>
      </w:tblPr>
      <w:tblGrid>
        <w:gridCol w:w="977"/>
        <w:gridCol w:w="4908"/>
        <w:gridCol w:w="803"/>
        <w:gridCol w:w="988"/>
        <w:gridCol w:w="910"/>
        <w:gridCol w:w="1310"/>
      </w:tblGrid>
      <w:tr w:rsidR="004D61CE" w:rsidRPr="004D61CE" w:rsidTr="004F555A">
        <w:trPr>
          <w:trHeight w:val="210"/>
        </w:trPr>
        <w:tc>
          <w:tcPr>
            <w:tcW w:w="977" w:type="dxa"/>
            <w:tcBorders>
              <w:top w:val="single" w:sz="4" w:space="0" w:color="auto"/>
              <w:left w:val="single" w:sz="4" w:space="0" w:color="auto"/>
              <w:bottom w:val="single" w:sz="4" w:space="0" w:color="auto"/>
              <w:right w:val="single" w:sz="4" w:space="0" w:color="auto"/>
            </w:tcBorders>
            <w:shd w:val="clear" w:color="000000" w:fill="DDD9C4"/>
            <w:hideMark/>
          </w:tcPr>
          <w:p w:rsidR="004D61CE" w:rsidRPr="004D61CE" w:rsidRDefault="004D61CE"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I </w:t>
            </w:r>
          </w:p>
        </w:tc>
        <w:tc>
          <w:tcPr>
            <w:tcW w:w="8919" w:type="dxa"/>
            <w:gridSpan w:val="5"/>
            <w:tcBorders>
              <w:top w:val="single" w:sz="4" w:space="0" w:color="auto"/>
              <w:left w:val="nil"/>
              <w:bottom w:val="single" w:sz="4" w:space="0" w:color="auto"/>
              <w:right w:val="single" w:sz="4" w:space="0" w:color="auto"/>
            </w:tcBorders>
            <w:shd w:val="clear" w:color="000000" w:fill="DDD9C4"/>
            <w:hideMark/>
          </w:tcPr>
          <w:p w:rsidR="004D61CE" w:rsidRDefault="004D61CE" w:rsidP="004D61CE">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CARPENTRY WORKS</w:t>
            </w:r>
          </w:p>
          <w:p w:rsidR="004D61CE" w:rsidRPr="004D61CE" w:rsidRDefault="004D61CE" w:rsidP="004D61CE">
            <w:pPr>
              <w:spacing w:after="0" w:line="240" w:lineRule="auto"/>
              <w:rPr>
                <w:rFonts w:ascii="Times New Roman" w:eastAsia="Times New Roman" w:hAnsi="Times New Roman" w:cs="Times New Roman"/>
                <w:sz w:val="24"/>
                <w:szCs w:val="24"/>
                <w:lang w:eastAsia="en-IN"/>
              </w:rPr>
            </w:pPr>
          </w:p>
        </w:tc>
      </w:tr>
      <w:tr w:rsidR="004756A1" w:rsidRPr="004D61CE" w:rsidTr="004D61CE">
        <w:trPr>
          <w:trHeight w:val="630"/>
        </w:trPr>
        <w:tc>
          <w:tcPr>
            <w:tcW w:w="977" w:type="dxa"/>
            <w:tcBorders>
              <w:top w:val="nil"/>
              <w:left w:val="single" w:sz="4" w:space="0" w:color="auto"/>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 NOTE: </w:t>
            </w:r>
          </w:p>
        </w:tc>
        <w:tc>
          <w:tcPr>
            <w:tcW w:w="8919" w:type="dxa"/>
            <w:gridSpan w:val="5"/>
            <w:tcBorders>
              <w:top w:val="nil"/>
              <w:left w:val="nil"/>
              <w:bottom w:val="single" w:sz="4" w:space="0" w:color="auto"/>
              <w:right w:val="single" w:sz="4" w:space="0" w:color="auto"/>
            </w:tcBorders>
            <w:shd w:val="clear" w:color="000000" w:fill="DDD9C4"/>
            <w:hideMark/>
          </w:tcPr>
          <w:p w:rsidR="004756A1"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The materials specified must be followed and in case of any deviation due to its unavailability, prior approval from Architect is a must.</w:t>
            </w:r>
          </w:p>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919" w:type="dxa"/>
            <w:gridSpan w:val="5"/>
            <w:tcBorders>
              <w:top w:val="nil"/>
              <w:left w:val="nil"/>
              <w:bottom w:val="single" w:sz="4" w:space="0" w:color="auto"/>
              <w:right w:val="single" w:sz="4" w:space="0" w:color="auto"/>
            </w:tcBorders>
            <w:shd w:val="clear" w:color="000000" w:fill="DDD9C4"/>
            <w:hideMark/>
          </w:tcPr>
          <w:p w:rsidR="004756A1"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Laminate (1.0mm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of Century/ Merino/</w:t>
            </w:r>
            <w:proofErr w:type="spellStart"/>
            <w:r w:rsidRPr="004D61CE">
              <w:rPr>
                <w:rFonts w:ascii="Times New Roman" w:eastAsia="Times New Roman" w:hAnsi="Times New Roman" w:cs="Times New Roman"/>
                <w:sz w:val="24"/>
                <w:szCs w:val="24"/>
                <w:lang w:eastAsia="en-IN"/>
              </w:rPr>
              <w:t>Archidlam</w:t>
            </w:r>
            <w:proofErr w:type="spellEnd"/>
            <w:r w:rsidRPr="004D61CE">
              <w:rPr>
                <w:rFonts w:ascii="Times New Roman" w:eastAsia="Times New Roman" w:hAnsi="Times New Roman" w:cs="Times New Roman"/>
                <w:sz w:val="24"/>
                <w:szCs w:val="24"/>
                <w:lang w:eastAsia="en-IN"/>
              </w:rPr>
              <w:t>, basic price=Rs.38/</w:t>
            </w:r>
            <w:proofErr w:type="spellStart"/>
            <w:r w:rsidRPr="004D61CE">
              <w:rPr>
                <w:rFonts w:ascii="Times New Roman" w:eastAsia="Times New Roman" w:hAnsi="Times New Roman" w:cs="Times New Roman"/>
                <w:sz w:val="24"/>
                <w:szCs w:val="24"/>
                <w:lang w:eastAsia="en-IN"/>
              </w:rPr>
              <w:t>sft</w:t>
            </w:r>
            <w:proofErr w:type="spellEnd"/>
          </w:p>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919" w:type="dxa"/>
            <w:gridSpan w:val="5"/>
            <w:tcBorders>
              <w:top w:val="nil"/>
              <w:left w:val="nil"/>
              <w:bottom w:val="single" w:sz="4" w:space="0" w:color="auto"/>
              <w:right w:val="single" w:sz="4" w:space="0" w:color="auto"/>
            </w:tcBorders>
            <w:shd w:val="clear" w:color="000000" w:fill="DDD9C4"/>
            <w:hideMark/>
          </w:tcPr>
          <w:p w:rsidR="004756A1"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THE RATES ARE EXCLUDING G.S.T. AND THE SAME SHALL BE PAID SEPERATELY</w:t>
            </w:r>
          </w:p>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919" w:type="dxa"/>
            <w:gridSpan w:val="5"/>
            <w:tcBorders>
              <w:top w:val="nil"/>
              <w:left w:val="nil"/>
              <w:bottom w:val="single" w:sz="4" w:space="0" w:color="auto"/>
              <w:right w:val="single" w:sz="4" w:space="0" w:color="auto"/>
            </w:tcBorders>
            <w:shd w:val="clear" w:color="000000" w:fill="DDD9C4"/>
            <w:hideMark/>
          </w:tcPr>
          <w:p w:rsidR="004756A1"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All ply/ block boards to be used shall be of BWP grade (prior approval is necessary) and laminate fixing to be done with </w:t>
            </w:r>
            <w:proofErr w:type="spellStart"/>
            <w:r w:rsidRPr="004D61CE">
              <w:rPr>
                <w:rFonts w:ascii="Times New Roman" w:eastAsia="Times New Roman" w:hAnsi="Times New Roman" w:cs="Times New Roman"/>
                <w:sz w:val="24"/>
                <w:szCs w:val="24"/>
                <w:lang w:eastAsia="en-IN"/>
              </w:rPr>
              <w:t>Fevicol</w:t>
            </w:r>
            <w:proofErr w:type="spellEnd"/>
            <w:r w:rsidRPr="004D61CE">
              <w:rPr>
                <w:rFonts w:ascii="Times New Roman" w:eastAsia="Times New Roman" w:hAnsi="Times New Roman" w:cs="Times New Roman"/>
                <w:sz w:val="24"/>
                <w:szCs w:val="24"/>
                <w:lang w:eastAsia="en-IN"/>
              </w:rPr>
              <w:t xml:space="preserve"> Marine.</w:t>
            </w:r>
          </w:p>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919" w:type="dxa"/>
            <w:gridSpan w:val="5"/>
            <w:tcBorders>
              <w:top w:val="nil"/>
              <w:left w:val="nil"/>
              <w:bottom w:val="single" w:sz="4" w:space="0" w:color="auto"/>
              <w:right w:val="single" w:sz="4" w:space="0" w:color="auto"/>
            </w:tcBorders>
            <w:shd w:val="clear" w:color="000000" w:fill="DDD9C4"/>
            <w:hideMark/>
          </w:tcPr>
          <w:p w:rsidR="004756A1"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All inner </w:t>
            </w:r>
            <w:r w:rsidR="004D61CE" w:rsidRPr="004D61CE">
              <w:rPr>
                <w:rFonts w:ascii="Times New Roman" w:eastAsia="Times New Roman" w:hAnsi="Times New Roman" w:cs="Times New Roman"/>
                <w:sz w:val="24"/>
                <w:szCs w:val="24"/>
                <w:lang w:eastAsia="en-IN"/>
              </w:rPr>
              <w:t>surface</w:t>
            </w:r>
            <w:r w:rsidRPr="004D61CE">
              <w:rPr>
                <w:rFonts w:ascii="Times New Roman" w:eastAsia="Times New Roman" w:hAnsi="Times New Roman" w:cs="Times New Roman"/>
                <w:sz w:val="24"/>
                <w:szCs w:val="24"/>
                <w:lang w:eastAsia="en-IN"/>
              </w:rPr>
              <w:t xml:space="preserve"> of the Table, Storage, Drawer etc. to be finished with 0.8mm thick laminate of approved shade and not paint work to be done on the same.</w:t>
            </w:r>
          </w:p>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000000" w:fill="DCE6F1"/>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S.N.</w:t>
            </w:r>
          </w:p>
        </w:tc>
        <w:tc>
          <w:tcPr>
            <w:tcW w:w="4908" w:type="dxa"/>
            <w:tcBorders>
              <w:top w:val="nil"/>
              <w:left w:val="nil"/>
              <w:bottom w:val="single" w:sz="4" w:space="0" w:color="auto"/>
              <w:right w:val="single" w:sz="4" w:space="0" w:color="auto"/>
            </w:tcBorders>
            <w:shd w:val="clear" w:color="000000" w:fill="DCE6F1"/>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DESCRIPTION </w:t>
            </w:r>
          </w:p>
        </w:tc>
        <w:tc>
          <w:tcPr>
            <w:tcW w:w="803" w:type="dxa"/>
            <w:tcBorders>
              <w:top w:val="nil"/>
              <w:left w:val="nil"/>
              <w:bottom w:val="single" w:sz="4" w:space="0" w:color="auto"/>
              <w:right w:val="single" w:sz="4" w:space="0" w:color="auto"/>
            </w:tcBorders>
            <w:shd w:val="clear" w:color="000000" w:fill="DCE6F1"/>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UOM</w:t>
            </w:r>
          </w:p>
        </w:tc>
        <w:tc>
          <w:tcPr>
            <w:tcW w:w="988" w:type="dxa"/>
            <w:tcBorders>
              <w:top w:val="nil"/>
              <w:left w:val="nil"/>
              <w:bottom w:val="single" w:sz="4" w:space="0" w:color="auto"/>
              <w:right w:val="single" w:sz="4" w:space="0" w:color="auto"/>
            </w:tcBorders>
            <w:shd w:val="clear" w:color="000000" w:fill="DCE6F1"/>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RATE </w:t>
            </w:r>
          </w:p>
        </w:tc>
        <w:tc>
          <w:tcPr>
            <w:tcW w:w="910" w:type="dxa"/>
            <w:tcBorders>
              <w:top w:val="nil"/>
              <w:left w:val="nil"/>
              <w:bottom w:val="single" w:sz="4" w:space="0" w:color="auto"/>
              <w:right w:val="single" w:sz="4" w:space="0" w:color="auto"/>
            </w:tcBorders>
            <w:shd w:val="clear" w:color="000000" w:fill="DCE6F1"/>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QNTY  </w:t>
            </w:r>
          </w:p>
        </w:tc>
        <w:tc>
          <w:tcPr>
            <w:tcW w:w="1310" w:type="dxa"/>
            <w:tcBorders>
              <w:top w:val="nil"/>
              <w:left w:val="nil"/>
              <w:bottom w:val="single" w:sz="4" w:space="0" w:color="auto"/>
              <w:right w:val="single" w:sz="4" w:space="0" w:color="auto"/>
            </w:tcBorders>
            <w:shd w:val="clear" w:color="000000" w:fill="DCE6F1"/>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 AMOUNT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TABLES (2'6" HEIGHT)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94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tables of </w:t>
            </w:r>
            <w:proofErr w:type="spellStart"/>
            <w:r w:rsidRPr="004D61CE">
              <w:rPr>
                <w:rFonts w:ascii="Times New Roman" w:eastAsia="Times New Roman" w:hAnsi="Times New Roman" w:cs="Times New Roman"/>
                <w:sz w:val="24"/>
                <w:szCs w:val="24"/>
                <w:lang w:eastAsia="en-IN"/>
              </w:rPr>
              <w:t>over all</w:t>
            </w:r>
            <w:proofErr w:type="spellEnd"/>
            <w:r w:rsidRPr="004D61CE">
              <w:rPr>
                <w:rFonts w:ascii="Times New Roman" w:eastAsia="Times New Roman" w:hAnsi="Times New Roman" w:cs="Times New Roman"/>
                <w:sz w:val="24"/>
                <w:szCs w:val="24"/>
                <w:lang w:eastAsia="en-IN"/>
              </w:rPr>
              <w:t xml:space="preserve"> size of top as mentioned. It shall consist </w:t>
            </w:r>
            <w:proofErr w:type="gramStart"/>
            <w:r w:rsidRPr="004D61CE">
              <w:rPr>
                <w:rFonts w:ascii="Times New Roman" w:eastAsia="Times New Roman" w:hAnsi="Times New Roman" w:cs="Times New Roman"/>
                <w:sz w:val="24"/>
                <w:szCs w:val="24"/>
                <w:lang w:eastAsia="en-IN"/>
              </w:rPr>
              <w:t>of  19mm</w:t>
            </w:r>
            <w:proofErr w:type="gramEnd"/>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 </w:t>
            </w:r>
            <w:proofErr w:type="gramStart"/>
            <w:r w:rsidRPr="004D61CE">
              <w:rPr>
                <w:rFonts w:ascii="Times New Roman" w:eastAsia="Times New Roman" w:hAnsi="Times New Roman" w:cs="Times New Roman"/>
                <w:sz w:val="24"/>
                <w:szCs w:val="24"/>
                <w:lang w:eastAsia="en-IN"/>
              </w:rPr>
              <w:t>ply</w:t>
            </w:r>
            <w:proofErr w:type="gramEnd"/>
            <w:r w:rsidRPr="004D61CE">
              <w:rPr>
                <w:rFonts w:ascii="Times New Roman" w:eastAsia="Times New Roman" w:hAnsi="Times New Roman" w:cs="Times New Roman"/>
                <w:sz w:val="24"/>
                <w:szCs w:val="24"/>
                <w:lang w:eastAsia="en-IN"/>
              </w:rPr>
              <w:t xml:space="preserve"> on top and sides with suitable box type design in front and back part as per the detail drawings. The front side of the table shall consist of 19mm thick ply. 1Nos of drawer unit of size 16'' (wide) fixed on telescopic channel and a shelf with shutter above 4'' skirting to be </w:t>
            </w:r>
            <w:proofErr w:type="spellStart"/>
            <w:r w:rsidRPr="004D61CE">
              <w:rPr>
                <w:rFonts w:ascii="Times New Roman" w:eastAsia="Times New Roman" w:hAnsi="Times New Roman" w:cs="Times New Roman"/>
                <w:sz w:val="24"/>
                <w:szCs w:val="24"/>
                <w:lang w:eastAsia="en-IN"/>
              </w:rPr>
              <w:t>provised</w:t>
            </w:r>
            <w:proofErr w:type="spellEnd"/>
            <w:r w:rsidRPr="004D61CE">
              <w:rPr>
                <w:rFonts w:ascii="Times New Roman" w:eastAsia="Times New Roman" w:hAnsi="Times New Roman" w:cs="Times New Roman"/>
                <w:sz w:val="24"/>
                <w:szCs w:val="24"/>
                <w:lang w:eastAsia="en-IN"/>
              </w:rPr>
              <w:t xml:space="preserve"> with individual locks. The external surface of the table to be finished in 1.0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(suede finish) of approved make and shade as per the Architects design; also all inner surfaces including the inner surfaces of the drawers should be finished with 0.80mm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of matte finish. Each top should be provided with 3" </w:t>
            </w:r>
            <w:proofErr w:type="spellStart"/>
            <w:r w:rsidRPr="004D61CE">
              <w:rPr>
                <w:rFonts w:ascii="Times New Roman" w:eastAsia="Times New Roman" w:hAnsi="Times New Roman" w:cs="Times New Roman"/>
                <w:sz w:val="24"/>
                <w:szCs w:val="24"/>
                <w:lang w:eastAsia="en-IN"/>
              </w:rPr>
              <w:t>dia</w:t>
            </w:r>
            <w:proofErr w:type="spellEnd"/>
            <w:r w:rsidRPr="004D61CE">
              <w:rPr>
                <w:rFonts w:ascii="Times New Roman" w:eastAsia="Times New Roman" w:hAnsi="Times New Roman" w:cs="Times New Roman"/>
                <w:sz w:val="24"/>
                <w:szCs w:val="24"/>
                <w:lang w:eastAsia="en-IN"/>
              </w:rPr>
              <w:t xml:space="preserve"> PVC wire manager of approved quality near the CPU / Monitor position. Rate shall also include the provision of  locks of Godrej make or, equivalent  4" SS handles, CPU Trolley, Keyboard Tray in ply with laminate finish (1.0mm thick), foot rest (</w:t>
            </w:r>
            <w:proofErr w:type="spellStart"/>
            <w:r w:rsidRPr="004D61CE">
              <w:rPr>
                <w:rFonts w:ascii="Times New Roman" w:eastAsia="Times New Roman" w:hAnsi="Times New Roman" w:cs="Times New Roman"/>
                <w:sz w:val="24"/>
                <w:szCs w:val="24"/>
                <w:lang w:eastAsia="en-IN"/>
              </w:rPr>
              <w:t>finisehd</w:t>
            </w:r>
            <w:proofErr w:type="spellEnd"/>
            <w:r w:rsidRPr="004D61CE">
              <w:rPr>
                <w:rFonts w:ascii="Times New Roman" w:eastAsia="Times New Roman" w:hAnsi="Times New Roman" w:cs="Times New Roman"/>
                <w:sz w:val="24"/>
                <w:szCs w:val="24"/>
                <w:lang w:eastAsia="en-IN"/>
              </w:rPr>
              <w:t xml:space="preserve"> with </w:t>
            </w:r>
            <w:proofErr w:type="spellStart"/>
            <w:r w:rsidRPr="004D61CE">
              <w:rPr>
                <w:rFonts w:ascii="Times New Roman" w:eastAsia="Times New Roman" w:hAnsi="Times New Roman" w:cs="Times New Roman"/>
                <w:sz w:val="24"/>
                <w:szCs w:val="24"/>
                <w:lang w:eastAsia="en-IN"/>
              </w:rPr>
              <w:t>lamiate</w:t>
            </w:r>
            <w:proofErr w:type="spellEnd"/>
            <w:r w:rsidRPr="004D61CE">
              <w:rPr>
                <w:rFonts w:ascii="Times New Roman" w:eastAsia="Times New Roman" w:hAnsi="Times New Roman" w:cs="Times New Roman"/>
                <w:sz w:val="24"/>
                <w:szCs w:val="24"/>
                <w:lang w:eastAsia="en-IN"/>
              </w:rPr>
              <w:t>), placing , fixing at site , transportation etc. complete.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OF SIZE: 6'LX3'0"W (FOR BRANCH MANAGER)</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NOS</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II</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OF SIZE: 5'LX2'6"W (FOR OFFICERS)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NOS</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3.0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III</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OF SIZE: 2'6"W (FOR CONTINUOUS COUNTER)</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4.0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IV</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OF SIZE: 2'6"W (FOR DAFTARI-WITHOUT KEYBOARD &amp; DRAWER UNIT)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3.0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D61CE" w:rsidRPr="004D61CE" w:rsidTr="004D61CE">
        <w:trPr>
          <w:trHeight w:val="210"/>
        </w:trPr>
        <w:tc>
          <w:tcPr>
            <w:tcW w:w="9896" w:type="dxa"/>
            <w:gridSpan w:val="6"/>
            <w:tcBorders>
              <w:top w:val="nil"/>
              <w:left w:val="single" w:sz="4" w:space="0" w:color="auto"/>
              <w:bottom w:val="single" w:sz="4" w:space="0" w:color="auto"/>
              <w:right w:val="single" w:sz="4" w:space="0" w:color="auto"/>
            </w:tcBorders>
            <w:shd w:val="clear" w:color="auto" w:fill="auto"/>
          </w:tcPr>
          <w:p w:rsidR="004D61CE" w:rsidRPr="004D61CE" w:rsidRDefault="004D61CE" w:rsidP="004756A1">
            <w:pPr>
              <w:spacing w:after="0" w:line="240" w:lineRule="auto"/>
              <w:jc w:val="center"/>
              <w:rPr>
                <w:rFonts w:ascii="Times New Roman" w:eastAsia="Times New Roman" w:hAnsi="Times New Roman" w:cs="Times New Roman"/>
                <w:b/>
                <w:bCs/>
                <w:sz w:val="24"/>
                <w:szCs w:val="24"/>
                <w:lang w:eastAsia="en-IN"/>
              </w:rPr>
            </w:pP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CASH COUNTER WITHOUT SIDE PARTITION &amp; DOOR (4'6''X7'0'')</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NOS</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588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The overall height of the cash counter shall be 7'0" from floor finish level (</w:t>
            </w:r>
            <w:proofErr w:type="spellStart"/>
            <w:r w:rsidRPr="004D61CE">
              <w:rPr>
                <w:rFonts w:ascii="Times New Roman" w:eastAsia="Times New Roman" w:hAnsi="Times New Roman" w:cs="Times New Roman"/>
                <w:sz w:val="24"/>
                <w:szCs w:val="24"/>
                <w:lang w:eastAsia="en-IN"/>
              </w:rPr>
              <w:t>ffl</w:t>
            </w:r>
            <w:proofErr w:type="spellEnd"/>
            <w:r w:rsidRPr="004D61CE">
              <w:rPr>
                <w:rFonts w:ascii="Times New Roman" w:eastAsia="Times New Roman" w:hAnsi="Times New Roman" w:cs="Times New Roman"/>
                <w:sz w:val="24"/>
                <w:szCs w:val="24"/>
                <w:lang w:eastAsia="en-IN"/>
              </w:rPr>
              <w:t>.).</w:t>
            </w:r>
            <w:r w:rsidRPr="004D61CE">
              <w:rPr>
                <w:rFonts w:ascii="Times New Roman" w:eastAsia="Times New Roman" w:hAnsi="Times New Roman" w:cs="Times New Roman"/>
                <w:sz w:val="24"/>
                <w:szCs w:val="24"/>
                <w:lang w:eastAsia="en-IN"/>
              </w:rPr>
              <w:br/>
              <w:t xml:space="preserve">Providing and laying cash counter of </w:t>
            </w:r>
            <w:proofErr w:type="spellStart"/>
            <w:r w:rsidRPr="004D61CE">
              <w:rPr>
                <w:rFonts w:ascii="Times New Roman" w:eastAsia="Times New Roman" w:hAnsi="Times New Roman" w:cs="Times New Roman"/>
                <w:sz w:val="24"/>
                <w:szCs w:val="24"/>
                <w:lang w:eastAsia="en-IN"/>
              </w:rPr>
              <w:t>over all</w:t>
            </w:r>
            <w:proofErr w:type="spellEnd"/>
            <w:r w:rsidRPr="004D61CE">
              <w:rPr>
                <w:rFonts w:ascii="Times New Roman" w:eastAsia="Times New Roman" w:hAnsi="Times New Roman" w:cs="Times New Roman"/>
                <w:sz w:val="24"/>
                <w:szCs w:val="24"/>
                <w:lang w:eastAsia="en-IN"/>
              </w:rPr>
              <w:t xml:space="preserve"> size of top as mentioned or as per the drawing</w:t>
            </w:r>
            <w:proofErr w:type="gramStart"/>
            <w:r w:rsidRPr="004D61CE">
              <w:rPr>
                <w:rFonts w:ascii="Times New Roman" w:eastAsia="Times New Roman" w:hAnsi="Times New Roman" w:cs="Times New Roman"/>
                <w:sz w:val="24"/>
                <w:szCs w:val="24"/>
                <w:lang w:eastAsia="en-IN"/>
              </w:rPr>
              <w:t>..</w:t>
            </w:r>
            <w:proofErr w:type="gramEnd"/>
            <w:r w:rsidRPr="004D61CE">
              <w:rPr>
                <w:rFonts w:ascii="Times New Roman" w:eastAsia="Times New Roman" w:hAnsi="Times New Roman" w:cs="Times New Roman"/>
                <w:sz w:val="24"/>
                <w:szCs w:val="24"/>
                <w:lang w:eastAsia="en-IN"/>
              </w:rPr>
              <w:t xml:space="preserve"> It shall consist </w:t>
            </w:r>
            <w:proofErr w:type="gramStart"/>
            <w:r w:rsidRPr="004D61CE">
              <w:rPr>
                <w:rFonts w:ascii="Times New Roman" w:eastAsia="Times New Roman" w:hAnsi="Times New Roman" w:cs="Times New Roman"/>
                <w:sz w:val="24"/>
                <w:szCs w:val="24"/>
                <w:lang w:eastAsia="en-IN"/>
              </w:rPr>
              <w:t>of  19mm</w:t>
            </w:r>
            <w:proofErr w:type="gramEnd"/>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 </w:t>
            </w:r>
            <w:proofErr w:type="gramStart"/>
            <w:r w:rsidRPr="004D61CE">
              <w:rPr>
                <w:rFonts w:ascii="Times New Roman" w:eastAsia="Times New Roman" w:hAnsi="Times New Roman" w:cs="Times New Roman"/>
                <w:sz w:val="24"/>
                <w:szCs w:val="24"/>
                <w:lang w:eastAsia="en-IN"/>
              </w:rPr>
              <w:t>ply</w:t>
            </w:r>
            <w:proofErr w:type="gramEnd"/>
            <w:r w:rsidRPr="004D61CE">
              <w:rPr>
                <w:rFonts w:ascii="Times New Roman" w:eastAsia="Times New Roman" w:hAnsi="Times New Roman" w:cs="Times New Roman"/>
                <w:sz w:val="24"/>
                <w:szCs w:val="24"/>
                <w:lang w:eastAsia="en-IN"/>
              </w:rPr>
              <w:t xml:space="preserve"> on top and sides with suitable box type design in facia with transaction ledge facility on top at 3'6'' ht., 9'' projected out and </w:t>
            </w:r>
            <w:proofErr w:type="spellStart"/>
            <w:r w:rsidRPr="004D61CE">
              <w:rPr>
                <w:rFonts w:ascii="Times New Roman" w:eastAsia="Times New Roman" w:hAnsi="Times New Roman" w:cs="Times New Roman"/>
                <w:sz w:val="24"/>
                <w:szCs w:val="24"/>
                <w:lang w:eastAsia="en-IN"/>
              </w:rPr>
              <w:t>its</w:t>
            </w:r>
            <w:proofErr w:type="spellEnd"/>
            <w:r w:rsidRPr="004D61CE">
              <w:rPr>
                <w:rFonts w:ascii="Times New Roman" w:eastAsia="Times New Roman" w:hAnsi="Times New Roman" w:cs="Times New Roman"/>
                <w:sz w:val="24"/>
                <w:szCs w:val="24"/>
                <w:lang w:eastAsia="en-IN"/>
              </w:rPr>
              <w:t xml:space="preserve"> both side to be supported on the partition as per the detail drawings. The front side of the table shall consist of 19mm thick ply as per the design. 3Nos of drawer unit of size 16'' (wide) fixed on telescopic channel above 4'' skirting to be </w:t>
            </w:r>
            <w:proofErr w:type="spellStart"/>
            <w:r w:rsidRPr="004D61CE">
              <w:rPr>
                <w:rFonts w:ascii="Times New Roman" w:eastAsia="Times New Roman" w:hAnsi="Times New Roman" w:cs="Times New Roman"/>
                <w:sz w:val="24"/>
                <w:szCs w:val="24"/>
                <w:lang w:eastAsia="en-IN"/>
              </w:rPr>
              <w:t>provised</w:t>
            </w:r>
            <w:proofErr w:type="spellEnd"/>
            <w:r w:rsidRPr="004D61CE">
              <w:rPr>
                <w:rFonts w:ascii="Times New Roman" w:eastAsia="Times New Roman" w:hAnsi="Times New Roman" w:cs="Times New Roman"/>
                <w:sz w:val="24"/>
                <w:szCs w:val="24"/>
                <w:lang w:eastAsia="en-IN"/>
              </w:rPr>
              <w:t xml:space="preserve"> with individual locks. The external surface of the table to be finished in 1.0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(suede finish) of approved make and shade as per the standard design of the bank; also the inner surfaces including the inner surfaces of the drawers should be finished with 0.80mm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of matte finish. The facing edges of all ply wood sections should be either provided with steam beach lipping finished with melamine or edge tape. Each top should be provided with 3" </w:t>
            </w:r>
            <w:proofErr w:type="spellStart"/>
            <w:r w:rsidRPr="004D61CE">
              <w:rPr>
                <w:rFonts w:ascii="Times New Roman" w:eastAsia="Times New Roman" w:hAnsi="Times New Roman" w:cs="Times New Roman"/>
                <w:sz w:val="24"/>
                <w:szCs w:val="24"/>
                <w:lang w:eastAsia="en-IN"/>
              </w:rPr>
              <w:t>dia</w:t>
            </w:r>
            <w:proofErr w:type="spellEnd"/>
            <w:r w:rsidRPr="004D61CE">
              <w:rPr>
                <w:rFonts w:ascii="Times New Roman" w:eastAsia="Times New Roman" w:hAnsi="Times New Roman" w:cs="Times New Roman"/>
                <w:sz w:val="24"/>
                <w:szCs w:val="24"/>
                <w:lang w:eastAsia="en-IN"/>
              </w:rPr>
              <w:t xml:space="preserve"> PVC wire manager of approved quality near the CPU / Monitor position. Rate shall also include the provision of  locks of Godrej make or, equivalent  4" SS handles, CPU Trolley, Keyboard Tray in ply with laminate finish (1.0mm thick), foot rest, placing , fixing at site , transportation etc. complete.</w:t>
            </w:r>
            <w:r w:rsidRPr="004D61CE">
              <w:rPr>
                <w:rFonts w:ascii="Times New Roman" w:eastAsia="Times New Roman" w:hAnsi="Times New Roman" w:cs="Times New Roman"/>
                <w:sz w:val="24"/>
                <w:szCs w:val="24"/>
                <w:lang w:eastAsia="en-IN"/>
              </w:rPr>
              <w:br/>
              <w:t xml:space="preserve">12mm thick Clear Glass with frosted film paper and with proper provision of glass cuts for transaction and </w:t>
            </w:r>
            <w:proofErr w:type="spellStart"/>
            <w:r w:rsidRPr="004D61CE">
              <w:rPr>
                <w:rFonts w:ascii="Times New Roman" w:eastAsia="Times New Roman" w:hAnsi="Times New Roman" w:cs="Times New Roman"/>
                <w:sz w:val="24"/>
                <w:szCs w:val="24"/>
                <w:lang w:eastAsia="en-IN"/>
              </w:rPr>
              <w:t>audibilty</w:t>
            </w:r>
            <w:proofErr w:type="spellEnd"/>
            <w:r w:rsidRPr="004D61CE">
              <w:rPr>
                <w:rFonts w:ascii="Times New Roman" w:eastAsia="Times New Roman" w:hAnsi="Times New Roman" w:cs="Times New Roman"/>
                <w:sz w:val="24"/>
                <w:szCs w:val="24"/>
                <w:lang w:eastAsia="en-IN"/>
              </w:rPr>
              <w:t xml:space="preserve"> of customers (as per design) to be provided/ fixed above the customer transaction top/ledge of the cash counter till 6'6" ht. from </w:t>
            </w:r>
            <w:proofErr w:type="spellStart"/>
            <w:r w:rsidRPr="004D61CE">
              <w:rPr>
                <w:rFonts w:ascii="Times New Roman" w:eastAsia="Times New Roman" w:hAnsi="Times New Roman" w:cs="Times New Roman"/>
                <w:sz w:val="24"/>
                <w:szCs w:val="24"/>
                <w:lang w:eastAsia="en-IN"/>
              </w:rPr>
              <w:t>ffl</w:t>
            </w:r>
            <w:proofErr w:type="spellEnd"/>
            <w:r w:rsidRPr="004D61CE">
              <w:rPr>
                <w:rFonts w:ascii="Times New Roman" w:eastAsia="Times New Roman" w:hAnsi="Times New Roman" w:cs="Times New Roman"/>
                <w:sz w:val="24"/>
                <w:szCs w:val="24"/>
                <w:lang w:eastAsia="en-IN"/>
              </w:rPr>
              <w:t xml:space="preserve"> with </w:t>
            </w:r>
            <w:proofErr w:type="spellStart"/>
            <w:r w:rsidRPr="004D61CE">
              <w:rPr>
                <w:rFonts w:ascii="Times New Roman" w:eastAsia="Times New Roman" w:hAnsi="Times New Roman" w:cs="Times New Roman"/>
                <w:sz w:val="24"/>
                <w:szCs w:val="24"/>
                <w:lang w:eastAsia="en-IN"/>
              </w:rPr>
              <w:t>neccessary</w:t>
            </w:r>
            <w:proofErr w:type="spellEnd"/>
            <w:r w:rsidRPr="004D61CE">
              <w:rPr>
                <w:rFonts w:ascii="Times New Roman" w:eastAsia="Times New Roman" w:hAnsi="Times New Roman" w:cs="Times New Roman"/>
                <w:sz w:val="24"/>
                <w:szCs w:val="24"/>
                <w:lang w:eastAsia="en-IN"/>
              </w:rPr>
              <w:t xml:space="preserve"> support from side &amp; top partition with S.S. finished D-bracket in concealed manner. The exposed edges of glass to be mirror polished. THE RATES ARE INCLUSIVE OF TRANSACTION LEDGE, GLASS ABOVE TRANSACTION LEDGE AND FRONT SIDE PARTITION OF 6" (BOX TYPE DESIGN) TILL 7' HT FROM FFL.</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3</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FULL HT SOLID PARTITION IN LAMINATE FINISH (7'/ above HT)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26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full height partition, the framing shall consist of  aluminium square of size 50mm having wall thickness 1.20mm @ 600mm c/c both ways horizontally and  vertically with necessary support from the RCC/ </w:t>
            </w:r>
            <w:proofErr w:type="spellStart"/>
            <w:r w:rsidRPr="004D61CE">
              <w:rPr>
                <w:rFonts w:ascii="Times New Roman" w:eastAsia="Times New Roman" w:hAnsi="Times New Roman" w:cs="Times New Roman"/>
                <w:sz w:val="24"/>
                <w:szCs w:val="24"/>
                <w:lang w:eastAsia="en-IN"/>
              </w:rPr>
              <w:t>pucca</w:t>
            </w:r>
            <w:proofErr w:type="spellEnd"/>
            <w:r w:rsidRPr="004D61CE">
              <w:rPr>
                <w:rFonts w:ascii="Times New Roman" w:eastAsia="Times New Roman" w:hAnsi="Times New Roman" w:cs="Times New Roman"/>
                <w:sz w:val="24"/>
                <w:szCs w:val="24"/>
                <w:lang w:eastAsia="en-IN"/>
              </w:rPr>
              <w:t xml:space="preserve"> ceiling. The framing shall be covered with 6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w:t>
            </w:r>
            <w:proofErr w:type="gramStart"/>
            <w:r w:rsidRPr="004D61CE">
              <w:rPr>
                <w:rFonts w:ascii="Times New Roman" w:eastAsia="Times New Roman" w:hAnsi="Times New Roman" w:cs="Times New Roman"/>
                <w:sz w:val="24"/>
                <w:szCs w:val="24"/>
                <w:lang w:eastAsia="en-IN"/>
              </w:rPr>
              <w:t>ply</w:t>
            </w:r>
            <w:proofErr w:type="gramEnd"/>
            <w:r w:rsidRPr="004D61CE">
              <w:rPr>
                <w:rFonts w:ascii="Times New Roman" w:eastAsia="Times New Roman" w:hAnsi="Times New Roman" w:cs="Times New Roman"/>
                <w:sz w:val="24"/>
                <w:szCs w:val="24"/>
                <w:lang w:eastAsia="en-IN"/>
              </w:rPr>
              <w:t xml:space="preserve"> on both side and finished with 1.00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Laminate of approved shade. Rate shall be inclusive of necessary hardware items, etc. complete.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FINISHED WITH BOTH SIDE LAMINATE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662.0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II</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FINISHED WITH ONE SIDE LAMINATE &amp; OTHER SIDE NO PLY (AREA ABOVE FALSE CEILING)</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108.0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4</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FULL HT PARTLY GLAZED PARTITION (8' HT)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63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Specification same as above (full </w:t>
            </w:r>
            <w:proofErr w:type="spellStart"/>
            <w:r w:rsidRPr="004D61CE">
              <w:rPr>
                <w:rFonts w:ascii="Times New Roman" w:eastAsia="Times New Roman" w:hAnsi="Times New Roman" w:cs="Times New Roman"/>
                <w:sz w:val="24"/>
                <w:szCs w:val="24"/>
                <w:lang w:eastAsia="en-IN"/>
              </w:rPr>
              <w:t>ht</w:t>
            </w:r>
            <w:proofErr w:type="spellEnd"/>
            <w:r w:rsidRPr="004D61CE">
              <w:rPr>
                <w:rFonts w:ascii="Times New Roman" w:eastAsia="Times New Roman" w:hAnsi="Times New Roman" w:cs="Times New Roman"/>
                <w:sz w:val="24"/>
                <w:szCs w:val="24"/>
                <w:lang w:eastAsia="en-IN"/>
              </w:rPr>
              <w:t xml:space="preserve"> solid </w:t>
            </w:r>
            <w:proofErr w:type="spellStart"/>
            <w:r w:rsidRPr="004D61CE">
              <w:rPr>
                <w:rFonts w:ascii="Times New Roman" w:eastAsia="Times New Roman" w:hAnsi="Times New Roman" w:cs="Times New Roman"/>
                <w:sz w:val="24"/>
                <w:szCs w:val="24"/>
                <w:lang w:eastAsia="en-IN"/>
              </w:rPr>
              <w:t>prtition</w:t>
            </w:r>
            <w:proofErr w:type="spellEnd"/>
            <w:r w:rsidRPr="004D61CE">
              <w:rPr>
                <w:rFonts w:ascii="Times New Roman" w:eastAsia="Times New Roman" w:hAnsi="Times New Roman" w:cs="Times New Roman"/>
                <w:sz w:val="24"/>
                <w:szCs w:val="24"/>
                <w:lang w:eastAsia="en-IN"/>
              </w:rPr>
              <w:t>) but with 6mm thick clear glass to be fixed above 3' till door height as per design</w:t>
            </w:r>
            <w:proofErr w:type="gramStart"/>
            <w:r w:rsidRPr="004D61CE">
              <w:rPr>
                <w:rFonts w:ascii="Times New Roman" w:eastAsia="Times New Roman" w:hAnsi="Times New Roman" w:cs="Times New Roman"/>
                <w:sz w:val="24"/>
                <w:szCs w:val="24"/>
                <w:lang w:eastAsia="en-IN"/>
              </w:rPr>
              <w:t>..</w:t>
            </w:r>
            <w:proofErr w:type="gramEnd"/>
            <w:r w:rsidRPr="004D61CE">
              <w:rPr>
                <w:rFonts w:ascii="Times New Roman" w:eastAsia="Times New Roman" w:hAnsi="Times New Roman" w:cs="Times New Roman"/>
                <w:sz w:val="24"/>
                <w:szCs w:val="24"/>
                <w:lang w:eastAsia="en-IN"/>
              </w:rPr>
              <w:t xml:space="preserve"> Rate shall be inclusive of all necessary hardware items, transportation etc. complete.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5</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FULL HT PARTLY GLAZED SIDE PARTITION FOR CASH COUNTER (10MM THK CLEAR GLASS)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52.5</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84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Specification same as above but with 10mm thick clear glass to be fixed above 3' till 6'6" height/ as per design with proper provision of glass cuts for voucher/ receipt transaction. Rate shall be inclusive of all necessary hardware items, transportation etc. complete.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6</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SEMI HT. SEMI GLAZED PARTITION</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126.0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26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w:t>
            </w:r>
            <w:proofErr w:type="gramStart"/>
            <w:r w:rsidRPr="004D61CE">
              <w:rPr>
                <w:rFonts w:ascii="Times New Roman" w:eastAsia="Times New Roman" w:hAnsi="Times New Roman" w:cs="Times New Roman"/>
                <w:sz w:val="24"/>
                <w:szCs w:val="24"/>
                <w:lang w:eastAsia="en-IN"/>
              </w:rPr>
              <w:t>4'  height</w:t>
            </w:r>
            <w:proofErr w:type="gramEnd"/>
            <w:r w:rsidRPr="004D61CE">
              <w:rPr>
                <w:rFonts w:ascii="Times New Roman" w:eastAsia="Times New Roman" w:hAnsi="Times New Roman" w:cs="Times New Roman"/>
                <w:sz w:val="24"/>
                <w:szCs w:val="24"/>
                <w:lang w:eastAsia="en-IN"/>
              </w:rPr>
              <w:t xml:space="preserve"> partition, the framing shall consist of  aluminium square of size 50mm having wall thickness 1.20mm @ 600mm c/c both ways horizontally and  vertically. The framing shall be covered with 6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w:t>
            </w:r>
            <w:proofErr w:type="gramStart"/>
            <w:r w:rsidRPr="004D61CE">
              <w:rPr>
                <w:rFonts w:ascii="Times New Roman" w:eastAsia="Times New Roman" w:hAnsi="Times New Roman" w:cs="Times New Roman"/>
                <w:sz w:val="24"/>
                <w:szCs w:val="24"/>
                <w:lang w:eastAsia="en-IN"/>
              </w:rPr>
              <w:t>ply</w:t>
            </w:r>
            <w:proofErr w:type="gramEnd"/>
            <w:r w:rsidRPr="004D61CE">
              <w:rPr>
                <w:rFonts w:ascii="Times New Roman" w:eastAsia="Times New Roman" w:hAnsi="Times New Roman" w:cs="Times New Roman"/>
                <w:sz w:val="24"/>
                <w:szCs w:val="24"/>
                <w:lang w:eastAsia="en-IN"/>
              </w:rPr>
              <w:t xml:space="preserve"> on both side and finished with 1.00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of approved shade with 10mm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approved make polished glass as per the drawing. Rate shall be inclusive of necessary hardware items, etc. Complete.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7</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GLAZED PARTITIONS OVER WORKSATATIONS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16"/>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glazed partition as per approved design  of 12mm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clear glass mirror polished fixed with S </w:t>
            </w:r>
            <w:proofErr w:type="spellStart"/>
            <w:r w:rsidRPr="004D61CE">
              <w:rPr>
                <w:rFonts w:ascii="Times New Roman" w:eastAsia="Times New Roman" w:hAnsi="Times New Roman" w:cs="Times New Roman"/>
                <w:sz w:val="24"/>
                <w:szCs w:val="24"/>
                <w:lang w:eastAsia="en-IN"/>
              </w:rPr>
              <w:t>S</w:t>
            </w:r>
            <w:proofErr w:type="spellEnd"/>
            <w:r w:rsidRPr="004D61CE">
              <w:rPr>
                <w:rFonts w:ascii="Times New Roman" w:eastAsia="Times New Roman" w:hAnsi="Times New Roman" w:cs="Times New Roman"/>
                <w:sz w:val="24"/>
                <w:szCs w:val="24"/>
                <w:lang w:eastAsia="en-IN"/>
              </w:rPr>
              <w:t xml:space="preserve"> D Clips and grove made on Mullion Box/ partition as per design or as directed by the architect. Rate shall be inclusive of necessary ply support/ mullion post (as per design) </w:t>
            </w:r>
            <w:proofErr w:type="gramStart"/>
            <w:r w:rsidRPr="004D61CE">
              <w:rPr>
                <w:rFonts w:ascii="Times New Roman" w:eastAsia="Times New Roman" w:hAnsi="Times New Roman" w:cs="Times New Roman"/>
                <w:sz w:val="24"/>
                <w:szCs w:val="24"/>
                <w:lang w:eastAsia="en-IN"/>
              </w:rPr>
              <w:t>raised</w:t>
            </w:r>
            <w:proofErr w:type="gramEnd"/>
            <w:r w:rsidRPr="004D61CE">
              <w:rPr>
                <w:rFonts w:ascii="Times New Roman" w:eastAsia="Times New Roman" w:hAnsi="Times New Roman" w:cs="Times New Roman"/>
                <w:sz w:val="24"/>
                <w:szCs w:val="24"/>
                <w:lang w:eastAsia="en-IN"/>
              </w:rPr>
              <w:t xml:space="preserve"> to support the structure, hardware items etc. complete.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8</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FULL HT FULLY GLAZED PARTITION WITH 12MM THICK TOUGHENED GLASS IN PATH FITTING (Make: OZONE / HAFELE or equivalent)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56.0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26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P/F fully glazed frameless partition with 12mm thick toughened glass with necessary patch fittings &amp; support from wall/ floor/ partition/ ceiling as per the site condition and grouting at the bottom with U - Shaped Aluminium rails and EPDM gaskets. The rate shall be inclusive of required wooden or aluminium support from ceiling at the same level of gypsum ceiling, silicone/ sealant</w:t>
            </w:r>
            <w:proofErr w:type="gramStart"/>
            <w:r w:rsidRPr="004D61CE">
              <w:rPr>
                <w:rFonts w:ascii="Times New Roman" w:eastAsia="Times New Roman" w:hAnsi="Times New Roman" w:cs="Times New Roman"/>
                <w:sz w:val="24"/>
                <w:szCs w:val="24"/>
                <w:lang w:eastAsia="en-IN"/>
              </w:rPr>
              <w:t>,  hardware</w:t>
            </w:r>
            <w:proofErr w:type="gramEnd"/>
            <w:r w:rsidRPr="004D61CE">
              <w:rPr>
                <w:rFonts w:ascii="Times New Roman" w:eastAsia="Times New Roman" w:hAnsi="Times New Roman" w:cs="Times New Roman"/>
                <w:sz w:val="24"/>
                <w:szCs w:val="24"/>
                <w:lang w:eastAsia="en-IN"/>
              </w:rPr>
              <w:t xml:space="preserve"> items, etc. Complete.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8</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DOOR WITH 12MM THICK TOUGHENED GLASS IN PATH FITTING (Make: OZONE / HAFELE or equivalent)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24.5</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05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single/ </w:t>
            </w:r>
            <w:proofErr w:type="gramStart"/>
            <w:r w:rsidRPr="004D61CE">
              <w:rPr>
                <w:rFonts w:ascii="Times New Roman" w:eastAsia="Times New Roman" w:hAnsi="Times New Roman" w:cs="Times New Roman"/>
                <w:sz w:val="24"/>
                <w:szCs w:val="24"/>
                <w:lang w:eastAsia="en-IN"/>
              </w:rPr>
              <w:t>double  leaf</w:t>
            </w:r>
            <w:proofErr w:type="gramEnd"/>
            <w:r w:rsidRPr="004D61CE">
              <w:rPr>
                <w:rFonts w:ascii="Times New Roman" w:eastAsia="Times New Roman" w:hAnsi="Times New Roman" w:cs="Times New Roman"/>
                <w:sz w:val="24"/>
                <w:szCs w:val="24"/>
                <w:lang w:eastAsia="en-IN"/>
              </w:rPr>
              <w:t xml:space="preserve"> fully Glazed frameless Door on Floor Spring (Weight Capacity </w:t>
            </w:r>
            <w:proofErr w:type="spellStart"/>
            <w:r w:rsidRPr="004D61CE">
              <w:rPr>
                <w:rFonts w:ascii="Times New Roman" w:eastAsia="Times New Roman" w:hAnsi="Times New Roman" w:cs="Times New Roman"/>
                <w:sz w:val="24"/>
                <w:szCs w:val="24"/>
                <w:lang w:eastAsia="en-IN"/>
              </w:rPr>
              <w:t>upto</w:t>
            </w:r>
            <w:proofErr w:type="spellEnd"/>
            <w:r w:rsidRPr="004D61CE">
              <w:rPr>
                <w:rFonts w:ascii="Times New Roman" w:eastAsia="Times New Roman" w:hAnsi="Times New Roman" w:cs="Times New Roman"/>
                <w:sz w:val="24"/>
                <w:szCs w:val="24"/>
                <w:lang w:eastAsia="en-IN"/>
              </w:rPr>
              <w:t xml:space="preserve"> 100 Kg) and Pivot with necessary fittings for the entrance door as per the manufacturer's specification. The Glass thickness should be 12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Rate shall include floor springs, a pair of handles 18" SS Brushed finished </w:t>
            </w:r>
            <w:proofErr w:type="spellStart"/>
            <w:r w:rsidRPr="004D61CE">
              <w:rPr>
                <w:rFonts w:ascii="Times New Roman" w:eastAsia="Times New Roman" w:hAnsi="Times New Roman" w:cs="Times New Roman"/>
                <w:sz w:val="24"/>
                <w:szCs w:val="24"/>
                <w:lang w:eastAsia="en-IN"/>
              </w:rPr>
              <w:t>etc</w:t>
            </w:r>
            <w:proofErr w:type="spellEnd"/>
            <w:r w:rsidRPr="004D61CE">
              <w:rPr>
                <w:rFonts w:ascii="Times New Roman" w:eastAsia="Times New Roman" w:hAnsi="Times New Roman" w:cs="Times New Roman"/>
                <w:sz w:val="24"/>
                <w:szCs w:val="24"/>
                <w:lang w:eastAsia="en-IN"/>
              </w:rPr>
              <w:t xml:space="preserve"> with necessary hardware items.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9</w:t>
            </w:r>
          </w:p>
        </w:tc>
        <w:tc>
          <w:tcPr>
            <w:tcW w:w="4908"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SINGLE SKIN PANELLING ON WALL / COLUMN/ CEILING LAMINATE FINISH (ONLY IN HALL AREA)</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47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panelling on wall/ column/ ceiling with framework of 18 gauge 50x50 mm Aluminium section </w:t>
            </w:r>
            <w:proofErr w:type="gramStart"/>
            <w:r w:rsidRPr="004D61CE">
              <w:rPr>
                <w:rFonts w:ascii="Times New Roman" w:eastAsia="Times New Roman" w:hAnsi="Times New Roman" w:cs="Times New Roman"/>
                <w:sz w:val="24"/>
                <w:szCs w:val="24"/>
                <w:lang w:eastAsia="en-IN"/>
              </w:rPr>
              <w:t>framework</w:t>
            </w:r>
            <w:proofErr w:type="gramEnd"/>
            <w:r w:rsidRPr="004D61CE">
              <w:rPr>
                <w:rFonts w:ascii="Times New Roman" w:eastAsia="Times New Roman" w:hAnsi="Times New Roman" w:cs="Times New Roman"/>
                <w:sz w:val="24"/>
                <w:szCs w:val="24"/>
                <w:lang w:eastAsia="en-IN"/>
              </w:rPr>
              <w:t xml:space="preserve"> at 600 mm c/c both way covered with 12mm ply and finished with 1.0 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w:t>
            </w:r>
            <w:proofErr w:type="gramStart"/>
            <w:r w:rsidRPr="004D61CE">
              <w:rPr>
                <w:rFonts w:ascii="Times New Roman" w:eastAsia="Times New Roman" w:hAnsi="Times New Roman" w:cs="Times New Roman"/>
                <w:sz w:val="24"/>
                <w:szCs w:val="24"/>
                <w:lang w:eastAsia="en-IN"/>
              </w:rPr>
              <w:t>laminate</w:t>
            </w:r>
            <w:proofErr w:type="gramEnd"/>
            <w:r w:rsidRPr="004D61CE">
              <w:rPr>
                <w:rFonts w:ascii="Times New Roman" w:eastAsia="Times New Roman" w:hAnsi="Times New Roman" w:cs="Times New Roman"/>
                <w:sz w:val="24"/>
                <w:szCs w:val="24"/>
                <w:lang w:eastAsia="en-IN"/>
              </w:rPr>
              <w:t xml:space="preserve"> of approved shade and make.</w:t>
            </w:r>
            <w:r w:rsidRPr="004D61CE">
              <w:rPr>
                <w:rFonts w:ascii="Times New Roman" w:eastAsia="Times New Roman" w:hAnsi="Times New Roman" w:cs="Times New Roman"/>
                <w:sz w:val="24"/>
                <w:szCs w:val="24"/>
                <w:lang w:eastAsia="en-IN"/>
              </w:rPr>
              <w:br/>
              <w:t>Note: Architect's approval is required for panelling other than on columns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10</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SINGLE SKIN PANELLING ON VANTILATORS (in paint finish)</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24.0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63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panelling on wall with 12mm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 </w:t>
            </w:r>
            <w:proofErr w:type="gramStart"/>
            <w:r w:rsidRPr="004D61CE">
              <w:rPr>
                <w:rFonts w:ascii="Times New Roman" w:eastAsia="Times New Roman" w:hAnsi="Times New Roman" w:cs="Times New Roman"/>
                <w:sz w:val="24"/>
                <w:szCs w:val="24"/>
                <w:lang w:eastAsia="en-IN"/>
              </w:rPr>
              <w:t>ply .</w:t>
            </w:r>
            <w:proofErr w:type="gramEnd"/>
            <w:r w:rsidRPr="004D61CE">
              <w:rPr>
                <w:rFonts w:ascii="Times New Roman" w:eastAsia="Times New Roman" w:hAnsi="Times New Roman" w:cs="Times New Roman"/>
                <w:sz w:val="24"/>
                <w:szCs w:val="24"/>
                <w:lang w:eastAsia="en-IN"/>
              </w:rPr>
              <w:t xml:space="preserve"> The rate shall be inclusive of </w:t>
            </w:r>
            <w:proofErr w:type="spellStart"/>
            <w:r w:rsidRPr="004D61CE">
              <w:rPr>
                <w:rFonts w:ascii="Times New Roman" w:eastAsia="Times New Roman" w:hAnsi="Times New Roman" w:cs="Times New Roman"/>
                <w:sz w:val="24"/>
                <w:szCs w:val="24"/>
                <w:lang w:eastAsia="en-IN"/>
              </w:rPr>
              <w:t>leveling</w:t>
            </w:r>
            <w:proofErr w:type="spellEnd"/>
            <w:r w:rsidRPr="004D61CE">
              <w:rPr>
                <w:rFonts w:ascii="Times New Roman" w:eastAsia="Times New Roman" w:hAnsi="Times New Roman" w:cs="Times New Roman"/>
                <w:sz w:val="24"/>
                <w:szCs w:val="24"/>
                <w:lang w:eastAsia="en-IN"/>
              </w:rPr>
              <w:t xml:space="preserve"> the surface </w:t>
            </w:r>
            <w:proofErr w:type="spellStart"/>
            <w:r w:rsidRPr="004D61CE">
              <w:rPr>
                <w:rFonts w:ascii="Times New Roman" w:eastAsia="Times New Roman" w:hAnsi="Times New Roman" w:cs="Times New Roman"/>
                <w:sz w:val="24"/>
                <w:szCs w:val="24"/>
                <w:lang w:eastAsia="en-IN"/>
              </w:rPr>
              <w:t>upto</w:t>
            </w:r>
            <w:proofErr w:type="spellEnd"/>
            <w:r w:rsidRPr="004D61CE">
              <w:rPr>
                <w:rFonts w:ascii="Times New Roman" w:eastAsia="Times New Roman" w:hAnsi="Times New Roman" w:cs="Times New Roman"/>
                <w:sz w:val="24"/>
                <w:szCs w:val="24"/>
                <w:lang w:eastAsia="en-IN"/>
              </w:rPr>
              <w:t xml:space="preserve"> 2" (as per the site condition) from the existing wall/ column by using 19mm </w:t>
            </w:r>
            <w:proofErr w:type="spellStart"/>
            <w:proofErr w:type="gram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w:t>
            </w:r>
            <w:proofErr w:type="gramEnd"/>
            <w:r w:rsidRPr="004D61CE">
              <w:rPr>
                <w:rFonts w:ascii="Times New Roman" w:eastAsia="Times New Roman" w:hAnsi="Times New Roman" w:cs="Times New Roman"/>
                <w:sz w:val="24"/>
                <w:szCs w:val="24"/>
                <w:lang w:eastAsia="en-IN"/>
              </w:rPr>
              <w:t xml:space="preserve"> </w:t>
            </w:r>
            <w:proofErr w:type="gramStart"/>
            <w:r w:rsidRPr="004D61CE">
              <w:rPr>
                <w:rFonts w:ascii="Times New Roman" w:eastAsia="Times New Roman" w:hAnsi="Times New Roman" w:cs="Times New Roman"/>
                <w:sz w:val="24"/>
                <w:szCs w:val="24"/>
                <w:lang w:eastAsia="en-IN"/>
              </w:rPr>
              <w:t>ply</w:t>
            </w:r>
            <w:proofErr w:type="gramEnd"/>
            <w:r w:rsidRPr="004D61CE">
              <w:rPr>
                <w:rFonts w:ascii="Times New Roman" w:eastAsia="Times New Roman" w:hAnsi="Times New Roman" w:cs="Times New Roman"/>
                <w:sz w:val="24"/>
                <w:szCs w:val="24"/>
                <w:lang w:eastAsia="en-IN"/>
              </w:rPr>
              <w:t xml:space="preserve"> framing.</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63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12</w:t>
            </w:r>
          </w:p>
        </w:tc>
        <w:tc>
          <w:tcPr>
            <w:tcW w:w="4908"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rPr>
                <w:rFonts w:ascii="Times New Roman" w:eastAsia="Times New Roman" w:hAnsi="Times New Roman" w:cs="Times New Roman"/>
                <w:b/>
                <w:bCs/>
                <w:color w:val="000000"/>
                <w:sz w:val="24"/>
                <w:szCs w:val="24"/>
                <w:lang w:eastAsia="en-IN"/>
              </w:rPr>
            </w:pPr>
            <w:r w:rsidRPr="004D61CE">
              <w:rPr>
                <w:rFonts w:ascii="Times New Roman" w:eastAsia="Times New Roman" w:hAnsi="Times New Roman" w:cs="Times New Roman"/>
                <w:b/>
                <w:bCs/>
                <w:color w:val="000000"/>
                <w:sz w:val="24"/>
                <w:szCs w:val="24"/>
                <w:lang w:eastAsia="en-IN"/>
              </w:rPr>
              <w:t xml:space="preserve">SOLID DOORS- IN LAMINATE FINISH ( WITH OR WITH OUT VISION PANEL AS PER DIRECTION OF BANK / ARCHITECT) (Door </w:t>
            </w:r>
            <w:proofErr w:type="spellStart"/>
            <w:r w:rsidRPr="004D61CE">
              <w:rPr>
                <w:rFonts w:ascii="Times New Roman" w:eastAsia="Times New Roman" w:hAnsi="Times New Roman" w:cs="Times New Roman"/>
                <w:b/>
                <w:bCs/>
                <w:color w:val="000000"/>
                <w:sz w:val="24"/>
                <w:szCs w:val="24"/>
                <w:lang w:eastAsia="en-IN"/>
              </w:rPr>
              <w:t>cloaser</w:t>
            </w:r>
            <w:proofErr w:type="spellEnd"/>
            <w:r w:rsidRPr="004D61CE">
              <w:rPr>
                <w:rFonts w:ascii="Times New Roman" w:eastAsia="Times New Roman" w:hAnsi="Times New Roman" w:cs="Times New Roman"/>
                <w:b/>
                <w:bCs/>
                <w:color w:val="000000"/>
                <w:sz w:val="24"/>
                <w:szCs w:val="24"/>
                <w:lang w:eastAsia="en-IN"/>
              </w:rPr>
              <w:t xml:space="preserve"> make: EVERITE / HARDWIN / EVEREST/ equivalent)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98.0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05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Providing and fixing solid doors of sizes as shown in the drawing with 30mm solid flush door finished with 1.0 mm thick approved laminate on both sides.  Rate shall include Mortise lock ( Godrej Make), floor springs / door closure ( as the case may be), door stopper, 5" hinges 4 Nos., buffers, </w:t>
            </w:r>
            <w:proofErr w:type="spellStart"/>
            <w:r w:rsidRPr="004D61CE">
              <w:rPr>
                <w:rFonts w:ascii="Times New Roman" w:eastAsia="Times New Roman" w:hAnsi="Times New Roman" w:cs="Times New Roman"/>
                <w:sz w:val="24"/>
                <w:szCs w:val="24"/>
                <w:lang w:eastAsia="en-IN"/>
              </w:rPr>
              <w:t>etc</w:t>
            </w:r>
            <w:proofErr w:type="spellEnd"/>
            <w:r w:rsidRPr="004D61CE">
              <w:rPr>
                <w:rFonts w:ascii="Times New Roman" w:eastAsia="Times New Roman" w:hAnsi="Times New Roman" w:cs="Times New Roman"/>
                <w:sz w:val="24"/>
                <w:szCs w:val="24"/>
                <w:lang w:eastAsia="en-IN"/>
              </w:rPr>
              <w:t xml:space="preserve"> with necessary hardware items and without door frames.</w:t>
            </w:r>
          </w:p>
        </w:tc>
        <w:tc>
          <w:tcPr>
            <w:tcW w:w="803"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c>
          <w:tcPr>
            <w:tcW w:w="988"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c>
          <w:tcPr>
            <w:tcW w:w="910"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c>
          <w:tcPr>
            <w:tcW w:w="1310"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13</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CASH COUNTER  DOORS WITH NIGHT LATCH (MAKE: GODREJ/ DOORSET/ EQUIVALENT) (for 3nos of doors)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16.5</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05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4D61CE">
              <w:rPr>
                <w:rFonts w:ascii="Times New Roman" w:eastAsia="Times New Roman" w:hAnsi="Times New Roman" w:cs="Times New Roman"/>
                <w:sz w:val="24"/>
                <w:szCs w:val="24"/>
                <w:lang w:eastAsia="en-IN"/>
              </w:rPr>
              <w:t>of  30mm</w:t>
            </w:r>
            <w:proofErr w:type="gramEnd"/>
            <w:r w:rsidRPr="004D61CE">
              <w:rPr>
                <w:rFonts w:ascii="Times New Roman" w:eastAsia="Times New Roman" w:hAnsi="Times New Roman" w:cs="Times New Roman"/>
                <w:sz w:val="24"/>
                <w:szCs w:val="24"/>
                <w:lang w:eastAsia="en-IN"/>
              </w:rPr>
              <w:t xml:space="preserve"> thick flush door of approved make and finished with 1.0mm thick approved laminate on both sides. Rate shall </w:t>
            </w:r>
            <w:proofErr w:type="spellStart"/>
            <w:r w:rsidRPr="004D61CE">
              <w:rPr>
                <w:rFonts w:ascii="Times New Roman" w:eastAsia="Times New Roman" w:hAnsi="Times New Roman" w:cs="Times New Roman"/>
                <w:sz w:val="24"/>
                <w:szCs w:val="24"/>
                <w:lang w:eastAsia="en-IN"/>
              </w:rPr>
              <w:t>includenight</w:t>
            </w:r>
            <w:proofErr w:type="spellEnd"/>
            <w:r w:rsidRPr="004D61CE">
              <w:rPr>
                <w:rFonts w:ascii="Times New Roman" w:eastAsia="Times New Roman" w:hAnsi="Times New Roman" w:cs="Times New Roman"/>
                <w:sz w:val="24"/>
                <w:szCs w:val="24"/>
                <w:lang w:eastAsia="en-IN"/>
              </w:rPr>
              <w:t xml:space="preserve"> letch, a pair of handles 5" SS Brushed finished, 5" hinges 2 Nos., buffers, tower bolts, </w:t>
            </w:r>
            <w:proofErr w:type="spellStart"/>
            <w:r w:rsidRPr="004D61CE">
              <w:rPr>
                <w:rFonts w:ascii="Times New Roman" w:eastAsia="Times New Roman" w:hAnsi="Times New Roman" w:cs="Times New Roman"/>
                <w:sz w:val="24"/>
                <w:szCs w:val="24"/>
                <w:lang w:eastAsia="en-IN"/>
              </w:rPr>
              <w:t>etc</w:t>
            </w:r>
            <w:proofErr w:type="spellEnd"/>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withnecessary</w:t>
            </w:r>
            <w:proofErr w:type="spellEnd"/>
            <w:r w:rsidRPr="004D61CE">
              <w:rPr>
                <w:rFonts w:ascii="Times New Roman" w:eastAsia="Times New Roman" w:hAnsi="Times New Roman" w:cs="Times New Roman"/>
                <w:sz w:val="24"/>
                <w:szCs w:val="24"/>
                <w:lang w:eastAsia="en-IN"/>
              </w:rPr>
              <w:t xml:space="preserve"> hardware items.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14</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LOW HIGHT DOORS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05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4D61CE">
              <w:rPr>
                <w:rFonts w:ascii="Times New Roman" w:eastAsia="Times New Roman" w:hAnsi="Times New Roman" w:cs="Times New Roman"/>
                <w:sz w:val="24"/>
                <w:szCs w:val="24"/>
                <w:lang w:eastAsia="en-IN"/>
              </w:rPr>
              <w:t>of  19mm</w:t>
            </w:r>
            <w:proofErr w:type="gramEnd"/>
            <w:r w:rsidRPr="004D61CE">
              <w:rPr>
                <w:rFonts w:ascii="Times New Roman" w:eastAsia="Times New Roman" w:hAnsi="Times New Roman" w:cs="Times New Roman"/>
                <w:sz w:val="24"/>
                <w:szCs w:val="24"/>
                <w:lang w:eastAsia="en-IN"/>
              </w:rPr>
              <w:t xml:space="preserve"> thick plywood of approved make and finished with 1.0mm thick approved laminate on both sides. Rate shall include pair of handles 5" SS Brushed finished, 5" hinges 2 Nos., buffers, tower bolts, </w:t>
            </w:r>
            <w:proofErr w:type="spellStart"/>
            <w:r w:rsidRPr="004D61CE">
              <w:rPr>
                <w:rFonts w:ascii="Times New Roman" w:eastAsia="Times New Roman" w:hAnsi="Times New Roman" w:cs="Times New Roman"/>
                <w:sz w:val="24"/>
                <w:szCs w:val="24"/>
                <w:lang w:eastAsia="en-IN"/>
              </w:rPr>
              <w:t>etc</w:t>
            </w:r>
            <w:proofErr w:type="spellEnd"/>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withnecessary</w:t>
            </w:r>
            <w:proofErr w:type="spellEnd"/>
            <w:r w:rsidRPr="004D61CE">
              <w:rPr>
                <w:rFonts w:ascii="Times New Roman" w:eastAsia="Times New Roman" w:hAnsi="Times New Roman" w:cs="Times New Roman"/>
                <w:sz w:val="24"/>
                <w:szCs w:val="24"/>
                <w:lang w:eastAsia="en-IN"/>
              </w:rPr>
              <w:t xml:space="preserve"> hardware items.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15</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LOW HT CONTINUOUS STORAGE(18" WIDE) (SIDE/ BACK STORAGE)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120.0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269"/>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low </w:t>
            </w:r>
            <w:proofErr w:type="spellStart"/>
            <w:r w:rsidRPr="004D61CE">
              <w:rPr>
                <w:rFonts w:ascii="Times New Roman" w:eastAsia="Times New Roman" w:hAnsi="Times New Roman" w:cs="Times New Roman"/>
                <w:sz w:val="24"/>
                <w:szCs w:val="24"/>
                <w:lang w:eastAsia="en-IN"/>
              </w:rPr>
              <w:t>ht</w:t>
            </w:r>
            <w:proofErr w:type="spellEnd"/>
            <w:r w:rsidRPr="004D61CE">
              <w:rPr>
                <w:rFonts w:ascii="Times New Roman" w:eastAsia="Times New Roman" w:hAnsi="Times New Roman" w:cs="Times New Roman"/>
                <w:sz w:val="24"/>
                <w:szCs w:val="24"/>
                <w:lang w:eastAsia="en-IN"/>
              </w:rPr>
              <w:t xml:space="preserve"> Storage unit of sizes as mentioned above. They shall consist of 19mm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plywood for top, base and sides and back 6mm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plywood, 19mm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plywood shutter. The base of the storage to be raised 4'' from </w:t>
            </w:r>
            <w:proofErr w:type="spellStart"/>
            <w:r w:rsidRPr="004D61CE">
              <w:rPr>
                <w:rFonts w:ascii="Times New Roman" w:eastAsia="Times New Roman" w:hAnsi="Times New Roman" w:cs="Times New Roman"/>
                <w:sz w:val="24"/>
                <w:szCs w:val="24"/>
                <w:lang w:eastAsia="en-IN"/>
              </w:rPr>
              <w:t>ffl</w:t>
            </w:r>
            <w:proofErr w:type="spellEnd"/>
            <w:r w:rsidRPr="004D61CE">
              <w:rPr>
                <w:rFonts w:ascii="Times New Roman" w:eastAsia="Times New Roman" w:hAnsi="Times New Roman" w:cs="Times New Roman"/>
                <w:sz w:val="24"/>
                <w:szCs w:val="24"/>
                <w:lang w:eastAsia="en-IN"/>
              </w:rPr>
              <w:t xml:space="preserve">. All external surfaces shall be finished with 1.0mm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of approved shade and </w:t>
            </w:r>
            <w:proofErr w:type="spellStart"/>
            <w:r w:rsidRPr="004D61CE">
              <w:rPr>
                <w:rFonts w:ascii="Times New Roman" w:eastAsia="Times New Roman" w:hAnsi="Times New Roman" w:cs="Times New Roman"/>
                <w:sz w:val="24"/>
                <w:szCs w:val="24"/>
                <w:lang w:eastAsia="en-IN"/>
              </w:rPr>
              <w:t>make.Divisions</w:t>
            </w:r>
            <w:proofErr w:type="spellEnd"/>
            <w:r w:rsidRPr="004D61CE">
              <w:rPr>
                <w:rFonts w:ascii="Times New Roman" w:eastAsia="Times New Roman" w:hAnsi="Times New Roman" w:cs="Times New Roman"/>
                <w:sz w:val="24"/>
                <w:szCs w:val="24"/>
                <w:lang w:eastAsia="en-IN"/>
              </w:rPr>
              <w:t xml:space="preserve"> of the shutter shall be made equally according to the length of the storage. A 19mm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fixed ply wood shelf on battens shall be provided @16" intervals from the base. All inner surfaces including the inner surfaces of the cabinet should be finished with 0.80mm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of matte finish. Rates shall be inclusive of all necessary approved fittings like hinges, locks, 3" long brushed finish handle, tower bolts and any other </w:t>
            </w:r>
            <w:proofErr w:type="spellStart"/>
            <w:r w:rsidRPr="004D61CE">
              <w:rPr>
                <w:rFonts w:ascii="Times New Roman" w:eastAsia="Times New Roman" w:hAnsi="Times New Roman" w:cs="Times New Roman"/>
                <w:sz w:val="24"/>
                <w:szCs w:val="24"/>
                <w:lang w:eastAsia="en-IN"/>
              </w:rPr>
              <w:t>misc</w:t>
            </w:r>
            <w:proofErr w:type="spellEnd"/>
            <w:r w:rsidRPr="004D61CE">
              <w:rPr>
                <w:rFonts w:ascii="Times New Roman" w:eastAsia="Times New Roman" w:hAnsi="Times New Roman" w:cs="Times New Roman"/>
                <w:sz w:val="24"/>
                <w:szCs w:val="24"/>
                <w:lang w:eastAsia="en-IN"/>
              </w:rPr>
              <w:t xml:space="preserve"> hardware items of approved make.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16</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FULL HEIGHT STORAGE WITH </w:t>
            </w:r>
            <w:r w:rsidRPr="004D61CE">
              <w:rPr>
                <w:rFonts w:ascii="Times New Roman" w:eastAsia="Times New Roman" w:hAnsi="Times New Roman" w:cs="Times New Roman"/>
                <w:b/>
                <w:bCs/>
                <w:sz w:val="24"/>
                <w:szCs w:val="24"/>
                <w:lang w:eastAsia="en-IN"/>
              </w:rPr>
              <w:lastRenderedPageBreak/>
              <w:t>SHUTTER</w:t>
            </w:r>
          </w:p>
        </w:tc>
        <w:tc>
          <w:tcPr>
            <w:tcW w:w="80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lastRenderedPageBreak/>
              <w:t>SFT</w:t>
            </w:r>
          </w:p>
        </w:tc>
        <w:tc>
          <w:tcPr>
            <w:tcW w:w="988"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21.9</w:t>
            </w:r>
          </w:p>
        </w:tc>
        <w:tc>
          <w:tcPr>
            <w:tcW w:w="1310"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r>
      <w:tr w:rsidR="004756A1" w:rsidRPr="004D61CE" w:rsidTr="004D61CE">
        <w:trPr>
          <w:trHeight w:val="2310"/>
        </w:trPr>
        <w:tc>
          <w:tcPr>
            <w:tcW w:w="977"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Providing and fixing in position full Height Storage using 19mm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plywood for top, base and sides and back 6mm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plywood, 19mm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plywood shutter. The base of the storage to be raised 4'' from </w:t>
            </w:r>
            <w:proofErr w:type="spellStart"/>
            <w:r w:rsidRPr="004D61CE">
              <w:rPr>
                <w:rFonts w:ascii="Times New Roman" w:eastAsia="Times New Roman" w:hAnsi="Times New Roman" w:cs="Times New Roman"/>
                <w:sz w:val="24"/>
                <w:szCs w:val="24"/>
                <w:lang w:eastAsia="en-IN"/>
              </w:rPr>
              <w:t>ffl</w:t>
            </w:r>
            <w:proofErr w:type="spellEnd"/>
            <w:r w:rsidRPr="004D61CE">
              <w:rPr>
                <w:rFonts w:ascii="Times New Roman" w:eastAsia="Times New Roman" w:hAnsi="Times New Roman" w:cs="Times New Roman"/>
                <w:sz w:val="24"/>
                <w:szCs w:val="24"/>
                <w:lang w:eastAsia="en-IN"/>
              </w:rPr>
              <w:t xml:space="preserve">. All external surfaces shall be finished with 1.0mm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of approved shade and </w:t>
            </w:r>
            <w:proofErr w:type="spellStart"/>
            <w:r w:rsidRPr="004D61CE">
              <w:rPr>
                <w:rFonts w:ascii="Times New Roman" w:eastAsia="Times New Roman" w:hAnsi="Times New Roman" w:cs="Times New Roman"/>
                <w:sz w:val="24"/>
                <w:szCs w:val="24"/>
                <w:lang w:eastAsia="en-IN"/>
              </w:rPr>
              <w:t>make.Divisions</w:t>
            </w:r>
            <w:proofErr w:type="spellEnd"/>
            <w:r w:rsidRPr="004D61CE">
              <w:rPr>
                <w:rFonts w:ascii="Times New Roman" w:eastAsia="Times New Roman" w:hAnsi="Times New Roman" w:cs="Times New Roman"/>
                <w:sz w:val="24"/>
                <w:szCs w:val="24"/>
                <w:lang w:eastAsia="en-IN"/>
              </w:rPr>
              <w:t xml:space="preserve"> of the shutter shall be made equally according to the length of the storage. A 19mm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fixed ply wood shelf on battens shall be provided @16" intervals from the base. </w:t>
            </w:r>
            <w:proofErr w:type="gramStart"/>
            <w:r w:rsidRPr="004D61CE">
              <w:rPr>
                <w:rFonts w:ascii="Times New Roman" w:eastAsia="Times New Roman" w:hAnsi="Times New Roman" w:cs="Times New Roman"/>
                <w:sz w:val="24"/>
                <w:szCs w:val="24"/>
                <w:lang w:eastAsia="en-IN"/>
              </w:rPr>
              <w:t>All  inner</w:t>
            </w:r>
            <w:proofErr w:type="gramEnd"/>
            <w:r w:rsidRPr="004D61CE">
              <w:rPr>
                <w:rFonts w:ascii="Times New Roman" w:eastAsia="Times New Roman" w:hAnsi="Times New Roman" w:cs="Times New Roman"/>
                <w:sz w:val="24"/>
                <w:szCs w:val="24"/>
                <w:lang w:eastAsia="en-IN"/>
              </w:rPr>
              <w:t xml:space="preserve"> surfaces including the inner surfaces of the cabinet should be finished with 0.80mm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 of matte finish. Rates shall be inclusive of all necessary approved fittings like hinges, locks, 3" long brushed finish handle, tower bolts and any other </w:t>
            </w:r>
            <w:proofErr w:type="spellStart"/>
            <w:r w:rsidRPr="004D61CE">
              <w:rPr>
                <w:rFonts w:ascii="Times New Roman" w:eastAsia="Times New Roman" w:hAnsi="Times New Roman" w:cs="Times New Roman"/>
                <w:sz w:val="24"/>
                <w:szCs w:val="24"/>
                <w:lang w:eastAsia="en-IN"/>
              </w:rPr>
              <w:t>misc</w:t>
            </w:r>
            <w:proofErr w:type="spellEnd"/>
            <w:r w:rsidRPr="004D61CE">
              <w:rPr>
                <w:rFonts w:ascii="Times New Roman" w:eastAsia="Times New Roman" w:hAnsi="Times New Roman" w:cs="Times New Roman"/>
                <w:sz w:val="24"/>
                <w:szCs w:val="24"/>
                <w:lang w:eastAsia="en-IN"/>
              </w:rPr>
              <w:t xml:space="preserve"> hardware items of approved make.</w:t>
            </w:r>
          </w:p>
        </w:tc>
        <w:tc>
          <w:tcPr>
            <w:tcW w:w="80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17</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GYPSUM BOARD FALSE CEILING</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553"/>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Gypsum Board False Ceiling straight or curve any profile of reputed make which includes G.I. Perimeter Channels of size 0.55mm thick (having One Flange of 20mm and another flange of 30mmand a web of 27mm) along with perimeter of ceiling, screw fixed to brick wall / partition with the help of Nylon sleeves and screws at 610mm centres. Then suspending G.I. intermediate channels of size 45mm (0.9mm thick with two flanges of 15mm each) from the soffit at 900mm centres with ceiling angle of width 25mm X 10mm X 0.55mm thick fixed to soffit with G.I. cleat and steel expansion fasteners. Ceiling section of 0.55mm thick having knurled web of 51.5mm and two flanges of 26mmeach with lips of 10.5mm are then fixed to the intermediate channel with the help of connecting clips and in direction perpendicular to the intermediate channel at 457 mm centres 12.5mm tapered edge </w:t>
            </w:r>
            <w:proofErr w:type="spellStart"/>
            <w:r w:rsidRPr="004D61CE">
              <w:rPr>
                <w:rFonts w:ascii="Times New Roman" w:eastAsia="Times New Roman" w:hAnsi="Times New Roman" w:cs="Times New Roman"/>
                <w:sz w:val="24"/>
                <w:szCs w:val="24"/>
                <w:lang w:eastAsia="en-IN"/>
              </w:rPr>
              <w:t>Gypboard</w:t>
            </w:r>
            <w:proofErr w:type="spellEnd"/>
            <w:r w:rsidRPr="004D61CE">
              <w:rPr>
                <w:rFonts w:ascii="Times New Roman" w:eastAsia="Times New Roman" w:hAnsi="Times New Roman" w:cs="Times New Roman"/>
                <w:sz w:val="24"/>
                <w:szCs w:val="24"/>
                <w:lang w:eastAsia="en-IN"/>
              </w:rPr>
              <w:t xml:space="preserve"> (conforming to IS 2095-1982) is then screw fixed to ceiling section with 25mm </w:t>
            </w:r>
            <w:proofErr w:type="spellStart"/>
            <w:r w:rsidRPr="004D61CE">
              <w:rPr>
                <w:rFonts w:ascii="Times New Roman" w:eastAsia="Times New Roman" w:hAnsi="Times New Roman" w:cs="Times New Roman"/>
                <w:sz w:val="24"/>
                <w:szCs w:val="24"/>
                <w:lang w:eastAsia="en-IN"/>
              </w:rPr>
              <w:t>dry wall</w:t>
            </w:r>
            <w:proofErr w:type="spellEnd"/>
            <w:r w:rsidRPr="004D61CE">
              <w:rPr>
                <w:rFonts w:ascii="Times New Roman" w:eastAsia="Times New Roman" w:hAnsi="Times New Roman" w:cs="Times New Roman"/>
                <w:sz w:val="24"/>
                <w:szCs w:val="24"/>
                <w:lang w:eastAsia="en-IN"/>
              </w:rPr>
              <w:t xml:space="preserve"> screws at 230mm centres. Screw fixing is done mechanically with drilling machine with suitable attachment. Finally tapered edges of the Gypsum boards are to be jointed and finished so as to have a flush look which includes filling and finishing with jointing compound, joint paper/fibre tape and two coats of dry wall top coat suitable for Gypsum board etc. complete as per the recommended practices / specifications </w:t>
            </w:r>
            <w:r w:rsidRPr="004D61CE">
              <w:rPr>
                <w:rFonts w:ascii="Times New Roman" w:eastAsia="Times New Roman" w:hAnsi="Times New Roman" w:cs="Times New Roman"/>
                <w:sz w:val="24"/>
                <w:szCs w:val="24"/>
                <w:lang w:eastAsia="en-IN"/>
              </w:rPr>
              <w:lastRenderedPageBreak/>
              <w:t xml:space="preserve">of the manufacturer.  Including making necessary openings for light fittings, grills, diffusers, </w:t>
            </w:r>
            <w:proofErr w:type="spellStart"/>
            <w:r w:rsidRPr="004D61CE">
              <w:rPr>
                <w:rFonts w:ascii="Times New Roman" w:eastAsia="Times New Roman" w:hAnsi="Times New Roman" w:cs="Times New Roman"/>
                <w:sz w:val="24"/>
                <w:szCs w:val="24"/>
                <w:lang w:eastAsia="en-IN"/>
              </w:rPr>
              <w:t>cutouts</w:t>
            </w:r>
            <w:proofErr w:type="spellEnd"/>
            <w:r w:rsidRPr="004D61CE">
              <w:rPr>
                <w:rFonts w:ascii="Times New Roman" w:eastAsia="Times New Roman" w:hAnsi="Times New Roman" w:cs="Times New Roman"/>
                <w:sz w:val="24"/>
                <w:szCs w:val="24"/>
                <w:lang w:eastAsia="en-IN"/>
              </w:rPr>
              <w:t xml:space="preserve"> made with frame of perimeter channels suitable fixed all complete as per drawing and specification and direction.</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lastRenderedPageBreak/>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I</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FOR PLAIN AREA</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398.0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II</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FOR CEILING DROP</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176.0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18</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FALSE CEILING (ARMSTRONG GRID) WITH T-GRID Ceiling Suspension System (SIHOUETTE SYSTEM)</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472.0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47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Providing and Fixing in True Horizontal Level False Ceiling Grid System of Armstrong World Industries. The Suspension System shall be the Armstrong </w:t>
            </w:r>
            <w:proofErr w:type="spellStart"/>
            <w:r w:rsidRPr="004D61CE">
              <w:rPr>
                <w:rFonts w:ascii="Times New Roman" w:eastAsia="Times New Roman" w:hAnsi="Times New Roman" w:cs="Times New Roman"/>
                <w:sz w:val="24"/>
                <w:szCs w:val="24"/>
                <w:lang w:eastAsia="en-IN"/>
              </w:rPr>
              <w:t>Trulok</w:t>
            </w:r>
            <w:proofErr w:type="spellEnd"/>
            <w:r w:rsidRPr="004D61CE">
              <w:rPr>
                <w:rFonts w:ascii="Times New Roman" w:eastAsia="Times New Roman" w:hAnsi="Times New Roman" w:cs="Times New Roman"/>
                <w:sz w:val="24"/>
                <w:szCs w:val="24"/>
                <w:lang w:eastAsia="en-IN"/>
              </w:rPr>
              <w:t xml:space="preserve"> Silhouette Revealed Profile Grid System with 15mm Wide Flanges Incorporating a 3mm or 6mm Central Recess </w:t>
            </w:r>
            <w:proofErr w:type="spellStart"/>
            <w:r w:rsidRPr="004D61CE">
              <w:rPr>
                <w:rFonts w:ascii="Times New Roman" w:eastAsia="Times New Roman" w:hAnsi="Times New Roman" w:cs="Times New Roman"/>
                <w:sz w:val="24"/>
                <w:szCs w:val="24"/>
                <w:lang w:eastAsia="en-IN"/>
              </w:rPr>
              <w:t>Color</w:t>
            </w:r>
            <w:proofErr w:type="spellEnd"/>
            <w:r w:rsidRPr="004D61CE">
              <w:rPr>
                <w:rFonts w:ascii="Times New Roman" w:eastAsia="Times New Roman" w:hAnsi="Times New Roman" w:cs="Times New Roman"/>
                <w:sz w:val="24"/>
                <w:szCs w:val="24"/>
                <w:lang w:eastAsia="en-IN"/>
              </w:rPr>
              <w:t xml:space="preserve">, Black or White Revealed. Silhouette Main Runners and Cross Tees to have </w:t>
            </w:r>
            <w:proofErr w:type="spellStart"/>
            <w:r w:rsidRPr="004D61CE">
              <w:rPr>
                <w:rFonts w:ascii="Times New Roman" w:eastAsia="Times New Roman" w:hAnsi="Times New Roman" w:cs="Times New Roman"/>
                <w:sz w:val="24"/>
                <w:szCs w:val="24"/>
                <w:lang w:eastAsia="en-IN"/>
              </w:rPr>
              <w:t>Mitered</w:t>
            </w:r>
            <w:proofErr w:type="spellEnd"/>
            <w:r w:rsidRPr="004D61CE">
              <w:rPr>
                <w:rFonts w:ascii="Times New Roman" w:eastAsia="Times New Roman" w:hAnsi="Times New Roman" w:cs="Times New Roman"/>
                <w:sz w:val="24"/>
                <w:szCs w:val="24"/>
                <w:lang w:eastAsia="en-IN"/>
              </w:rPr>
              <w:t xml:space="preserve"> Ends with </w:t>
            </w:r>
            <w:proofErr w:type="gramStart"/>
            <w:r w:rsidRPr="004D61CE">
              <w:rPr>
                <w:rFonts w:ascii="Times New Roman" w:eastAsia="Times New Roman" w:hAnsi="Times New Roman" w:cs="Times New Roman"/>
                <w:sz w:val="24"/>
                <w:szCs w:val="24"/>
                <w:lang w:eastAsia="en-IN"/>
              </w:rPr>
              <w:t>“ Birds</w:t>
            </w:r>
            <w:proofErr w:type="gramEnd"/>
            <w:r w:rsidRPr="004D61CE">
              <w:rPr>
                <w:rFonts w:ascii="Times New Roman" w:eastAsia="Times New Roman" w:hAnsi="Times New Roman" w:cs="Times New Roman"/>
                <w:sz w:val="24"/>
                <w:szCs w:val="24"/>
                <w:lang w:eastAsia="en-IN"/>
              </w:rPr>
              <w:t xml:space="preserve"> Mouth “ Notches to Provide </w:t>
            </w:r>
            <w:proofErr w:type="spellStart"/>
            <w:r w:rsidRPr="004D61CE">
              <w:rPr>
                <w:rFonts w:ascii="Times New Roman" w:eastAsia="Times New Roman" w:hAnsi="Times New Roman" w:cs="Times New Roman"/>
                <w:sz w:val="24"/>
                <w:szCs w:val="24"/>
                <w:lang w:eastAsia="en-IN"/>
              </w:rPr>
              <w:t>Mitered</w:t>
            </w:r>
            <w:proofErr w:type="spellEnd"/>
            <w:r w:rsidRPr="004D61CE">
              <w:rPr>
                <w:rFonts w:ascii="Times New Roman" w:eastAsia="Times New Roman" w:hAnsi="Times New Roman" w:cs="Times New Roman"/>
                <w:sz w:val="24"/>
                <w:szCs w:val="24"/>
                <w:lang w:eastAsia="en-IN"/>
              </w:rPr>
              <w:t xml:space="preserve"> Cruciform Junctions.600mm X 600mm Grid Tiles.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19</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WALL PUTTY (ON GYPSUM CEILING ONLY)</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574.0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26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P/A one coat of Birla Wall Care Putty (Water resistant white cement based putty for concrete/ mortar walls and ceilings both internal and external) after removing all loosely adhering material from the wall surface with the help of </w:t>
            </w:r>
            <w:proofErr w:type="spellStart"/>
            <w:r w:rsidRPr="004D61CE">
              <w:rPr>
                <w:rFonts w:ascii="Times New Roman" w:eastAsia="Times New Roman" w:hAnsi="Times New Roman" w:cs="Times New Roman"/>
                <w:sz w:val="24"/>
                <w:szCs w:val="24"/>
                <w:lang w:eastAsia="en-IN"/>
              </w:rPr>
              <w:t>emay</w:t>
            </w:r>
            <w:proofErr w:type="spellEnd"/>
            <w:r w:rsidRPr="004D61CE">
              <w:rPr>
                <w:rFonts w:ascii="Times New Roman" w:eastAsia="Times New Roman" w:hAnsi="Times New Roman" w:cs="Times New Roman"/>
                <w:sz w:val="24"/>
                <w:szCs w:val="24"/>
                <w:lang w:eastAsia="en-IN"/>
              </w:rPr>
              <w:t xml:space="preserve"> stone, putty blade or wire brush and </w:t>
            </w:r>
            <w:proofErr w:type="spellStart"/>
            <w:r w:rsidRPr="004D61CE">
              <w:rPr>
                <w:rFonts w:ascii="Times New Roman" w:eastAsia="Times New Roman" w:hAnsi="Times New Roman" w:cs="Times New Roman"/>
                <w:sz w:val="24"/>
                <w:szCs w:val="24"/>
                <w:lang w:eastAsia="en-IN"/>
              </w:rPr>
              <w:t>moisturing</w:t>
            </w:r>
            <w:proofErr w:type="spellEnd"/>
            <w:r w:rsidRPr="004D61CE">
              <w:rPr>
                <w:rFonts w:ascii="Times New Roman" w:eastAsia="Times New Roman" w:hAnsi="Times New Roman" w:cs="Times New Roman"/>
                <w:sz w:val="24"/>
                <w:szCs w:val="24"/>
                <w:lang w:eastAsia="en-IN"/>
              </w:rPr>
              <w:t xml:space="preserve"> the wall with sufficient quantity of clean water as specified </w:t>
            </w:r>
            <w:proofErr w:type="gramStart"/>
            <w:r w:rsidRPr="004D61CE">
              <w:rPr>
                <w:rFonts w:ascii="Times New Roman" w:eastAsia="Times New Roman" w:hAnsi="Times New Roman" w:cs="Times New Roman"/>
                <w:sz w:val="24"/>
                <w:szCs w:val="24"/>
                <w:lang w:eastAsia="en-IN"/>
              </w:rPr>
              <w:t>and  directed</w:t>
            </w:r>
            <w:proofErr w:type="gramEnd"/>
            <w:r w:rsidRPr="004D61CE">
              <w:rPr>
                <w:rFonts w:ascii="Times New Roman" w:eastAsia="Times New Roman" w:hAnsi="Times New Roman" w:cs="Times New Roman"/>
                <w:sz w:val="24"/>
                <w:szCs w:val="24"/>
                <w:lang w:eastAsia="en-IN"/>
              </w:rPr>
              <w:t xml:space="preserve"> by the department. Thickness 1.00 mm</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20</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PLASTIC EMULSION (ON GYPSUM CEILING ONLY)</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574.0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05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P/A plastic emulsion paint on </w:t>
            </w:r>
            <w:proofErr w:type="gramStart"/>
            <w:r w:rsidRPr="004D61CE">
              <w:rPr>
                <w:rFonts w:ascii="Times New Roman" w:eastAsia="Times New Roman" w:hAnsi="Times New Roman" w:cs="Times New Roman"/>
                <w:sz w:val="24"/>
                <w:szCs w:val="24"/>
                <w:lang w:eastAsia="en-IN"/>
              </w:rPr>
              <w:t>walls ,</w:t>
            </w:r>
            <w:proofErr w:type="gramEnd"/>
            <w:r w:rsidRPr="004D61CE">
              <w:rPr>
                <w:rFonts w:ascii="Times New Roman" w:eastAsia="Times New Roman" w:hAnsi="Times New Roman" w:cs="Times New Roman"/>
                <w:sz w:val="24"/>
                <w:szCs w:val="24"/>
                <w:lang w:eastAsia="en-IN"/>
              </w:rPr>
              <w:t xml:space="preserve"> columns &amp; ceilings. The rates shall include scrapping, levelling &amp; preparing the surface. Primer coat </w:t>
            </w:r>
            <w:proofErr w:type="gramStart"/>
            <w:r w:rsidRPr="004D61CE">
              <w:rPr>
                <w:rFonts w:ascii="Times New Roman" w:eastAsia="Times New Roman" w:hAnsi="Times New Roman" w:cs="Times New Roman"/>
                <w:sz w:val="24"/>
                <w:szCs w:val="24"/>
                <w:lang w:eastAsia="en-IN"/>
              </w:rPr>
              <w:t>+(</w:t>
            </w:r>
            <w:proofErr w:type="gramEnd"/>
            <w:r w:rsidRPr="004D61CE">
              <w:rPr>
                <w:rFonts w:ascii="Times New Roman" w:eastAsia="Times New Roman" w:hAnsi="Times New Roman" w:cs="Times New Roman"/>
                <w:sz w:val="24"/>
                <w:szCs w:val="24"/>
                <w:lang w:eastAsia="en-IN"/>
              </w:rPr>
              <w:t xml:space="preserve">MINIMUM) 2 coats to get evenly spread quality finish(roller Finish) of approved make, quality and finish shall be provided.         Note- Rates shall also include - filling up the cracks in the wall &amp; ceilings, making good </w:t>
            </w:r>
            <w:proofErr w:type="gramStart"/>
            <w:r w:rsidRPr="004D61CE">
              <w:rPr>
                <w:rFonts w:ascii="Times New Roman" w:eastAsia="Times New Roman" w:hAnsi="Times New Roman" w:cs="Times New Roman"/>
                <w:sz w:val="24"/>
                <w:szCs w:val="24"/>
                <w:lang w:eastAsia="en-IN"/>
              </w:rPr>
              <w:t>surface .</w:t>
            </w:r>
            <w:proofErr w:type="gramEnd"/>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21</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ETCHING GLASS WITH FROSTED FILM PAPER WITH BANK'S LOGO</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120.0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47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4D61CE">
              <w:rPr>
                <w:rFonts w:ascii="Times New Roman" w:eastAsia="Times New Roman" w:hAnsi="Times New Roman" w:cs="Times New Roman"/>
                <w:sz w:val="24"/>
                <w:szCs w:val="24"/>
                <w:lang w:eastAsia="en-IN"/>
              </w:rPr>
              <w:t>cutouts</w:t>
            </w:r>
            <w:proofErr w:type="spellEnd"/>
            <w:r w:rsidRPr="004D61CE">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4D61CE">
              <w:rPr>
                <w:rFonts w:ascii="Times New Roman" w:eastAsia="Times New Roman" w:hAnsi="Times New Roman" w:cs="Times New Roman"/>
                <w:sz w:val="24"/>
                <w:szCs w:val="24"/>
                <w:lang w:eastAsia="en-IN"/>
              </w:rPr>
              <w:t>then</w:t>
            </w:r>
            <w:proofErr w:type="spellEnd"/>
            <w:r w:rsidRPr="004D61CE">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22</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WRITING LEDGE 1'- 3" WIDE AS PER DESIGN</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4.0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05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P/F wall/ column fixed writing LEDGE as per design. The top and sides of the table shall consist of 19mm thick ply and its back with 12mm thick ply as per the design. It should also have the provisions of open selves of size 6" on top for vouchers and slips. The exposed inner or outer faces should be finished with 1.0mm thick approved laminate.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23</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BOXING FOR ROLLING SHUTTER</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28.0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05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boxing for rolling shutter with 19mm &amp; 12mm ply. Necessary wooden framing shall be provided to support the structure with a </w:t>
            </w:r>
            <w:proofErr w:type="spellStart"/>
            <w:r w:rsidRPr="004D61CE">
              <w:rPr>
                <w:rFonts w:ascii="Times New Roman" w:eastAsia="Times New Roman" w:hAnsi="Times New Roman" w:cs="Times New Roman"/>
                <w:sz w:val="24"/>
                <w:szCs w:val="24"/>
                <w:lang w:eastAsia="en-IN"/>
              </w:rPr>
              <w:t>openable</w:t>
            </w:r>
            <w:proofErr w:type="spellEnd"/>
            <w:r w:rsidRPr="004D61CE">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4D61CE">
              <w:rPr>
                <w:rFonts w:ascii="Times New Roman" w:eastAsia="Times New Roman" w:hAnsi="Times New Roman" w:cs="Times New Roman"/>
                <w:sz w:val="24"/>
                <w:szCs w:val="24"/>
                <w:lang w:eastAsia="en-IN"/>
              </w:rPr>
              <w:t>..</w:t>
            </w:r>
            <w:proofErr w:type="gramEnd"/>
            <w:r w:rsidRPr="004D61CE">
              <w:rPr>
                <w:rFonts w:ascii="Times New Roman" w:eastAsia="Times New Roman" w:hAnsi="Times New Roman" w:cs="Times New Roman"/>
                <w:sz w:val="24"/>
                <w:szCs w:val="24"/>
                <w:lang w:eastAsia="en-IN"/>
              </w:rPr>
              <w:t xml:space="preserve"> The boxing shall be finished on all exposed sides by 1.0mm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laminate.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2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24</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VERTICAL BLINDS WITH SCOTCH GUARD (VISTA MAKE or equivalent)</w:t>
            </w:r>
            <w:r w:rsidRPr="004D61CE">
              <w:rPr>
                <w:rFonts w:ascii="Times New Roman" w:eastAsia="Times New Roman" w:hAnsi="Times New Roman" w:cs="Times New Roman"/>
                <w:b/>
                <w:bCs/>
                <w:sz w:val="24"/>
                <w:szCs w:val="24"/>
                <w:lang w:eastAsia="en-IN"/>
              </w:rPr>
              <w:br/>
              <w:t>(ONLY IN BANKING HALL AREA)</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70.0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63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P/F in place 100 mm. Vertical blinds of approved make, quality and colour shade &amp; pattern. Rate shall include necessary scotch guard treatment on both sides. The overlaps should be uniform &amp; adequate.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25</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PIN-UP BOARDS / NOTICE BOARDS</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702"/>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pinup or notice boards with hidden wall hanging provision. It consist 12mm thick soft boards of good density to be mounted over 12mm </w:t>
            </w:r>
            <w:proofErr w:type="gramStart"/>
            <w:r w:rsidRPr="004D61CE">
              <w:rPr>
                <w:rFonts w:ascii="Times New Roman" w:eastAsia="Times New Roman" w:hAnsi="Times New Roman" w:cs="Times New Roman"/>
                <w:sz w:val="24"/>
                <w:szCs w:val="24"/>
                <w:lang w:eastAsia="en-IN"/>
              </w:rPr>
              <w:t>thick .</w:t>
            </w:r>
            <w:proofErr w:type="gramEnd"/>
            <w:r w:rsidRPr="004D61CE">
              <w:rPr>
                <w:rFonts w:ascii="Times New Roman" w:eastAsia="Times New Roman" w:hAnsi="Times New Roman" w:cs="Times New Roman"/>
                <w:sz w:val="24"/>
                <w:szCs w:val="24"/>
                <w:lang w:eastAsia="en-IN"/>
              </w:rPr>
              <w:t xml:space="preserve"> </w:t>
            </w:r>
            <w:proofErr w:type="gramStart"/>
            <w:r w:rsidRPr="004D61CE">
              <w:rPr>
                <w:rFonts w:ascii="Times New Roman" w:eastAsia="Times New Roman" w:hAnsi="Times New Roman" w:cs="Times New Roman"/>
                <w:sz w:val="24"/>
                <w:szCs w:val="24"/>
                <w:lang w:eastAsia="en-IN"/>
              </w:rPr>
              <w:t>ply</w:t>
            </w:r>
            <w:proofErr w:type="gramEnd"/>
            <w:r w:rsidRPr="004D61CE">
              <w:rPr>
                <w:rFonts w:ascii="Times New Roman" w:eastAsia="Times New Roman" w:hAnsi="Times New Roman" w:cs="Times New Roman"/>
                <w:sz w:val="24"/>
                <w:szCs w:val="24"/>
                <w:lang w:eastAsia="en-IN"/>
              </w:rPr>
              <w:t xml:space="preserve"> as where required. The soft board will be covered with a plain fabric (</w:t>
            </w:r>
            <w:proofErr w:type="spellStart"/>
            <w:r w:rsidRPr="004D61CE">
              <w:rPr>
                <w:rFonts w:ascii="Times New Roman" w:eastAsia="Times New Roman" w:hAnsi="Times New Roman" w:cs="Times New Roman"/>
                <w:sz w:val="24"/>
                <w:szCs w:val="24"/>
                <w:lang w:eastAsia="en-IN"/>
              </w:rPr>
              <w:t>appox</w:t>
            </w:r>
            <w:proofErr w:type="spellEnd"/>
            <w:r w:rsidRPr="004D61CE">
              <w:rPr>
                <w:rFonts w:ascii="Times New Roman" w:eastAsia="Times New Roman" w:hAnsi="Times New Roman" w:cs="Times New Roman"/>
                <w:sz w:val="24"/>
                <w:szCs w:val="24"/>
                <w:lang w:eastAsia="en-IN"/>
              </w:rPr>
              <w:t xml:space="preserve"> Rs.250 /</w:t>
            </w:r>
            <w:proofErr w:type="spellStart"/>
            <w:r w:rsidRPr="004D61CE">
              <w:rPr>
                <w:rFonts w:ascii="Times New Roman" w:eastAsia="Times New Roman" w:hAnsi="Times New Roman" w:cs="Times New Roman"/>
                <w:sz w:val="24"/>
                <w:szCs w:val="24"/>
                <w:lang w:eastAsia="en-IN"/>
              </w:rPr>
              <w:t>Rmts</w:t>
            </w:r>
            <w:proofErr w:type="spellEnd"/>
            <w:r w:rsidRPr="004D61CE">
              <w:rPr>
                <w:rFonts w:ascii="Times New Roman" w:eastAsia="Times New Roman" w:hAnsi="Times New Roman" w:cs="Times New Roman"/>
                <w:sz w:val="24"/>
                <w:szCs w:val="24"/>
                <w:lang w:eastAsia="en-IN"/>
              </w:rPr>
              <w:t xml:space="preserve">. of approved colour) from front and edges. Suitable border with 12mm thick plywood of size 2.5" to 3" to be fixed on all four </w:t>
            </w:r>
            <w:r w:rsidRPr="004D61CE">
              <w:rPr>
                <w:rFonts w:ascii="Times New Roman" w:eastAsia="Times New Roman" w:hAnsi="Times New Roman" w:cs="Times New Roman"/>
                <w:sz w:val="24"/>
                <w:szCs w:val="24"/>
                <w:lang w:eastAsia="en-IN"/>
              </w:rPr>
              <w:lastRenderedPageBreak/>
              <w:t>sides and the same to be finished with 1.00mm thick laminate of approved shade.</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lastRenderedPageBreak/>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26</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CHEQUES DROP BOX (1' W X 10" D X 1.5' H)</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NOS</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168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noWrap/>
            <w:vAlign w:val="bottom"/>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cheque drop box with hidden wall hanging provision made of 19mm thick board with slit opening </w:t>
            </w:r>
            <w:proofErr w:type="gramStart"/>
            <w:r w:rsidRPr="004D61CE">
              <w:rPr>
                <w:rFonts w:ascii="Times New Roman" w:eastAsia="Times New Roman" w:hAnsi="Times New Roman" w:cs="Times New Roman"/>
                <w:sz w:val="24"/>
                <w:szCs w:val="24"/>
                <w:lang w:eastAsia="en-IN"/>
              </w:rPr>
              <w:t>of  at</w:t>
            </w:r>
            <w:proofErr w:type="gramEnd"/>
            <w:r w:rsidRPr="004D61CE">
              <w:rPr>
                <w:rFonts w:ascii="Times New Roman" w:eastAsia="Times New Roman" w:hAnsi="Times New Roman" w:cs="Times New Roman"/>
                <w:sz w:val="24"/>
                <w:szCs w:val="24"/>
                <w:lang w:eastAsia="en-IN"/>
              </w:rPr>
              <w:t xml:space="preserve"> the top of the box and an </w:t>
            </w:r>
            <w:proofErr w:type="spellStart"/>
            <w:r w:rsidRPr="004D61CE">
              <w:rPr>
                <w:rFonts w:ascii="Times New Roman" w:eastAsia="Times New Roman" w:hAnsi="Times New Roman" w:cs="Times New Roman"/>
                <w:sz w:val="24"/>
                <w:szCs w:val="24"/>
                <w:lang w:eastAsia="en-IN"/>
              </w:rPr>
              <w:t>openable</w:t>
            </w:r>
            <w:proofErr w:type="spellEnd"/>
            <w:r w:rsidRPr="004D61CE">
              <w:rPr>
                <w:rFonts w:ascii="Times New Roman" w:eastAsia="Times New Roman" w:hAnsi="Times New Roman" w:cs="Times New Roman"/>
                <w:sz w:val="24"/>
                <w:szCs w:val="24"/>
                <w:lang w:eastAsia="en-IN"/>
              </w:rPr>
              <w:t xml:space="preserve"> shutter with lock facility at the front side. All the exposed surfaces including all free edges are to be finished with 1 mm thick laminate of approved make and shade. Inner faces of  board surfaces are to be finished with minimum two coats of synthetic </w:t>
            </w:r>
            <w:proofErr w:type="spellStart"/>
            <w:r w:rsidRPr="004D61CE">
              <w:rPr>
                <w:rFonts w:ascii="Times New Roman" w:eastAsia="Times New Roman" w:hAnsi="Times New Roman" w:cs="Times New Roman"/>
                <w:sz w:val="24"/>
                <w:szCs w:val="24"/>
                <w:lang w:eastAsia="en-IN"/>
              </w:rPr>
              <w:t>enamal</w:t>
            </w:r>
            <w:proofErr w:type="spellEnd"/>
            <w:r w:rsidRPr="004D61CE">
              <w:rPr>
                <w:rFonts w:ascii="Times New Roman" w:eastAsia="Times New Roman" w:hAnsi="Times New Roman" w:cs="Times New Roman"/>
                <w:sz w:val="24"/>
                <w:szCs w:val="24"/>
                <w:lang w:eastAsia="en-IN"/>
              </w:rPr>
              <w:t xml:space="preserve"> paint of approved shade and quality over a coat of approved </w:t>
            </w:r>
            <w:proofErr w:type="spellStart"/>
            <w:r w:rsidRPr="004D61CE">
              <w:rPr>
                <w:rFonts w:ascii="Times New Roman" w:eastAsia="Times New Roman" w:hAnsi="Times New Roman" w:cs="Times New Roman"/>
                <w:sz w:val="24"/>
                <w:szCs w:val="24"/>
                <w:lang w:eastAsia="en-IN"/>
              </w:rPr>
              <w:t>primer.Rate</w:t>
            </w:r>
            <w:proofErr w:type="spellEnd"/>
            <w:r w:rsidRPr="004D61CE">
              <w:rPr>
                <w:rFonts w:ascii="Times New Roman" w:eastAsia="Times New Roman" w:hAnsi="Times New Roman" w:cs="Times New Roman"/>
                <w:sz w:val="24"/>
                <w:szCs w:val="24"/>
                <w:lang w:eastAsia="en-IN"/>
              </w:rPr>
              <w:t xml:space="preserve"> to include cost of necessary hardware fittings e.g. brass hinges, lock, knob etc. of approved </w:t>
            </w:r>
            <w:proofErr w:type="spellStart"/>
            <w:r w:rsidRPr="004D61CE">
              <w:rPr>
                <w:rFonts w:ascii="Times New Roman" w:eastAsia="Times New Roman" w:hAnsi="Times New Roman" w:cs="Times New Roman"/>
                <w:sz w:val="24"/>
                <w:szCs w:val="24"/>
                <w:lang w:eastAsia="en-IN"/>
              </w:rPr>
              <w:t>designand</w:t>
            </w:r>
            <w:proofErr w:type="spellEnd"/>
            <w:r w:rsidRPr="004D61CE">
              <w:rPr>
                <w:rFonts w:ascii="Times New Roman" w:eastAsia="Times New Roman" w:hAnsi="Times New Roman" w:cs="Times New Roman"/>
                <w:sz w:val="24"/>
                <w:szCs w:val="24"/>
                <w:lang w:eastAsia="en-IN"/>
              </w:rPr>
              <w:t xml:space="preserve"> quality.</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27</w:t>
            </w:r>
          </w:p>
        </w:tc>
        <w:tc>
          <w:tcPr>
            <w:tcW w:w="490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SUGGESTION BOX (1' W X 10" D X 1.5' H)</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NOS</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419"/>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noWrap/>
            <w:vAlign w:val="bottom"/>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P/F suggestion box with wall hanging provision made of 19mm thick board with slit opening </w:t>
            </w:r>
            <w:proofErr w:type="gramStart"/>
            <w:r w:rsidRPr="004D61CE">
              <w:rPr>
                <w:rFonts w:ascii="Times New Roman" w:eastAsia="Times New Roman" w:hAnsi="Times New Roman" w:cs="Times New Roman"/>
                <w:sz w:val="24"/>
                <w:szCs w:val="24"/>
                <w:lang w:eastAsia="en-IN"/>
              </w:rPr>
              <w:t>of  at</w:t>
            </w:r>
            <w:proofErr w:type="gramEnd"/>
            <w:r w:rsidRPr="004D61CE">
              <w:rPr>
                <w:rFonts w:ascii="Times New Roman" w:eastAsia="Times New Roman" w:hAnsi="Times New Roman" w:cs="Times New Roman"/>
                <w:sz w:val="24"/>
                <w:szCs w:val="24"/>
                <w:lang w:eastAsia="en-IN"/>
              </w:rPr>
              <w:t xml:space="preserve"> the top of the box and an </w:t>
            </w:r>
            <w:proofErr w:type="spellStart"/>
            <w:r w:rsidRPr="004D61CE">
              <w:rPr>
                <w:rFonts w:ascii="Times New Roman" w:eastAsia="Times New Roman" w:hAnsi="Times New Roman" w:cs="Times New Roman"/>
                <w:sz w:val="24"/>
                <w:szCs w:val="24"/>
                <w:lang w:eastAsia="en-IN"/>
              </w:rPr>
              <w:t>openable</w:t>
            </w:r>
            <w:proofErr w:type="spellEnd"/>
            <w:r w:rsidRPr="004D61CE">
              <w:rPr>
                <w:rFonts w:ascii="Times New Roman" w:eastAsia="Times New Roman" w:hAnsi="Times New Roman" w:cs="Times New Roman"/>
                <w:sz w:val="24"/>
                <w:szCs w:val="24"/>
                <w:lang w:eastAsia="en-IN"/>
              </w:rPr>
              <w:t xml:space="preserve"> shutter with lock facility at the front side. All the exposed surfaces including all free edges are to be finished with 1 mm thick laminate of approved make and shade. Inner faces of  board surfaces are to be finished with minimum two coats of synthetic </w:t>
            </w:r>
            <w:proofErr w:type="spellStart"/>
            <w:r w:rsidRPr="004D61CE">
              <w:rPr>
                <w:rFonts w:ascii="Times New Roman" w:eastAsia="Times New Roman" w:hAnsi="Times New Roman" w:cs="Times New Roman"/>
                <w:sz w:val="24"/>
                <w:szCs w:val="24"/>
                <w:lang w:eastAsia="en-IN"/>
              </w:rPr>
              <w:t>enamal</w:t>
            </w:r>
            <w:proofErr w:type="spellEnd"/>
            <w:r w:rsidRPr="004D61CE">
              <w:rPr>
                <w:rFonts w:ascii="Times New Roman" w:eastAsia="Times New Roman" w:hAnsi="Times New Roman" w:cs="Times New Roman"/>
                <w:sz w:val="24"/>
                <w:szCs w:val="24"/>
                <w:lang w:eastAsia="en-IN"/>
              </w:rPr>
              <w:t xml:space="preserve"> paint of approved shade and quality over a coat of approved </w:t>
            </w:r>
            <w:proofErr w:type="spellStart"/>
            <w:r w:rsidRPr="004D61CE">
              <w:rPr>
                <w:rFonts w:ascii="Times New Roman" w:eastAsia="Times New Roman" w:hAnsi="Times New Roman" w:cs="Times New Roman"/>
                <w:sz w:val="24"/>
                <w:szCs w:val="24"/>
                <w:lang w:eastAsia="en-IN"/>
              </w:rPr>
              <w:t>primer.Rate</w:t>
            </w:r>
            <w:proofErr w:type="spellEnd"/>
            <w:r w:rsidRPr="004D61CE">
              <w:rPr>
                <w:rFonts w:ascii="Times New Roman" w:eastAsia="Times New Roman" w:hAnsi="Times New Roman" w:cs="Times New Roman"/>
                <w:sz w:val="24"/>
                <w:szCs w:val="24"/>
                <w:lang w:eastAsia="en-IN"/>
              </w:rPr>
              <w:t xml:space="preserve"> to include cost of necessary hardware fittings e.g. brass hinges, lock, knob etc. of approved </w:t>
            </w:r>
            <w:proofErr w:type="spellStart"/>
            <w:r w:rsidRPr="004D61CE">
              <w:rPr>
                <w:rFonts w:ascii="Times New Roman" w:eastAsia="Times New Roman" w:hAnsi="Times New Roman" w:cs="Times New Roman"/>
                <w:sz w:val="24"/>
                <w:szCs w:val="24"/>
                <w:lang w:eastAsia="en-IN"/>
              </w:rPr>
              <w:t>designand</w:t>
            </w:r>
            <w:proofErr w:type="spellEnd"/>
            <w:r w:rsidRPr="004D61CE">
              <w:rPr>
                <w:rFonts w:ascii="Times New Roman" w:eastAsia="Times New Roman" w:hAnsi="Times New Roman" w:cs="Times New Roman"/>
                <w:sz w:val="24"/>
                <w:szCs w:val="24"/>
                <w:lang w:eastAsia="en-IN"/>
              </w:rPr>
              <w:t xml:space="preserve"> quality.</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noWrap/>
            <w:vAlign w:val="bottom"/>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28</w:t>
            </w:r>
          </w:p>
        </w:tc>
        <w:tc>
          <w:tcPr>
            <w:tcW w:w="4908"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DRESSING MIRROR FOR LOCKER ROOM (2' X 3')</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SFT</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6.0</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84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Providing and fixing dressing table made out of mirror of size 1' 6" x 3' 0" using 12mm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Ply with 6mm </w:t>
            </w:r>
            <w:proofErr w:type="spellStart"/>
            <w:r w:rsidRPr="004D61CE">
              <w:rPr>
                <w:rFonts w:ascii="Times New Roman" w:eastAsia="Times New Roman" w:hAnsi="Times New Roman" w:cs="Times New Roman"/>
                <w:sz w:val="24"/>
                <w:szCs w:val="24"/>
                <w:lang w:eastAsia="en-IN"/>
              </w:rPr>
              <w:t>thk</w:t>
            </w:r>
            <w:proofErr w:type="spellEnd"/>
            <w:r w:rsidRPr="004D61CE">
              <w:rPr>
                <w:rFonts w:ascii="Times New Roman" w:eastAsia="Times New Roman" w:hAnsi="Times New Roman" w:cs="Times New Roman"/>
                <w:sz w:val="24"/>
                <w:szCs w:val="24"/>
                <w:lang w:eastAsia="en-IN"/>
              </w:rPr>
              <w:t xml:space="preserve">. </w:t>
            </w:r>
            <w:proofErr w:type="gramStart"/>
            <w:r w:rsidRPr="004D61CE">
              <w:rPr>
                <w:rFonts w:ascii="Times New Roman" w:eastAsia="Times New Roman" w:hAnsi="Times New Roman" w:cs="Times New Roman"/>
                <w:sz w:val="24"/>
                <w:szCs w:val="24"/>
                <w:lang w:eastAsia="en-IN"/>
              </w:rPr>
              <w:t>clear</w:t>
            </w:r>
            <w:proofErr w:type="gramEnd"/>
            <w:r w:rsidRPr="004D61CE">
              <w:rPr>
                <w:rFonts w:ascii="Times New Roman" w:eastAsia="Times New Roman" w:hAnsi="Times New Roman" w:cs="Times New Roman"/>
                <w:sz w:val="24"/>
                <w:szCs w:val="24"/>
                <w:lang w:eastAsia="en-IN"/>
              </w:rPr>
              <w:t xml:space="preserve"> Mirror fixed on the wall and tray of size 1' 6" x 1' 6" with one drawer for cosmetics. (Measurement is measured only for mirror)</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4908"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88"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310"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977" w:type="dxa"/>
            <w:tcBorders>
              <w:top w:val="nil"/>
              <w:left w:val="single" w:sz="4" w:space="0" w:color="auto"/>
              <w:bottom w:val="single" w:sz="4" w:space="0" w:color="auto"/>
              <w:right w:val="single" w:sz="4" w:space="0" w:color="auto"/>
            </w:tcBorders>
            <w:shd w:val="clear" w:color="000000" w:fill="DDD9C4"/>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w:t>
            </w:r>
          </w:p>
        </w:tc>
        <w:tc>
          <w:tcPr>
            <w:tcW w:w="4908"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TOTAL OF CARPENTRY WORKS (WITHOUT GST)</w:t>
            </w:r>
          </w:p>
        </w:tc>
        <w:tc>
          <w:tcPr>
            <w:tcW w:w="803"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988"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910"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1310"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D61CE">
        <w:trPr>
          <w:trHeight w:val="210"/>
        </w:trPr>
        <w:tc>
          <w:tcPr>
            <w:tcW w:w="5885" w:type="dxa"/>
            <w:gridSpan w:val="2"/>
            <w:tcBorders>
              <w:top w:val="nil"/>
              <w:left w:val="nil"/>
              <w:bottom w:val="nil"/>
              <w:right w:val="nil"/>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
        </w:tc>
        <w:tc>
          <w:tcPr>
            <w:tcW w:w="803" w:type="dxa"/>
            <w:tcBorders>
              <w:top w:val="nil"/>
              <w:left w:val="nil"/>
              <w:bottom w:val="nil"/>
              <w:right w:val="nil"/>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
        </w:tc>
        <w:tc>
          <w:tcPr>
            <w:tcW w:w="988" w:type="dxa"/>
            <w:tcBorders>
              <w:top w:val="nil"/>
              <w:left w:val="nil"/>
              <w:bottom w:val="nil"/>
              <w:right w:val="nil"/>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
        </w:tc>
        <w:tc>
          <w:tcPr>
            <w:tcW w:w="910" w:type="dxa"/>
            <w:tcBorders>
              <w:top w:val="nil"/>
              <w:left w:val="nil"/>
              <w:bottom w:val="nil"/>
              <w:right w:val="nil"/>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
        </w:tc>
        <w:tc>
          <w:tcPr>
            <w:tcW w:w="1310" w:type="dxa"/>
            <w:tcBorders>
              <w:top w:val="nil"/>
              <w:left w:val="nil"/>
              <w:bottom w:val="nil"/>
              <w:right w:val="nil"/>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
        </w:tc>
      </w:tr>
    </w:tbl>
    <w:p w:rsidR="00727E72" w:rsidRDefault="00727E72" w:rsidP="00B45A76">
      <w:pPr>
        <w:jc w:val="center"/>
        <w:rPr>
          <w:rFonts w:ascii="Times New Roman" w:hAnsi="Times New Roman" w:cs="Times New Roman"/>
          <w:b/>
          <w:bCs/>
          <w:sz w:val="24"/>
          <w:szCs w:val="24"/>
          <w:lang w:val="en-US"/>
        </w:rPr>
      </w:pPr>
    </w:p>
    <w:p w:rsidR="004D61CE" w:rsidRPr="004D61CE" w:rsidRDefault="004D61CE" w:rsidP="00B45A76">
      <w:pPr>
        <w:jc w:val="center"/>
        <w:rPr>
          <w:rFonts w:ascii="Times New Roman" w:hAnsi="Times New Roman" w:cs="Times New Roman"/>
          <w:b/>
          <w:bCs/>
          <w:sz w:val="24"/>
          <w:szCs w:val="24"/>
          <w:lang w:val="en-US"/>
        </w:rPr>
      </w:pPr>
    </w:p>
    <w:p w:rsidR="00B45A76" w:rsidRPr="004D61CE" w:rsidRDefault="00B45A76" w:rsidP="00B45A7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lastRenderedPageBreak/>
        <w:t>PART –</w:t>
      </w:r>
      <w:r w:rsidR="004756A1" w:rsidRPr="004D61CE">
        <w:rPr>
          <w:rFonts w:ascii="Times New Roman" w:hAnsi="Times New Roman" w:cs="Times New Roman"/>
          <w:b/>
          <w:bCs/>
          <w:sz w:val="24"/>
          <w:szCs w:val="24"/>
          <w:lang w:val="en-US"/>
        </w:rPr>
        <w:t xml:space="preserve"> </w:t>
      </w:r>
      <w:r w:rsidRPr="004D61CE">
        <w:rPr>
          <w:rFonts w:ascii="Times New Roman" w:hAnsi="Times New Roman" w:cs="Times New Roman"/>
          <w:b/>
          <w:bCs/>
          <w:sz w:val="24"/>
          <w:szCs w:val="24"/>
          <w:lang w:val="en-US"/>
        </w:rPr>
        <w:t>B</w:t>
      </w:r>
      <w:r w:rsidR="004756A1" w:rsidRPr="004D61CE">
        <w:rPr>
          <w:rFonts w:ascii="Times New Roman" w:hAnsi="Times New Roman" w:cs="Times New Roman"/>
          <w:b/>
          <w:bCs/>
          <w:sz w:val="24"/>
          <w:szCs w:val="24"/>
          <w:lang w:val="en-US"/>
        </w:rPr>
        <w:t>:</w:t>
      </w:r>
      <w:r w:rsidRPr="004D61CE">
        <w:rPr>
          <w:rFonts w:ascii="Times New Roman" w:hAnsi="Times New Roman" w:cs="Times New Roman"/>
          <w:b/>
          <w:bCs/>
          <w:sz w:val="24"/>
          <w:szCs w:val="24"/>
          <w:lang w:val="en-US"/>
        </w:rPr>
        <w:t xml:space="preserve"> ELECTRICAL WORKS</w:t>
      </w:r>
    </w:p>
    <w:tbl>
      <w:tblPr>
        <w:tblW w:w="9958" w:type="dxa"/>
        <w:tblInd w:w="93" w:type="dxa"/>
        <w:tblLook w:val="04A0" w:firstRow="1" w:lastRow="0" w:firstColumn="1" w:lastColumn="0" w:noHBand="0" w:noVBand="1"/>
      </w:tblPr>
      <w:tblGrid>
        <w:gridCol w:w="1008"/>
        <w:gridCol w:w="5083"/>
        <w:gridCol w:w="803"/>
        <w:gridCol w:w="992"/>
        <w:gridCol w:w="910"/>
        <w:gridCol w:w="1310"/>
      </w:tblGrid>
      <w:tr w:rsidR="004756A1" w:rsidRPr="004D61CE" w:rsidTr="004756A1">
        <w:trPr>
          <w:trHeight w:val="210"/>
        </w:trPr>
        <w:tc>
          <w:tcPr>
            <w:tcW w:w="1008" w:type="dxa"/>
            <w:tcBorders>
              <w:top w:val="single" w:sz="4" w:space="0" w:color="auto"/>
              <w:left w:val="single" w:sz="4" w:space="0" w:color="auto"/>
              <w:bottom w:val="single" w:sz="4" w:space="0" w:color="auto"/>
              <w:right w:val="single" w:sz="4" w:space="0" w:color="auto"/>
            </w:tcBorders>
            <w:shd w:val="clear" w:color="000000" w:fill="DDD9C4"/>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II</w:t>
            </w:r>
          </w:p>
        </w:tc>
        <w:tc>
          <w:tcPr>
            <w:tcW w:w="5083" w:type="dxa"/>
            <w:tcBorders>
              <w:top w:val="single" w:sz="4" w:space="0" w:color="auto"/>
              <w:left w:val="nil"/>
              <w:bottom w:val="single" w:sz="4" w:space="0" w:color="auto"/>
              <w:right w:val="single" w:sz="4" w:space="0" w:color="auto"/>
            </w:tcBorders>
            <w:shd w:val="clear" w:color="000000" w:fill="DDD9C4"/>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ELECTRICAL WORKS</w:t>
            </w:r>
          </w:p>
        </w:tc>
        <w:tc>
          <w:tcPr>
            <w:tcW w:w="749" w:type="dxa"/>
            <w:tcBorders>
              <w:top w:val="single" w:sz="4" w:space="0" w:color="auto"/>
              <w:left w:val="nil"/>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single" w:sz="4" w:space="0" w:color="auto"/>
              <w:left w:val="nil"/>
              <w:bottom w:val="single" w:sz="4" w:space="0" w:color="auto"/>
              <w:right w:val="single" w:sz="4" w:space="0" w:color="auto"/>
            </w:tcBorders>
            <w:shd w:val="clear" w:color="000000" w:fill="DDD9C4"/>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single" w:sz="4" w:space="0" w:color="auto"/>
              <w:left w:val="nil"/>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1275" w:type="dxa"/>
            <w:tcBorders>
              <w:top w:val="single" w:sz="4" w:space="0" w:color="auto"/>
              <w:left w:val="nil"/>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NOTE:</w:t>
            </w:r>
          </w:p>
        </w:tc>
        <w:tc>
          <w:tcPr>
            <w:tcW w:w="8950" w:type="dxa"/>
            <w:gridSpan w:val="5"/>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The materials specified must be followed and in case of any deviation due to its unavailability, prior approval from Architect is a must.</w:t>
            </w: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950" w:type="dxa"/>
            <w:gridSpan w:val="5"/>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ALL MCB/MCCB SHOULD BE OF C TYPE, ALL WIRING FROM MAIN DB TO DB/ DB TO SWITCH BOARD/ AC / LIGHT/ FAN POINTS ETC. TO BE TAKEN THROUGH M.S. CONDUITS IN CONCEALED MANNER.</w:t>
            </w:r>
          </w:p>
        </w:tc>
      </w:tr>
      <w:tr w:rsidR="004756A1" w:rsidRPr="004D61CE" w:rsidTr="004756A1">
        <w:trPr>
          <w:trHeight w:val="840"/>
        </w:trPr>
        <w:tc>
          <w:tcPr>
            <w:tcW w:w="1008" w:type="dxa"/>
            <w:tcBorders>
              <w:top w:val="nil"/>
              <w:left w:val="single" w:sz="4" w:space="0" w:color="auto"/>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950" w:type="dxa"/>
            <w:gridSpan w:val="5"/>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THE ELECTRICAL CONNECTION FOR STRONG ROOM/ SAFE ROOM/ LOCKER ROOM SHALL BE TAKEN SEPARATELY WITH AN EXTENSION WIRE FROM DOOR WITH PLUG AND THE SAME TO BE CONNECTED TO SWITCH SOCKET OUTSIDE THE ROOM.</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000000" w:fill="D9D9D9"/>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SL NO</w:t>
            </w:r>
          </w:p>
        </w:tc>
        <w:tc>
          <w:tcPr>
            <w:tcW w:w="5083" w:type="dxa"/>
            <w:tcBorders>
              <w:top w:val="nil"/>
              <w:left w:val="nil"/>
              <w:bottom w:val="single" w:sz="4" w:space="0" w:color="auto"/>
              <w:right w:val="single" w:sz="4" w:space="0" w:color="auto"/>
            </w:tcBorders>
            <w:shd w:val="clear" w:color="000000" w:fill="D9D9D9"/>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PARTICULARS</w:t>
            </w:r>
          </w:p>
        </w:tc>
        <w:tc>
          <w:tcPr>
            <w:tcW w:w="749" w:type="dxa"/>
            <w:tcBorders>
              <w:top w:val="nil"/>
              <w:left w:val="nil"/>
              <w:bottom w:val="single" w:sz="4" w:space="0" w:color="auto"/>
              <w:right w:val="single" w:sz="4" w:space="0" w:color="auto"/>
            </w:tcBorders>
            <w:shd w:val="clear" w:color="000000" w:fill="D9D9D9"/>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UOM</w:t>
            </w:r>
          </w:p>
        </w:tc>
        <w:tc>
          <w:tcPr>
            <w:tcW w:w="992" w:type="dxa"/>
            <w:tcBorders>
              <w:top w:val="nil"/>
              <w:left w:val="nil"/>
              <w:bottom w:val="single" w:sz="4" w:space="0" w:color="auto"/>
              <w:right w:val="single" w:sz="4" w:space="0" w:color="auto"/>
            </w:tcBorders>
            <w:shd w:val="clear" w:color="000000" w:fill="D9D9D9"/>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RATE</w:t>
            </w:r>
          </w:p>
        </w:tc>
        <w:tc>
          <w:tcPr>
            <w:tcW w:w="851" w:type="dxa"/>
            <w:tcBorders>
              <w:top w:val="nil"/>
              <w:left w:val="nil"/>
              <w:bottom w:val="single" w:sz="4" w:space="0" w:color="auto"/>
              <w:right w:val="single" w:sz="4" w:space="0" w:color="auto"/>
            </w:tcBorders>
            <w:shd w:val="clear" w:color="000000" w:fill="D9D9D9"/>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QNTY</w:t>
            </w:r>
          </w:p>
        </w:tc>
        <w:tc>
          <w:tcPr>
            <w:tcW w:w="1275" w:type="dxa"/>
            <w:tcBorders>
              <w:top w:val="nil"/>
              <w:left w:val="nil"/>
              <w:bottom w:val="single" w:sz="4" w:space="0" w:color="auto"/>
              <w:right w:val="single" w:sz="4" w:space="0" w:color="auto"/>
            </w:tcBorders>
            <w:shd w:val="clear" w:color="000000" w:fill="D9D9D9"/>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AMOUNT</w:t>
            </w:r>
          </w:p>
        </w:tc>
      </w:tr>
      <w:tr w:rsidR="004756A1" w:rsidRPr="004D61CE" w:rsidTr="004756A1">
        <w:trPr>
          <w:trHeight w:val="84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 &amp; I of 100A </w:t>
            </w:r>
            <w:r w:rsidRPr="004D61CE">
              <w:rPr>
                <w:rFonts w:ascii="Times New Roman" w:eastAsia="Times New Roman" w:hAnsi="Times New Roman" w:cs="Times New Roman"/>
                <w:b/>
                <w:bCs/>
                <w:sz w:val="24"/>
                <w:szCs w:val="24"/>
                <w:u w:val="single"/>
                <w:lang w:eastAsia="en-IN"/>
              </w:rPr>
              <w:t>SFU TPN with HRC fuses</w:t>
            </w:r>
            <w:r w:rsidRPr="004D61CE">
              <w:rPr>
                <w:rFonts w:ascii="Times New Roman" w:eastAsia="Times New Roman" w:hAnsi="Times New Roman" w:cs="Times New Roman"/>
                <w:sz w:val="24"/>
                <w:szCs w:val="24"/>
                <w:lang w:eastAsia="en-IN"/>
              </w:rPr>
              <w:t xml:space="preserve"> in sheet </w:t>
            </w:r>
            <w:proofErr w:type="spellStart"/>
            <w:r w:rsidRPr="004D61CE">
              <w:rPr>
                <w:rFonts w:ascii="Times New Roman" w:eastAsia="Times New Roman" w:hAnsi="Times New Roman" w:cs="Times New Roman"/>
                <w:sz w:val="24"/>
                <w:szCs w:val="24"/>
                <w:lang w:eastAsia="en-IN"/>
              </w:rPr>
              <w:t>metel</w:t>
            </w:r>
            <w:proofErr w:type="spellEnd"/>
            <w:r w:rsidRPr="004D61CE">
              <w:rPr>
                <w:rFonts w:ascii="Times New Roman" w:eastAsia="Times New Roman" w:hAnsi="Times New Roman" w:cs="Times New Roman"/>
                <w:sz w:val="24"/>
                <w:szCs w:val="24"/>
                <w:lang w:eastAsia="en-IN"/>
              </w:rPr>
              <w:t xml:space="preserve"> enclosure for main switch at meter cabin/ as per the instruction of the Architect/ Bank, complete in all respects.</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63A 4POLE MCCB (25kA)</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Enclosure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Other accessories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84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2</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 &amp; I of 25A plug socket with starter and MCB for power supply </w:t>
            </w:r>
            <w:proofErr w:type="gramStart"/>
            <w:r w:rsidRPr="004D61CE">
              <w:rPr>
                <w:rFonts w:ascii="Times New Roman" w:eastAsia="Times New Roman" w:hAnsi="Times New Roman" w:cs="Times New Roman"/>
                <w:sz w:val="24"/>
                <w:szCs w:val="24"/>
                <w:lang w:eastAsia="en-IN"/>
              </w:rPr>
              <w:t>to  STRONG</w:t>
            </w:r>
            <w:proofErr w:type="gramEnd"/>
            <w:r w:rsidRPr="004D61CE">
              <w:rPr>
                <w:rFonts w:ascii="Times New Roman" w:eastAsia="Times New Roman" w:hAnsi="Times New Roman" w:cs="Times New Roman"/>
                <w:sz w:val="24"/>
                <w:szCs w:val="24"/>
                <w:lang w:eastAsia="en-IN"/>
              </w:rPr>
              <w:t xml:space="preserve"> ROOM/ SAFE ROOM/ LOCKER ROOM and to placed outside the room near door. Make &amp; model no.: </w:t>
            </w:r>
            <w:proofErr w:type="spellStart"/>
            <w:r w:rsidRPr="004D61CE">
              <w:rPr>
                <w:rFonts w:ascii="Times New Roman" w:eastAsia="Times New Roman" w:hAnsi="Times New Roman" w:cs="Times New Roman"/>
                <w:sz w:val="24"/>
                <w:szCs w:val="24"/>
                <w:lang w:eastAsia="en-IN"/>
              </w:rPr>
              <w:t>Havells</w:t>
            </w:r>
            <w:proofErr w:type="spellEnd"/>
            <w:r w:rsidRPr="004D61CE">
              <w:rPr>
                <w:rFonts w:ascii="Times New Roman" w:eastAsia="Times New Roman" w:hAnsi="Times New Roman" w:cs="Times New Roman"/>
                <w:sz w:val="24"/>
                <w:szCs w:val="24"/>
                <w:lang w:eastAsia="en-IN"/>
              </w:rPr>
              <w:t xml:space="preserve"> SRCD WOCP </w:t>
            </w:r>
            <w:proofErr w:type="spellStart"/>
            <w:r w:rsidRPr="004D61CE">
              <w:rPr>
                <w:rFonts w:ascii="Times New Roman" w:eastAsia="Times New Roman" w:hAnsi="Times New Roman" w:cs="Times New Roman"/>
                <w:sz w:val="24"/>
                <w:szCs w:val="24"/>
                <w:lang w:eastAsia="en-IN"/>
              </w:rPr>
              <w:t>Dboxx</w:t>
            </w:r>
            <w:proofErr w:type="spellEnd"/>
            <w:r w:rsidRPr="004D61CE">
              <w:rPr>
                <w:rFonts w:ascii="Times New Roman" w:eastAsia="Times New Roman" w:hAnsi="Times New Roman" w:cs="Times New Roman"/>
                <w:sz w:val="24"/>
                <w:szCs w:val="24"/>
                <w:lang w:eastAsia="en-IN"/>
              </w:rPr>
              <w:t xml:space="preserve"> Plastic box 16 A DHDBCDP025201603</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3</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Supply and installation of </w:t>
            </w:r>
            <w:r w:rsidRPr="004D61CE">
              <w:rPr>
                <w:rFonts w:ascii="Times New Roman" w:eastAsia="Times New Roman" w:hAnsi="Times New Roman" w:cs="Times New Roman"/>
                <w:b/>
                <w:bCs/>
                <w:sz w:val="24"/>
                <w:szCs w:val="24"/>
                <w:lang w:eastAsia="en-IN"/>
              </w:rPr>
              <w:t xml:space="preserve">63A 4 Pole </w:t>
            </w:r>
            <w:r w:rsidRPr="004D61CE">
              <w:rPr>
                <w:rFonts w:ascii="Times New Roman" w:eastAsia="Times New Roman" w:hAnsi="Times New Roman" w:cs="Times New Roman"/>
                <w:sz w:val="24"/>
                <w:szCs w:val="24"/>
                <w:lang w:eastAsia="en-IN"/>
              </w:rPr>
              <w:t xml:space="preserve">On Load </w:t>
            </w:r>
            <w:r w:rsidRPr="004D61CE">
              <w:rPr>
                <w:rFonts w:ascii="Times New Roman" w:eastAsia="Times New Roman" w:hAnsi="Times New Roman" w:cs="Times New Roman"/>
                <w:b/>
                <w:bCs/>
                <w:sz w:val="24"/>
                <w:szCs w:val="24"/>
                <w:lang w:eastAsia="en-IN"/>
              </w:rPr>
              <w:t xml:space="preserve">Change Over </w:t>
            </w:r>
            <w:r w:rsidRPr="004D61CE">
              <w:rPr>
                <w:rFonts w:ascii="Times New Roman" w:eastAsia="Times New Roman" w:hAnsi="Times New Roman" w:cs="Times New Roman"/>
                <w:sz w:val="24"/>
                <w:szCs w:val="24"/>
                <w:lang w:eastAsia="en-IN"/>
              </w:rPr>
              <w:t>switch in sheet steel enclosure.</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NOTE</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ALL DB's TO BE PLACED IN ELECTRICAL/ UPS ROOM</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4</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 &amp; I OF MAIN DISTRIBUTION BOARD</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68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Supplying installation testing and commissioning of factory manufactured 3phase &amp; neutral Double door </w:t>
            </w:r>
            <w:r w:rsidRPr="004D61CE">
              <w:rPr>
                <w:rFonts w:ascii="Times New Roman" w:eastAsia="Times New Roman" w:hAnsi="Times New Roman" w:cs="Times New Roman"/>
                <w:b/>
                <w:bCs/>
                <w:sz w:val="24"/>
                <w:szCs w:val="24"/>
                <w:u w:val="single"/>
                <w:lang w:eastAsia="en-IN"/>
              </w:rPr>
              <w:t xml:space="preserve">4 Way VTPN Distribution Board </w:t>
            </w:r>
            <w:r w:rsidRPr="004D61CE">
              <w:rPr>
                <w:rFonts w:ascii="Times New Roman" w:eastAsia="Times New Roman" w:hAnsi="Times New Roman" w:cs="Times New Roman"/>
                <w:sz w:val="24"/>
                <w:szCs w:val="24"/>
                <w:lang w:eastAsia="en-IN"/>
              </w:rPr>
              <w:t xml:space="preserve">made out </w:t>
            </w:r>
            <w:proofErr w:type="gramStart"/>
            <w:r w:rsidRPr="004D61CE">
              <w:rPr>
                <w:rFonts w:ascii="Times New Roman" w:eastAsia="Times New Roman" w:hAnsi="Times New Roman" w:cs="Times New Roman"/>
                <w:sz w:val="24"/>
                <w:szCs w:val="24"/>
                <w:lang w:eastAsia="en-IN"/>
              </w:rPr>
              <w:t>of  16</w:t>
            </w:r>
            <w:proofErr w:type="gramEnd"/>
            <w:r w:rsidRPr="004D61CE">
              <w:rPr>
                <w:rFonts w:ascii="Times New Roman" w:eastAsia="Times New Roman" w:hAnsi="Times New Roman" w:cs="Times New Roman"/>
                <w:sz w:val="24"/>
                <w:szCs w:val="24"/>
                <w:lang w:eastAsia="en-IN"/>
              </w:rPr>
              <w:t xml:space="preserve"> SWG sheet steel enclosure IP 43 degree of protection provided with hinged casketed door with pad-locking facility and including suitably rated copper bus bar with PVC insulated copper inter connections and neutral bar assemblies one per earthling terminals assembly etc. complete with provision for the following. </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4-way VTPN DB</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Incomer:</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of 63A 4Pole MCCB 25kA- 1no.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Outgoing:</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c</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32A DP MCB- for light DB - 1no.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40A DP MCB- for RAW power DB- 1no.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e</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40A SP MCB- for UPS power -2no.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f</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32A SP MCB- for Glow Sign Board- 1no.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g</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16/32A SP MCB- for AC Point - 4 nos.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h</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16A SP MCB- for Spare Work - 2 nos.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5</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 &amp; I OF DISTRINUTION BOXES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05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 &amp; I of 8-way </w:t>
            </w:r>
            <w:r w:rsidRPr="004D61CE">
              <w:rPr>
                <w:rFonts w:ascii="Times New Roman" w:eastAsia="Times New Roman" w:hAnsi="Times New Roman" w:cs="Times New Roman"/>
                <w:b/>
                <w:bCs/>
                <w:sz w:val="24"/>
                <w:szCs w:val="24"/>
                <w:lang w:eastAsia="en-IN"/>
              </w:rPr>
              <w:t>SPN Light DB</w:t>
            </w:r>
            <w:r w:rsidRPr="004D61CE">
              <w:rPr>
                <w:rFonts w:ascii="Times New Roman" w:eastAsia="Times New Roman" w:hAnsi="Times New Roman" w:cs="Times New Roman"/>
                <w:sz w:val="24"/>
                <w:szCs w:val="24"/>
                <w:lang w:eastAsia="en-IN"/>
              </w:rPr>
              <w:t xml:space="preserve"> (double door) flush mounted on wall, sheet metal fabricated, 220/415 volts prewired MCB power coated, having dust-proof and vermin proof, </w:t>
            </w:r>
            <w:proofErr w:type="spellStart"/>
            <w:r w:rsidRPr="004D61CE">
              <w:rPr>
                <w:rFonts w:ascii="Times New Roman" w:eastAsia="Times New Roman" w:hAnsi="Times New Roman" w:cs="Times New Roman"/>
                <w:sz w:val="24"/>
                <w:szCs w:val="24"/>
                <w:lang w:eastAsia="en-IN"/>
              </w:rPr>
              <w:t>gasketd</w:t>
            </w:r>
            <w:proofErr w:type="spellEnd"/>
            <w:r w:rsidRPr="004D61CE">
              <w:rPr>
                <w:rFonts w:ascii="Times New Roman" w:eastAsia="Times New Roman" w:hAnsi="Times New Roman" w:cs="Times New Roman"/>
                <w:sz w:val="24"/>
                <w:szCs w:val="24"/>
                <w:lang w:eastAsia="en-IN"/>
              </w:rPr>
              <w:t xml:space="preserve"> and hinged door with all internals such as DIN rails, neutral with provision for the following. </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8-way SPN DB</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INPUT- 32A DP RCCB 30mA </w:t>
            </w:r>
            <w:proofErr w:type="spellStart"/>
            <w:r w:rsidRPr="004D61CE">
              <w:rPr>
                <w:rFonts w:ascii="Times New Roman" w:eastAsia="Times New Roman" w:hAnsi="Times New Roman" w:cs="Times New Roman"/>
                <w:sz w:val="24"/>
                <w:szCs w:val="24"/>
                <w:lang w:eastAsia="en-IN"/>
              </w:rPr>
              <w:t>Sensivity</w:t>
            </w:r>
            <w:proofErr w:type="spellEnd"/>
            <w:r w:rsidRPr="004D61CE">
              <w:rPr>
                <w:rFonts w:ascii="Times New Roman" w:eastAsia="Times New Roman" w:hAnsi="Times New Roman" w:cs="Times New Roman"/>
                <w:sz w:val="24"/>
                <w:szCs w:val="24"/>
                <w:lang w:eastAsia="en-IN"/>
              </w:rPr>
              <w:t xml:space="preserve"> - 1no.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OUTPUT- 6/10/16A SP MCB - 6nos.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Other accessories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05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6</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 &amp; I of 12-way </w:t>
            </w:r>
            <w:r w:rsidRPr="004D61CE">
              <w:rPr>
                <w:rFonts w:ascii="Times New Roman" w:eastAsia="Times New Roman" w:hAnsi="Times New Roman" w:cs="Times New Roman"/>
                <w:b/>
                <w:bCs/>
                <w:sz w:val="24"/>
                <w:szCs w:val="24"/>
                <w:lang w:eastAsia="en-IN"/>
              </w:rPr>
              <w:t>SPN RAW POWER DB</w:t>
            </w:r>
            <w:r w:rsidRPr="004D61CE">
              <w:rPr>
                <w:rFonts w:ascii="Times New Roman" w:eastAsia="Times New Roman" w:hAnsi="Times New Roman" w:cs="Times New Roman"/>
                <w:sz w:val="24"/>
                <w:szCs w:val="24"/>
                <w:lang w:eastAsia="en-IN"/>
              </w:rPr>
              <w:t xml:space="preserve"> (double door) flush mounted on wall, sheet metal fabricated, 220/415 volts prewired MCB power coated, having dust-proof and vermin proof, </w:t>
            </w:r>
            <w:proofErr w:type="spellStart"/>
            <w:r w:rsidRPr="004D61CE">
              <w:rPr>
                <w:rFonts w:ascii="Times New Roman" w:eastAsia="Times New Roman" w:hAnsi="Times New Roman" w:cs="Times New Roman"/>
                <w:sz w:val="24"/>
                <w:szCs w:val="24"/>
                <w:lang w:eastAsia="en-IN"/>
              </w:rPr>
              <w:t>gasketd</w:t>
            </w:r>
            <w:proofErr w:type="spellEnd"/>
            <w:r w:rsidRPr="004D61CE">
              <w:rPr>
                <w:rFonts w:ascii="Times New Roman" w:eastAsia="Times New Roman" w:hAnsi="Times New Roman" w:cs="Times New Roman"/>
                <w:sz w:val="24"/>
                <w:szCs w:val="24"/>
                <w:lang w:eastAsia="en-IN"/>
              </w:rPr>
              <w:t xml:space="preserve"> and hinged door with all internals such as DIN rails, neutral with provision for the following. </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12-way SPN DB</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INPUT- 40A DP RCCB 100mA </w:t>
            </w:r>
            <w:proofErr w:type="spellStart"/>
            <w:r w:rsidRPr="004D61CE">
              <w:rPr>
                <w:rFonts w:ascii="Times New Roman" w:eastAsia="Times New Roman" w:hAnsi="Times New Roman" w:cs="Times New Roman"/>
                <w:sz w:val="24"/>
                <w:szCs w:val="24"/>
                <w:lang w:eastAsia="en-IN"/>
              </w:rPr>
              <w:t>Sensivity</w:t>
            </w:r>
            <w:proofErr w:type="spellEnd"/>
            <w:r w:rsidRPr="004D61CE">
              <w:rPr>
                <w:rFonts w:ascii="Times New Roman" w:eastAsia="Times New Roman" w:hAnsi="Times New Roman" w:cs="Times New Roman"/>
                <w:sz w:val="24"/>
                <w:szCs w:val="24"/>
                <w:lang w:eastAsia="en-IN"/>
              </w:rPr>
              <w:t xml:space="preserve"> - 1no.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OUTPUT- 6/10/16A SP MCB - 8nos.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Other accessories like Blank Plate screw etc.</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05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7</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 &amp; I of 8-way </w:t>
            </w:r>
            <w:r w:rsidRPr="004D61CE">
              <w:rPr>
                <w:rFonts w:ascii="Times New Roman" w:eastAsia="Times New Roman" w:hAnsi="Times New Roman" w:cs="Times New Roman"/>
                <w:b/>
                <w:bCs/>
                <w:sz w:val="24"/>
                <w:szCs w:val="24"/>
                <w:lang w:eastAsia="en-IN"/>
              </w:rPr>
              <w:t>SPN UPS DB</w:t>
            </w:r>
            <w:r w:rsidRPr="004D61CE">
              <w:rPr>
                <w:rFonts w:ascii="Times New Roman" w:eastAsia="Times New Roman" w:hAnsi="Times New Roman" w:cs="Times New Roman"/>
                <w:sz w:val="24"/>
                <w:szCs w:val="24"/>
                <w:lang w:eastAsia="en-IN"/>
              </w:rPr>
              <w:t xml:space="preserve"> (double door) flush mounted on wall, sheet metal fabricated, 220/415 volts prewired MCB power coated, having dust-proof and vermin proof, </w:t>
            </w:r>
            <w:proofErr w:type="spellStart"/>
            <w:r w:rsidRPr="004D61CE">
              <w:rPr>
                <w:rFonts w:ascii="Times New Roman" w:eastAsia="Times New Roman" w:hAnsi="Times New Roman" w:cs="Times New Roman"/>
                <w:sz w:val="24"/>
                <w:szCs w:val="24"/>
                <w:lang w:eastAsia="en-IN"/>
              </w:rPr>
              <w:t>gasketd</w:t>
            </w:r>
            <w:proofErr w:type="spellEnd"/>
            <w:r w:rsidRPr="004D61CE">
              <w:rPr>
                <w:rFonts w:ascii="Times New Roman" w:eastAsia="Times New Roman" w:hAnsi="Times New Roman" w:cs="Times New Roman"/>
                <w:sz w:val="24"/>
                <w:szCs w:val="24"/>
                <w:lang w:eastAsia="en-IN"/>
              </w:rPr>
              <w:t xml:space="preserve"> and hinged door with all internals such as DIN rails, neutral with provision for the following. </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8-way SPN DB</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INPUT- 40A DP RCCB 100mA </w:t>
            </w:r>
            <w:proofErr w:type="spellStart"/>
            <w:r w:rsidRPr="004D61CE">
              <w:rPr>
                <w:rFonts w:ascii="Times New Roman" w:eastAsia="Times New Roman" w:hAnsi="Times New Roman" w:cs="Times New Roman"/>
                <w:sz w:val="24"/>
                <w:szCs w:val="24"/>
                <w:lang w:eastAsia="en-IN"/>
              </w:rPr>
              <w:t>Sensivity</w:t>
            </w:r>
            <w:proofErr w:type="spellEnd"/>
            <w:r w:rsidRPr="004D61CE">
              <w:rPr>
                <w:rFonts w:ascii="Times New Roman" w:eastAsia="Times New Roman" w:hAnsi="Times New Roman" w:cs="Times New Roman"/>
                <w:sz w:val="24"/>
                <w:szCs w:val="24"/>
                <w:lang w:eastAsia="en-IN"/>
              </w:rPr>
              <w:t xml:space="preserve"> - 1no.</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OUTPUT- 10/16A SP MCB - 6nos.,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Other accessories </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8</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xml:space="preserve"> </w:t>
            </w:r>
            <w:r w:rsidRPr="004D61CE">
              <w:rPr>
                <w:rFonts w:ascii="Times New Roman" w:eastAsia="Times New Roman" w:hAnsi="Times New Roman" w:cs="Times New Roman"/>
                <w:b/>
                <w:bCs/>
                <w:color w:val="000000"/>
                <w:sz w:val="24"/>
                <w:szCs w:val="24"/>
                <w:lang w:eastAsia="en-IN"/>
              </w:rPr>
              <w:t>DB with 40A DP MCB</w:t>
            </w:r>
            <w:r w:rsidRPr="004D61CE">
              <w:rPr>
                <w:rFonts w:ascii="Times New Roman" w:eastAsia="Times New Roman" w:hAnsi="Times New Roman" w:cs="Times New Roman"/>
                <w:color w:val="000000"/>
                <w:sz w:val="24"/>
                <w:szCs w:val="24"/>
                <w:lang w:eastAsia="en-IN"/>
              </w:rPr>
              <w:t xml:space="preserve"> FOR UPS INPUT AND UPS OUTPUT in ups room </w:t>
            </w:r>
            <w:r w:rsidRPr="004D61CE">
              <w:rPr>
                <w:rFonts w:ascii="Times New Roman" w:eastAsia="Times New Roman" w:hAnsi="Times New Roman" w:cs="Times New Roman"/>
                <w:color w:val="000000"/>
                <w:sz w:val="24"/>
                <w:szCs w:val="24"/>
                <w:lang w:eastAsia="en-IN"/>
              </w:rPr>
              <w:br/>
              <w:t xml:space="preserve">Make:  ABB/ L&amp;T/ </w:t>
            </w:r>
            <w:proofErr w:type="spellStart"/>
            <w:r w:rsidRPr="004D61CE">
              <w:rPr>
                <w:rFonts w:ascii="Times New Roman" w:eastAsia="Times New Roman" w:hAnsi="Times New Roman" w:cs="Times New Roman"/>
                <w:color w:val="000000"/>
                <w:sz w:val="24"/>
                <w:szCs w:val="24"/>
                <w:lang w:eastAsia="en-IN"/>
              </w:rPr>
              <w:t>Legrand</w:t>
            </w:r>
            <w:proofErr w:type="spellEnd"/>
            <w:r w:rsidRPr="004D61CE">
              <w:rPr>
                <w:rFonts w:ascii="Times New Roman" w:eastAsia="Times New Roman" w:hAnsi="Times New Roman" w:cs="Times New Roman"/>
                <w:color w:val="000000"/>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NOS.</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05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10</w:t>
            </w:r>
          </w:p>
        </w:tc>
        <w:tc>
          <w:tcPr>
            <w:tcW w:w="5083"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b/>
                <w:bCs/>
                <w:sz w:val="24"/>
                <w:szCs w:val="24"/>
                <w:lang w:eastAsia="en-IN"/>
              </w:rPr>
              <w:t>AC POINT:</w:t>
            </w:r>
            <w:r w:rsidRPr="004D61CE">
              <w:rPr>
                <w:rFonts w:ascii="Times New Roman" w:eastAsia="Times New Roman" w:hAnsi="Times New Roman" w:cs="Times New Roman"/>
                <w:sz w:val="24"/>
                <w:szCs w:val="24"/>
                <w:lang w:eastAsia="en-IN"/>
              </w:rPr>
              <w:t xml:space="preserve"> SITC of 25A Socket near AC indoor Unit, controlled with 25Amp modular starter unit comprising of 25 A </w:t>
            </w:r>
            <w:proofErr w:type="gramStart"/>
            <w:r w:rsidRPr="004D61CE">
              <w:rPr>
                <w:rFonts w:ascii="Times New Roman" w:eastAsia="Times New Roman" w:hAnsi="Times New Roman" w:cs="Times New Roman"/>
                <w:sz w:val="24"/>
                <w:szCs w:val="24"/>
                <w:lang w:eastAsia="en-IN"/>
              </w:rPr>
              <w:t>socket</w:t>
            </w:r>
            <w:proofErr w:type="gramEnd"/>
            <w:r w:rsidRPr="004D61CE">
              <w:rPr>
                <w:rFonts w:ascii="Times New Roman" w:eastAsia="Times New Roman" w:hAnsi="Times New Roman" w:cs="Times New Roman"/>
                <w:sz w:val="24"/>
                <w:szCs w:val="24"/>
                <w:lang w:eastAsia="en-IN"/>
              </w:rPr>
              <w:t xml:space="preserve"> with 25 A plug near the switch board or as directed by the Architect including all other necessary items complete. </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4</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11</w:t>
            </w:r>
          </w:p>
        </w:tc>
        <w:tc>
          <w:tcPr>
            <w:tcW w:w="5083"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SITC of 4way SPN DB with 32Amp SP MCB and timer for </w:t>
            </w:r>
            <w:r w:rsidRPr="004D61CE">
              <w:rPr>
                <w:rFonts w:ascii="Times New Roman" w:eastAsia="Times New Roman" w:hAnsi="Times New Roman" w:cs="Times New Roman"/>
                <w:b/>
                <w:bCs/>
                <w:sz w:val="24"/>
                <w:szCs w:val="24"/>
                <w:lang w:eastAsia="en-IN"/>
              </w:rPr>
              <w:t>Glow sign Board</w:t>
            </w:r>
            <w:r w:rsidRPr="004D61CE">
              <w:rPr>
                <w:rFonts w:ascii="Times New Roman" w:eastAsia="Times New Roman" w:hAnsi="Times New Roman" w:cs="Times New Roman"/>
                <w:sz w:val="24"/>
                <w:szCs w:val="24"/>
                <w:lang w:eastAsia="en-IN"/>
              </w:rPr>
              <w:t xml:space="preserve"> including all other necessary items complete. </w:t>
            </w:r>
            <w:r w:rsidRPr="004D61CE">
              <w:rPr>
                <w:rFonts w:ascii="Times New Roman" w:eastAsia="Times New Roman" w:hAnsi="Times New Roman" w:cs="Times New Roman"/>
                <w:sz w:val="24"/>
                <w:szCs w:val="24"/>
                <w:lang w:eastAsia="en-IN"/>
              </w:rPr>
              <w:br/>
              <w:t xml:space="preserve">Make:  ABB/ L&amp;T/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Siemens/ Hager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12</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CABELS / WIRES (</w:t>
            </w:r>
            <w:proofErr w:type="spellStart"/>
            <w:r w:rsidRPr="004D61CE">
              <w:rPr>
                <w:rFonts w:ascii="Times New Roman" w:eastAsia="Times New Roman" w:hAnsi="Times New Roman" w:cs="Times New Roman"/>
                <w:b/>
                <w:bCs/>
                <w:sz w:val="24"/>
                <w:szCs w:val="24"/>
                <w:lang w:eastAsia="en-IN"/>
              </w:rPr>
              <w:t>Finolex</w:t>
            </w:r>
            <w:proofErr w:type="spellEnd"/>
            <w:r w:rsidRPr="004D61CE">
              <w:rPr>
                <w:rFonts w:ascii="Times New Roman" w:eastAsia="Times New Roman" w:hAnsi="Times New Roman" w:cs="Times New Roman"/>
                <w:b/>
                <w:bCs/>
                <w:sz w:val="24"/>
                <w:szCs w:val="24"/>
                <w:lang w:eastAsia="en-IN"/>
              </w:rPr>
              <w:t xml:space="preserve">/ </w:t>
            </w:r>
            <w:proofErr w:type="spellStart"/>
            <w:r w:rsidRPr="004D61CE">
              <w:rPr>
                <w:rFonts w:ascii="Times New Roman" w:eastAsia="Times New Roman" w:hAnsi="Times New Roman" w:cs="Times New Roman"/>
                <w:b/>
                <w:bCs/>
                <w:sz w:val="24"/>
                <w:szCs w:val="24"/>
                <w:lang w:eastAsia="en-IN"/>
              </w:rPr>
              <w:t>Polycab</w:t>
            </w:r>
            <w:proofErr w:type="spellEnd"/>
            <w:r w:rsidRPr="004D61CE">
              <w:rPr>
                <w:rFonts w:ascii="Times New Roman" w:eastAsia="Times New Roman" w:hAnsi="Times New Roman" w:cs="Times New Roman"/>
                <w:b/>
                <w:bCs/>
                <w:sz w:val="24"/>
                <w:szCs w:val="24"/>
                <w:lang w:eastAsia="en-IN"/>
              </w:rPr>
              <w:t>/ RR)</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000000" w:fill="FFFFFF"/>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986"/>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 &amp; I of 1100V grade armoured cable/ Flexible Wire (FRLS) having sector/ circular shaped aluminium/ copper conductor PVC insulated cores, laid up, PVC tape wrapped inner sheathed, GI strip/ wire armoured and overall </w:t>
            </w:r>
            <w:proofErr w:type="spellStart"/>
            <w:r w:rsidRPr="004D61CE">
              <w:rPr>
                <w:rFonts w:ascii="Times New Roman" w:eastAsia="Times New Roman" w:hAnsi="Times New Roman" w:cs="Times New Roman"/>
                <w:sz w:val="24"/>
                <w:szCs w:val="24"/>
                <w:lang w:eastAsia="en-IN"/>
              </w:rPr>
              <w:t>extuded</w:t>
            </w:r>
            <w:proofErr w:type="spellEnd"/>
            <w:r w:rsidRPr="004D61CE">
              <w:rPr>
                <w:rFonts w:ascii="Times New Roman" w:eastAsia="Times New Roman" w:hAnsi="Times New Roman" w:cs="Times New Roman"/>
                <w:sz w:val="24"/>
                <w:szCs w:val="24"/>
                <w:lang w:eastAsia="en-IN"/>
              </w:rPr>
              <w:t xml:space="preserve"> PVC sheathed confirming to IS: 1554, laid on wall/ ceiling etc. complete in all respects (with proper </w:t>
            </w:r>
            <w:proofErr w:type="spellStart"/>
            <w:r w:rsidRPr="004D61CE">
              <w:rPr>
                <w:rFonts w:ascii="Times New Roman" w:eastAsia="Times New Roman" w:hAnsi="Times New Roman" w:cs="Times New Roman"/>
                <w:sz w:val="24"/>
                <w:szCs w:val="24"/>
                <w:lang w:eastAsia="en-IN"/>
              </w:rPr>
              <w:t>color</w:t>
            </w:r>
            <w:proofErr w:type="spellEnd"/>
            <w:r w:rsidRPr="004D61CE">
              <w:rPr>
                <w:rFonts w:ascii="Times New Roman" w:eastAsia="Times New Roman" w:hAnsi="Times New Roman" w:cs="Times New Roman"/>
                <w:sz w:val="24"/>
                <w:szCs w:val="24"/>
                <w:lang w:eastAsia="en-IN"/>
              </w:rPr>
              <w:t xml:space="preserve"> code) through MS conduits. </w:t>
            </w:r>
            <w:r w:rsidRPr="004D61CE">
              <w:rPr>
                <w:rFonts w:ascii="Times New Roman" w:eastAsia="Times New Roman" w:hAnsi="Times New Roman" w:cs="Times New Roman"/>
                <w:b/>
                <w:bCs/>
                <w:sz w:val="24"/>
                <w:szCs w:val="24"/>
                <w:lang w:eastAsia="en-IN"/>
              </w:rPr>
              <w:t>The rate shall also to include Termination of the above cables with Heavy Duty Cu lugs &amp; Brass cable lands providing identification tags at each end of the cable</w:t>
            </w:r>
            <w:r w:rsidRPr="004D61CE">
              <w:rPr>
                <w:rFonts w:ascii="Times New Roman" w:eastAsia="Times New Roman" w:hAnsi="Times New Roman" w:cs="Times New Roman"/>
                <w:sz w:val="24"/>
                <w:szCs w:val="24"/>
                <w:lang w:eastAsia="en-IN"/>
              </w:rPr>
              <w:t xml:space="preserve"> (the identification tags shall mention the size of the cable and the names of the panels on either ends). The rates to include testing and commissioning.</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4C X 25 Sq. mm. PVC insulated aluminium armoured cable (from meter/main switch to main DB of Bank)</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RMT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30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4 runs of  10 Sq.mm +1 run of 4.0  </w:t>
            </w:r>
            <w:proofErr w:type="spellStart"/>
            <w:r w:rsidRPr="004D61CE">
              <w:rPr>
                <w:rFonts w:ascii="Times New Roman" w:eastAsia="Times New Roman" w:hAnsi="Times New Roman" w:cs="Times New Roman"/>
                <w:sz w:val="24"/>
                <w:szCs w:val="24"/>
                <w:lang w:eastAsia="en-IN"/>
              </w:rPr>
              <w:t>sq</w:t>
            </w:r>
            <w:proofErr w:type="spellEnd"/>
            <w:r w:rsidRPr="004D61CE">
              <w:rPr>
                <w:rFonts w:ascii="Times New Roman" w:eastAsia="Times New Roman" w:hAnsi="Times New Roman" w:cs="Times New Roman"/>
                <w:sz w:val="24"/>
                <w:szCs w:val="24"/>
                <w:lang w:eastAsia="en-IN"/>
              </w:rPr>
              <w:t xml:space="preserve"> mm (green) PVC insulated flexible Cu wire (from VTPN DB to ACDB)</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RMT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2 runs of  6 Sq.mm +1 run of 4.0  </w:t>
            </w:r>
            <w:proofErr w:type="spellStart"/>
            <w:r w:rsidRPr="004D61CE">
              <w:rPr>
                <w:rFonts w:ascii="Times New Roman" w:eastAsia="Times New Roman" w:hAnsi="Times New Roman" w:cs="Times New Roman"/>
                <w:sz w:val="24"/>
                <w:szCs w:val="24"/>
                <w:lang w:eastAsia="en-IN"/>
              </w:rPr>
              <w:t>sq</w:t>
            </w:r>
            <w:proofErr w:type="spellEnd"/>
            <w:r w:rsidRPr="004D61CE">
              <w:rPr>
                <w:rFonts w:ascii="Times New Roman" w:eastAsia="Times New Roman" w:hAnsi="Times New Roman" w:cs="Times New Roman"/>
                <w:sz w:val="24"/>
                <w:szCs w:val="24"/>
                <w:lang w:eastAsia="en-IN"/>
              </w:rPr>
              <w:t xml:space="preserve"> mm (green) PVC insulated flexible Cu wire (from TPN DB to LDB/ PDB &amp; UPS DB AND UPS INPUT/ OUTPUT of UPS)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RMT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60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2 runs of 4 Sq.mm + 1 run of 2.5 </w:t>
            </w:r>
            <w:proofErr w:type="spellStart"/>
            <w:r w:rsidRPr="004D61CE">
              <w:rPr>
                <w:rFonts w:ascii="Times New Roman" w:eastAsia="Times New Roman" w:hAnsi="Times New Roman" w:cs="Times New Roman"/>
                <w:sz w:val="24"/>
                <w:szCs w:val="24"/>
                <w:lang w:eastAsia="en-IN"/>
              </w:rPr>
              <w:t>sq</w:t>
            </w:r>
            <w:proofErr w:type="spellEnd"/>
            <w:r w:rsidRPr="004D61CE">
              <w:rPr>
                <w:rFonts w:ascii="Times New Roman" w:eastAsia="Times New Roman" w:hAnsi="Times New Roman" w:cs="Times New Roman"/>
                <w:sz w:val="24"/>
                <w:szCs w:val="24"/>
                <w:lang w:eastAsia="en-IN"/>
              </w:rPr>
              <w:t xml:space="preserve"> mm PVC insulated flexible Cu wire (</w:t>
            </w:r>
            <w:proofErr w:type="spellStart"/>
            <w:r w:rsidRPr="004D61CE">
              <w:rPr>
                <w:rFonts w:ascii="Times New Roman" w:eastAsia="Times New Roman" w:hAnsi="Times New Roman" w:cs="Times New Roman"/>
                <w:sz w:val="24"/>
                <w:szCs w:val="24"/>
                <w:lang w:eastAsia="en-IN"/>
              </w:rPr>
              <w:t>fromAC</w:t>
            </w:r>
            <w:proofErr w:type="spellEnd"/>
            <w:r w:rsidRPr="004D61CE">
              <w:rPr>
                <w:rFonts w:ascii="Times New Roman" w:eastAsia="Times New Roman" w:hAnsi="Times New Roman" w:cs="Times New Roman"/>
                <w:sz w:val="24"/>
                <w:szCs w:val="24"/>
                <w:lang w:eastAsia="en-IN"/>
              </w:rPr>
              <w:t xml:space="preserve"> DB TO AC POINT)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RMT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60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e</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2 runs of 2.5 Sq.mm + 1 run of 1.5 </w:t>
            </w:r>
            <w:proofErr w:type="spellStart"/>
            <w:r w:rsidRPr="004D61CE">
              <w:rPr>
                <w:rFonts w:ascii="Times New Roman" w:eastAsia="Times New Roman" w:hAnsi="Times New Roman" w:cs="Times New Roman"/>
                <w:sz w:val="24"/>
                <w:szCs w:val="24"/>
                <w:lang w:eastAsia="en-IN"/>
              </w:rPr>
              <w:t>sq</w:t>
            </w:r>
            <w:proofErr w:type="spellEnd"/>
            <w:r w:rsidRPr="004D61CE">
              <w:rPr>
                <w:rFonts w:ascii="Times New Roman" w:eastAsia="Times New Roman" w:hAnsi="Times New Roman" w:cs="Times New Roman"/>
                <w:sz w:val="24"/>
                <w:szCs w:val="24"/>
                <w:lang w:eastAsia="en-IN"/>
              </w:rPr>
              <w:t xml:space="preserve"> mm PVC insulated flexible Cu wire (from LDB TO Switch Board &amp; TPN DB to Glow sign DB/timer point)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RMT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180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13</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LIGHT/ FAN POINT  WIRING (of </w:t>
            </w:r>
            <w:proofErr w:type="spellStart"/>
            <w:r w:rsidRPr="004D61CE">
              <w:rPr>
                <w:rFonts w:ascii="Times New Roman" w:eastAsia="Times New Roman" w:hAnsi="Times New Roman" w:cs="Times New Roman"/>
                <w:b/>
                <w:bCs/>
                <w:sz w:val="24"/>
                <w:szCs w:val="24"/>
                <w:lang w:eastAsia="en-IN"/>
              </w:rPr>
              <w:t>Finolex</w:t>
            </w:r>
            <w:proofErr w:type="spellEnd"/>
            <w:r w:rsidRPr="004D61CE">
              <w:rPr>
                <w:rFonts w:ascii="Times New Roman" w:eastAsia="Times New Roman" w:hAnsi="Times New Roman" w:cs="Times New Roman"/>
                <w:b/>
                <w:bCs/>
                <w:sz w:val="24"/>
                <w:szCs w:val="24"/>
                <w:lang w:eastAsia="en-IN"/>
              </w:rPr>
              <w:t xml:space="preserve">/ </w:t>
            </w:r>
            <w:proofErr w:type="spellStart"/>
            <w:r w:rsidRPr="004D61CE">
              <w:rPr>
                <w:rFonts w:ascii="Times New Roman" w:eastAsia="Times New Roman" w:hAnsi="Times New Roman" w:cs="Times New Roman"/>
                <w:b/>
                <w:bCs/>
                <w:sz w:val="24"/>
                <w:szCs w:val="24"/>
                <w:lang w:eastAsia="en-IN"/>
              </w:rPr>
              <w:t>Polycab</w:t>
            </w:r>
            <w:proofErr w:type="spellEnd"/>
            <w:r w:rsidRPr="004D61CE">
              <w:rPr>
                <w:rFonts w:ascii="Times New Roman" w:eastAsia="Times New Roman" w:hAnsi="Times New Roman" w:cs="Times New Roman"/>
                <w:b/>
                <w:bCs/>
                <w:sz w:val="24"/>
                <w:szCs w:val="24"/>
                <w:lang w:eastAsia="en-IN"/>
              </w:rPr>
              <w:t>/ RR)</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Supply &amp; installation of Light/ Fan point wiring with 2X1.5 sq. mm. copper conductor PVC insulated wires (with proper </w:t>
            </w:r>
            <w:proofErr w:type="spellStart"/>
            <w:r w:rsidRPr="004D61CE">
              <w:rPr>
                <w:rFonts w:ascii="Times New Roman" w:eastAsia="Times New Roman" w:hAnsi="Times New Roman" w:cs="Times New Roman"/>
                <w:sz w:val="24"/>
                <w:szCs w:val="24"/>
                <w:lang w:eastAsia="en-IN"/>
              </w:rPr>
              <w:t>color</w:t>
            </w:r>
            <w:proofErr w:type="spellEnd"/>
            <w:r w:rsidRPr="004D61CE">
              <w:rPr>
                <w:rFonts w:ascii="Times New Roman" w:eastAsia="Times New Roman" w:hAnsi="Times New Roman" w:cs="Times New Roman"/>
                <w:sz w:val="24"/>
                <w:szCs w:val="24"/>
                <w:lang w:eastAsia="en-IN"/>
              </w:rPr>
              <w:t xml:space="preserve"> code) pulled through </w:t>
            </w:r>
            <w:r w:rsidRPr="004D61CE">
              <w:rPr>
                <w:rFonts w:ascii="Times New Roman" w:eastAsia="Times New Roman" w:hAnsi="Times New Roman" w:cs="Times New Roman"/>
                <w:b/>
                <w:bCs/>
                <w:sz w:val="24"/>
                <w:szCs w:val="24"/>
                <w:lang w:eastAsia="en-IN"/>
              </w:rPr>
              <w:t>heavy gauge MS conduits</w:t>
            </w:r>
            <w:r w:rsidRPr="004D61CE">
              <w:rPr>
                <w:rFonts w:ascii="Times New Roman" w:eastAsia="Times New Roman" w:hAnsi="Times New Roman" w:cs="Times New Roman"/>
                <w:sz w:val="24"/>
                <w:szCs w:val="24"/>
                <w:lang w:eastAsia="en-IN"/>
              </w:rPr>
              <w:t xml:space="preserve"> concealed over false ceiling (with required support from RCC ceiling) or in wall chases including circuit wires. Rate shall include supply &amp; installation of Modular Switch Boards, Modular switches/ sockets, boxes, </w:t>
            </w:r>
            <w:proofErr w:type="spellStart"/>
            <w:r w:rsidRPr="004D61CE">
              <w:rPr>
                <w:rFonts w:ascii="Times New Roman" w:eastAsia="Times New Roman" w:hAnsi="Times New Roman" w:cs="Times New Roman"/>
                <w:sz w:val="24"/>
                <w:szCs w:val="24"/>
                <w:lang w:eastAsia="en-IN"/>
              </w:rPr>
              <w:t>platesand</w:t>
            </w:r>
            <w:proofErr w:type="spellEnd"/>
            <w:r w:rsidRPr="004D61CE">
              <w:rPr>
                <w:rFonts w:ascii="Times New Roman" w:eastAsia="Times New Roman" w:hAnsi="Times New Roman" w:cs="Times New Roman"/>
                <w:sz w:val="24"/>
                <w:szCs w:val="24"/>
                <w:lang w:eastAsia="en-IN"/>
              </w:rPr>
              <w:t xml:space="preserve"> all related accessories with Wiring. (Rates to include supply and installation of </w:t>
            </w:r>
            <w:r w:rsidRPr="004D61CE">
              <w:rPr>
                <w:rFonts w:ascii="Times New Roman" w:eastAsia="Times New Roman" w:hAnsi="Times New Roman" w:cs="Times New Roman"/>
                <w:b/>
                <w:bCs/>
                <w:sz w:val="24"/>
                <w:szCs w:val="24"/>
                <w:lang w:eastAsia="en-IN"/>
              </w:rPr>
              <w:t xml:space="preserve">MS conduits </w:t>
            </w:r>
            <w:r w:rsidRPr="004D61CE">
              <w:rPr>
                <w:rFonts w:ascii="Times New Roman" w:eastAsia="Times New Roman" w:hAnsi="Times New Roman" w:cs="Times New Roman"/>
                <w:sz w:val="24"/>
                <w:szCs w:val="24"/>
                <w:lang w:eastAsia="en-IN"/>
              </w:rPr>
              <w:t>of required sizes with all other required accessories complete, no wire/ conduits shall be placed directly over false ceiling- if found, 30% rate for the point wiring shall be deducted/ shall be asked to rewire the same before release of the final bill)</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Single Light Point with 6Amp Switch </w:t>
            </w:r>
            <w:proofErr w:type="spellStart"/>
            <w:r w:rsidRPr="004D61CE">
              <w:rPr>
                <w:rFonts w:ascii="Times New Roman" w:eastAsia="Times New Roman" w:hAnsi="Times New Roman" w:cs="Times New Roman"/>
                <w:sz w:val="24"/>
                <w:szCs w:val="24"/>
                <w:lang w:eastAsia="en-IN"/>
              </w:rPr>
              <w:t>Switch</w:t>
            </w:r>
            <w:proofErr w:type="spellEnd"/>
            <w:r w:rsidRPr="004D61CE">
              <w:rPr>
                <w:rFonts w:ascii="Times New Roman" w:eastAsia="Times New Roman" w:hAnsi="Times New Roman" w:cs="Times New Roman"/>
                <w:sz w:val="24"/>
                <w:szCs w:val="24"/>
                <w:lang w:eastAsia="en-IN"/>
              </w:rPr>
              <w:t xml:space="preserve"> Board</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Two Light Point with 6Amp Switch </w:t>
            </w:r>
            <w:proofErr w:type="spellStart"/>
            <w:r w:rsidRPr="004D61CE">
              <w:rPr>
                <w:rFonts w:ascii="Times New Roman" w:eastAsia="Times New Roman" w:hAnsi="Times New Roman" w:cs="Times New Roman"/>
                <w:sz w:val="24"/>
                <w:szCs w:val="24"/>
                <w:lang w:eastAsia="en-IN"/>
              </w:rPr>
              <w:t>Switch</w:t>
            </w:r>
            <w:proofErr w:type="spellEnd"/>
            <w:r w:rsidRPr="004D61CE">
              <w:rPr>
                <w:rFonts w:ascii="Times New Roman" w:eastAsia="Times New Roman" w:hAnsi="Times New Roman" w:cs="Times New Roman"/>
                <w:sz w:val="24"/>
                <w:szCs w:val="24"/>
                <w:lang w:eastAsia="en-IN"/>
              </w:rPr>
              <w:t xml:space="preserve"> Board</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8</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Exhaust Fan/ Wall Mount Fan points with 6A-3 pin </w:t>
            </w:r>
            <w:proofErr w:type="spellStart"/>
            <w:r w:rsidRPr="004D61CE">
              <w:rPr>
                <w:rFonts w:ascii="Times New Roman" w:eastAsia="Times New Roman" w:hAnsi="Times New Roman" w:cs="Times New Roman"/>
                <w:sz w:val="24"/>
                <w:szCs w:val="24"/>
                <w:lang w:eastAsia="en-IN"/>
              </w:rPr>
              <w:t>socketoutlet</w:t>
            </w:r>
            <w:proofErr w:type="spellEnd"/>
            <w:r w:rsidRPr="004D61CE">
              <w:rPr>
                <w:rFonts w:ascii="Times New Roman" w:eastAsia="Times New Roman" w:hAnsi="Times New Roman" w:cs="Times New Roman"/>
                <w:sz w:val="24"/>
                <w:szCs w:val="24"/>
                <w:lang w:eastAsia="en-IN"/>
              </w:rPr>
              <w:t xml:space="preserve"> near Exhaust Fan/ Wall Mount Fan and operated with 6A switch on Switch Board</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11</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e</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Ceiling Fan Point with modular type Regulator and </w:t>
            </w:r>
            <w:proofErr w:type="spellStart"/>
            <w:r w:rsidRPr="004D61CE">
              <w:rPr>
                <w:rFonts w:ascii="Times New Roman" w:eastAsia="Times New Roman" w:hAnsi="Times New Roman" w:cs="Times New Roman"/>
                <w:sz w:val="24"/>
                <w:szCs w:val="24"/>
                <w:lang w:eastAsia="en-IN"/>
              </w:rPr>
              <w:t>swith</w:t>
            </w:r>
            <w:proofErr w:type="spellEnd"/>
            <w:r w:rsidRPr="004D61CE">
              <w:rPr>
                <w:rFonts w:ascii="Times New Roman" w:eastAsia="Times New Roman" w:hAnsi="Times New Roman" w:cs="Times New Roman"/>
                <w:sz w:val="24"/>
                <w:szCs w:val="24"/>
                <w:lang w:eastAsia="en-IN"/>
              </w:rPr>
              <w:t xml:space="preserve"> on switch board.</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14</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COMPUTER/ RAW POINT (MAXIM.3 TABLES TO BE SERVED BY 1 CIRCUIT)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050"/>
        </w:trPr>
        <w:tc>
          <w:tcPr>
            <w:tcW w:w="1008" w:type="dxa"/>
            <w:tcBorders>
              <w:top w:val="nil"/>
              <w:left w:val="single" w:sz="4" w:space="0" w:color="auto"/>
              <w:bottom w:val="single" w:sz="4" w:space="0" w:color="auto"/>
              <w:right w:val="single" w:sz="4" w:space="0" w:color="auto"/>
            </w:tcBorders>
            <w:shd w:val="clear" w:color="auto" w:fill="auto"/>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Supplying and fitting of 2 </w:t>
            </w:r>
            <w:proofErr w:type="spellStart"/>
            <w:r w:rsidRPr="004D61CE">
              <w:rPr>
                <w:rFonts w:ascii="Times New Roman" w:eastAsia="Times New Roman" w:hAnsi="Times New Roman" w:cs="Times New Roman"/>
                <w:sz w:val="24"/>
                <w:szCs w:val="24"/>
                <w:lang w:eastAsia="en-IN"/>
              </w:rPr>
              <w:t>nos</w:t>
            </w:r>
            <w:proofErr w:type="spellEnd"/>
            <w:r w:rsidRPr="004D61CE">
              <w:rPr>
                <w:rFonts w:ascii="Times New Roman" w:eastAsia="Times New Roman" w:hAnsi="Times New Roman" w:cs="Times New Roman"/>
                <w:sz w:val="24"/>
                <w:szCs w:val="24"/>
                <w:lang w:eastAsia="en-IN"/>
              </w:rPr>
              <w:t xml:space="preserve"> of 6Amp + 1 no of 6/16 Amp socket with common switch 16A (Make: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xml:space="preserve">/ Schneider or equivalent) of modular type with 2 runs of 2.5 sq.mm and 1 run of 1.5 </w:t>
            </w:r>
            <w:proofErr w:type="spellStart"/>
            <w:r w:rsidRPr="004D61CE">
              <w:rPr>
                <w:rFonts w:ascii="Times New Roman" w:eastAsia="Times New Roman" w:hAnsi="Times New Roman" w:cs="Times New Roman"/>
                <w:sz w:val="24"/>
                <w:szCs w:val="24"/>
                <w:lang w:eastAsia="en-IN"/>
              </w:rPr>
              <w:t>sq</w:t>
            </w:r>
            <w:proofErr w:type="spellEnd"/>
            <w:r w:rsidRPr="004D61CE">
              <w:rPr>
                <w:rFonts w:ascii="Times New Roman" w:eastAsia="Times New Roman" w:hAnsi="Times New Roman" w:cs="Times New Roman"/>
                <w:sz w:val="24"/>
                <w:szCs w:val="24"/>
                <w:lang w:eastAsia="en-IN"/>
              </w:rPr>
              <w:t xml:space="preserve"> mm  (green) FRLS copper wire (</w:t>
            </w:r>
            <w:proofErr w:type="spellStart"/>
            <w:r w:rsidRPr="004D61CE">
              <w:rPr>
                <w:rFonts w:ascii="Times New Roman" w:eastAsia="Times New Roman" w:hAnsi="Times New Roman" w:cs="Times New Roman"/>
                <w:sz w:val="24"/>
                <w:szCs w:val="24"/>
                <w:lang w:eastAsia="en-IN"/>
              </w:rPr>
              <w:t>Finolex</w:t>
            </w:r>
            <w:proofErr w:type="spellEnd"/>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Polycab</w:t>
            </w:r>
            <w:proofErr w:type="spellEnd"/>
            <w:r w:rsidRPr="004D61CE">
              <w:rPr>
                <w:rFonts w:ascii="Times New Roman" w:eastAsia="Times New Roman" w:hAnsi="Times New Roman" w:cs="Times New Roman"/>
                <w:sz w:val="24"/>
                <w:szCs w:val="24"/>
                <w:lang w:eastAsia="en-IN"/>
              </w:rPr>
              <w:t xml:space="preserve">/ RR) in </w:t>
            </w:r>
            <w:r w:rsidRPr="004D61CE">
              <w:rPr>
                <w:rFonts w:ascii="Times New Roman" w:eastAsia="Times New Roman" w:hAnsi="Times New Roman" w:cs="Times New Roman"/>
                <w:b/>
                <w:bCs/>
                <w:sz w:val="24"/>
                <w:szCs w:val="24"/>
                <w:lang w:eastAsia="en-IN"/>
              </w:rPr>
              <w:t>MS conduit pipe</w:t>
            </w:r>
            <w:r w:rsidRPr="004D61CE">
              <w:rPr>
                <w:rFonts w:ascii="Times New Roman" w:eastAsia="Times New Roman" w:hAnsi="Times New Roman" w:cs="Times New Roman"/>
                <w:sz w:val="24"/>
                <w:szCs w:val="24"/>
                <w:lang w:eastAsia="en-IN"/>
              </w:rPr>
              <w:t xml:space="preserve"> at the place directed by the Architect with all necessary components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9</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05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Supplying and fitting of 1 no of 6Amp socket with 6A switch (Make: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xml:space="preserve">/ Schneider or equivalent) of modular type with </w:t>
            </w:r>
            <w:proofErr w:type="spellStart"/>
            <w:r w:rsidRPr="004D61CE">
              <w:rPr>
                <w:rFonts w:ascii="Times New Roman" w:eastAsia="Times New Roman" w:hAnsi="Times New Roman" w:cs="Times New Roman"/>
                <w:sz w:val="24"/>
                <w:szCs w:val="24"/>
                <w:lang w:eastAsia="en-IN"/>
              </w:rPr>
              <w:t>with</w:t>
            </w:r>
            <w:proofErr w:type="spellEnd"/>
            <w:r w:rsidRPr="004D61CE">
              <w:rPr>
                <w:rFonts w:ascii="Times New Roman" w:eastAsia="Times New Roman" w:hAnsi="Times New Roman" w:cs="Times New Roman"/>
                <w:sz w:val="24"/>
                <w:szCs w:val="24"/>
                <w:lang w:eastAsia="en-IN"/>
              </w:rPr>
              <w:t xml:space="preserve"> 2 runs of 2.5 sq.mm and 1 run of 1.5 </w:t>
            </w:r>
            <w:proofErr w:type="spellStart"/>
            <w:r w:rsidRPr="004D61CE">
              <w:rPr>
                <w:rFonts w:ascii="Times New Roman" w:eastAsia="Times New Roman" w:hAnsi="Times New Roman" w:cs="Times New Roman"/>
                <w:sz w:val="24"/>
                <w:szCs w:val="24"/>
                <w:lang w:eastAsia="en-IN"/>
              </w:rPr>
              <w:t>sq</w:t>
            </w:r>
            <w:proofErr w:type="spellEnd"/>
            <w:r w:rsidRPr="004D61CE">
              <w:rPr>
                <w:rFonts w:ascii="Times New Roman" w:eastAsia="Times New Roman" w:hAnsi="Times New Roman" w:cs="Times New Roman"/>
                <w:sz w:val="24"/>
                <w:szCs w:val="24"/>
                <w:lang w:eastAsia="en-IN"/>
              </w:rPr>
              <w:t xml:space="preserve"> mm (green) FRLS copper wire (</w:t>
            </w:r>
            <w:proofErr w:type="spellStart"/>
            <w:r w:rsidRPr="004D61CE">
              <w:rPr>
                <w:rFonts w:ascii="Times New Roman" w:eastAsia="Times New Roman" w:hAnsi="Times New Roman" w:cs="Times New Roman"/>
                <w:sz w:val="24"/>
                <w:szCs w:val="24"/>
                <w:lang w:eastAsia="en-IN"/>
              </w:rPr>
              <w:t>Finolex</w:t>
            </w:r>
            <w:proofErr w:type="spellEnd"/>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Polycab</w:t>
            </w:r>
            <w:proofErr w:type="spellEnd"/>
            <w:r w:rsidRPr="004D61CE">
              <w:rPr>
                <w:rFonts w:ascii="Times New Roman" w:eastAsia="Times New Roman" w:hAnsi="Times New Roman" w:cs="Times New Roman"/>
                <w:sz w:val="24"/>
                <w:szCs w:val="24"/>
                <w:lang w:eastAsia="en-IN"/>
              </w:rPr>
              <w:t xml:space="preserve">/ RR) in </w:t>
            </w:r>
            <w:r w:rsidRPr="004D61CE">
              <w:rPr>
                <w:rFonts w:ascii="Times New Roman" w:eastAsia="Times New Roman" w:hAnsi="Times New Roman" w:cs="Times New Roman"/>
                <w:b/>
                <w:bCs/>
                <w:sz w:val="24"/>
                <w:szCs w:val="24"/>
                <w:lang w:eastAsia="en-IN"/>
              </w:rPr>
              <w:t>MS conduit pipe</w:t>
            </w:r>
            <w:r w:rsidRPr="004D61CE">
              <w:rPr>
                <w:rFonts w:ascii="Times New Roman" w:eastAsia="Times New Roman" w:hAnsi="Times New Roman" w:cs="Times New Roman"/>
                <w:sz w:val="24"/>
                <w:szCs w:val="24"/>
                <w:lang w:eastAsia="en-IN"/>
              </w:rPr>
              <w:t xml:space="preserve"> at the place by  the Architect with all necessary components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9</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05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Supplying and fitting of 1 no of 16Amp-5 pin socket with 16Amp switch (Make: </w:t>
            </w:r>
            <w:proofErr w:type="spellStart"/>
            <w:r w:rsidRPr="004D61CE">
              <w:rPr>
                <w:rFonts w:ascii="Times New Roman" w:eastAsia="Times New Roman" w:hAnsi="Times New Roman" w:cs="Times New Roman"/>
                <w:sz w:val="24"/>
                <w:szCs w:val="24"/>
                <w:lang w:eastAsia="en-IN"/>
              </w:rPr>
              <w:t>Legrand</w:t>
            </w:r>
            <w:proofErr w:type="spellEnd"/>
            <w:r w:rsidRPr="004D61CE">
              <w:rPr>
                <w:rFonts w:ascii="Times New Roman" w:eastAsia="Times New Roman" w:hAnsi="Times New Roman" w:cs="Times New Roman"/>
                <w:sz w:val="24"/>
                <w:szCs w:val="24"/>
                <w:lang w:eastAsia="en-IN"/>
              </w:rPr>
              <w:t xml:space="preserve">/ Schneider or equivalent) of modular type with </w:t>
            </w:r>
            <w:proofErr w:type="spellStart"/>
            <w:r w:rsidRPr="004D61CE">
              <w:rPr>
                <w:rFonts w:ascii="Times New Roman" w:eastAsia="Times New Roman" w:hAnsi="Times New Roman" w:cs="Times New Roman"/>
                <w:sz w:val="24"/>
                <w:szCs w:val="24"/>
                <w:lang w:eastAsia="en-IN"/>
              </w:rPr>
              <w:t>with</w:t>
            </w:r>
            <w:proofErr w:type="spellEnd"/>
            <w:r w:rsidRPr="004D61CE">
              <w:rPr>
                <w:rFonts w:ascii="Times New Roman" w:eastAsia="Times New Roman" w:hAnsi="Times New Roman" w:cs="Times New Roman"/>
                <w:sz w:val="24"/>
                <w:szCs w:val="24"/>
                <w:lang w:eastAsia="en-IN"/>
              </w:rPr>
              <w:t xml:space="preserve"> 2 runs of 4 sq.mm and 1 run of 2.5 </w:t>
            </w:r>
            <w:proofErr w:type="spellStart"/>
            <w:r w:rsidRPr="004D61CE">
              <w:rPr>
                <w:rFonts w:ascii="Times New Roman" w:eastAsia="Times New Roman" w:hAnsi="Times New Roman" w:cs="Times New Roman"/>
                <w:sz w:val="24"/>
                <w:szCs w:val="24"/>
                <w:lang w:eastAsia="en-IN"/>
              </w:rPr>
              <w:t>sq</w:t>
            </w:r>
            <w:proofErr w:type="spellEnd"/>
            <w:r w:rsidRPr="004D61CE">
              <w:rPr>
                <w:rFonts w:ascii="Times New Roman" w:eastAsia="Times New Roman" w:hAnsi="Times New Roman" w:cs="Times New Roman"/>
                <w:sz w:val="24"/>
                <w:szCs w:val="24"/>
                <w:lang w:eastAsia="en-IN"/>
              </w:rPr>
              <w:t xml:space="preserve"> mm (green) FRLS  (</w:t>
            </w:r>
            <w:proofErr w:type="spellStart"/>
            <w:r w:rsidRPr="004D61CE">
              <w:rPr>
                <w:rFonts w:ascii="Times New Roman" w:eastAsia="Times New Roman" w:hAnsi="Times New Roman" w:cs="Times New Roman"/>
                <w:sz w:val="24"/>
                <w:szCs w:val="24"/>
                <w:lang w:eastAsia="en-IN"/>
              </w:rPr>
              <w:t>Finolex</w:t>
            </w:r>
            <w:proofErr w:type="spellEnd"/>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Polycab</w:t>
            </w:r>
            <w:proofErr w:type="spellEnd"/>
            <w:r w:rsidRPr="004D61CE">
              <w:rPr>
                <w:rFonts w:ascii="Times New Roman" w:eastAsia="Times New Roman" w:hAnsi="Times New Roman" w:cs="Times New Roman"/>
                <w:sz w:val="24"/>
                <w:szCs w:val="24"/>
                <w:lang w:eastAsia="en-IN"/>
              </w:rPr>
              <w:t xml:space="preserve">/ RR) in </w:t>
            </w:r>
            <w:r w:rsidRPr="004D61CE">
              <w:rPr>
                <w:rFonts w:ascii="Times New Roman" w:eastAsia="Times New Roman" w:hAnsi="Times New Roman" w:cs="Times New Roman"/>
                <w:b/>
                <w:bCs/>
                <w:sz w:val="24"/>
                <w:szCs w:val="24"/>
                <w:lang w:eastAsia="en-IN"/>
              </w:rPr>
              <w:t>MS conduit pipe</w:t>
            </w:r>
            <w:r w:rsidRPr="004D61CE">
              <w:rPr>
                <w:rFonts w:ascii="Times New Roman" w:eastAsia="Times New Roman" w:hAnsi="Times New Roman" w:cs="Times New Roman"/>
                <w:sz w:val="24"/>
                <w:szCs w:val="24"/>
                <w:lang w:eastAsia="en-IN"/>
              </w:rPr>
              <w:t xml:space="preserve"> at the  place directed by  the Architect with all necessary components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SET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3</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15</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WIRING FOR DATA AND VOICE OUTLETS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35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 </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Supply &amp; laying of Voice/Data wires in PVC casing/conduit pipe at the place directed by the Architect and terminating with RJ-45 terminals for data/ RJ-11 terminals for Data/ voice points. Rates shall be inclusive of Supply and fixing of RJ 45 outlet with end to end terminations, face plate &amp; I.O  box (end termination near switch shall be of male connector and the other shall be connected to female </w:t>
            </w:r>
            <w:proofErr w:type="spellStart"/>
            <w:r w:rsidRPr="004D61CE">
              <w:rPr>
                <w:rFonts w:ascii="Times New Roman" w:eastAsia="Times New Roman" w:hAnsi="Times New Roman" w:cs="Times New Roman"/>
                <w:sz w:val="24"/>
                <w:szCs w:val="24"/>
                <w:lang w:eastAsia="en-IN"/>
              </w:rPr>
              <w:t>connectoer</w:t>
            </w:r>
            <w:proofErr w:type="spellEnd"/>
            <w:r w:rsidRPr="004D61CE">
              <w:rPr>
                <w:rFonts w:ascii="Times New Roman" w:eastAsia="Times New Roman" w:hAnsi="Times New Roman" w:cs="Times New Roman"/>
                <w:sz w:val="24"/>
                <w:szCs w:val="24"/>
                <w:lang w:eastAsia="en-IN"/>
              </w:rPr>
              <w:t xml:space="preserve"> in IO box) . (D Link make only)</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8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Supplying and fixing of 9U Wall Mount Data Rack of D-link make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CAT-6 enhanced data point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9</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SUPPLY AND FIXING OF CAT-6 PATCH CHORD (3' LONG)</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9</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16</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LIGHTING FIXTURES  AND FANS (of Phillips/</w:t>
            </w:r>
            <w:proofErr w:type="spellStart"/>
            <w:r w:rsidRPr="004D61CE">
              <w:rPr>
                <w:rFonts w:ascii="Times New Roman" w:eastAsia="Times New Roman" w:hAnsi="Times New Roman" w:cs="Times New Roman"/>
                <w:b/>
                <w:bCs/>
                <w:sz w:val="24"/>
                <w:szCs w:val="24"/>
                <w:lang w:eastAsia="en-IN"/>
              </w:rPr>
              <w:t>Osram</w:t>
            </w:r>
            <w:proofErr w:type="spellEnd"/>
            <w:r w:rsidRPr="004D61CE">
              <w:rPr>
                <w:rFonts w:ascii="Times New Roman" w:eastAsia="Times New Roman" w:hAnsi="Times New Roman" w:cs="Times New Roman"/>
                <w:b/>
                <w:bCs/>
                <w:sz w:val="24"/>
                <w:szCs w:val="24"/>
                <w:lang w:eastAsia="en-IN"/>
              </w:rPr>
              <w:t>/Wipro or equivalent)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 &amp; I of lighting fixture as per the details given below including necessary hardware such as clamps, nuts, bolts, nails, screws and suspension chains as required for fixing the fixture in position as directed by architect/ consultant</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LED Panel Lights 36W 2'x2' ultra slim of SYSKA/PHILIPS/ </w:t>
            </w:r>
            <w:proofErr w:type="gramStart"/>
            <w:r w:rsidRPr="004D61CE">
              <w:rPr>
                <w:rFonts w:ascii="Times New Roman" w:eastAsia="Times New Roman" w:hAnsi="Times New Roman" w:cs="Times New Roman"/>
                <w:sz w:val="24"/>
                <w:szCs w:val="24"/>
                <w:lang w:eastAsia="en-IN"/>
              </w:rPr>
              <w:t>HAVELLS  or</w:t>
            </w:r>
            <w:proofErr w:type="gramEnd"/>
            <w:r w:rsidRPr="004D61CE">
              <w:rPr>
                <w:rFonts w:ascii="Times New Roman" w:eastAsia="Times New Roman" w:hAnsi="Times New Roman" w:cs="Times New Roman"/>
                <w:sz w:val="24"/>
                <w:szCs w:val="24"/>
                <w:lang w:eastAsia="en-IN"/>
              </w:rPr>
              <w:t xml:space="preserve"> equivalent make with all other accessories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14</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b</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LED Slim Down Light-, 15W ultra slim </w:t>
            </w:r>
            <w:proofErr w:type="spellStart"/>
            <w:r w:rsidRPr="004D61CE">
              <w:rPr>
                <w:rFonts w:ascii="Times New Roman" w:eastAsia="Times New Roman" w:hAnsi="Times New Roman" w:cs="Times New Roman"/>
                <w:sz w:val="24"/>
                <w:szCs w:val="24"/>
                <w:lang w:eastAsia="en-IN"/>
              </w:rPr>
              <w:t>ofS</w:t>
            </w:r>
            <w:proofErr w:type="spellEnd"/>
            <w:r w:rsidRPr="004D61CE">
              <w:rPr>
                <w:rFonts w:ascii="Times New Roman" w:eastAsia="Times New Roman" w:hAnsi="Times New Roman" w:cs="Times New Roman"/>
                <w:sz w:val="24"/>
                <w:szCs w:val="24"/>
                <w:lang w:eastAsia="en-IN"/>
              </w:rPr>
              <w:t xml:space="preserve"> Phillips/Crompton/</w:t>
            </w:r>
            <w:proofErr w:type="gramStart"/>
            <w:r w:rsidRPr="004D61CE">
              <w:rPr>
                <w:rFonts w:ascii="Times New Roman" w:eastAsia="Times New Roman" w:hAnsi="Times New Roman" w:cs="Times New Roman"/>
                <w:sz w:val="24"/>
                <w:szCs w:val="24"/>
                <w:lang w:eastAsia="en-IN"/>
              </w:rPr>
              <w:t>Wipro  or</w:t>
            </w:r>
            <w:proofErr w:type="gramEnd"/>
            <w:r w:rsidRPr="004D61CE">
              <w:rPr>
                <w:rFonts w:ascii="Times New Roman" w:eastAsia="Times New Roman" w:hAnsi="Times New Roman" w:cs="Times New Roman"/>
                <w:sz w:val="24"/>
                <w:szCs w:val="24"/>
                <w:lang w:eastAsia="en-IN"/>
              </w:rPr>
              <w:t xml:space="preserve"> equivalent make with all other accessories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6</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LED Spot Light-, 7W of SYSKA (3000K) Phillips/Crompton/Wipro or equivalent make with all other accessories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d</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Surface/pendent mounting LED Slim Tube Lights, 18W 1200mm Slim TL of Phillips/Crompton/Wipro or equivalent make with all other accessories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15</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e</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Surface/pendent mounting LED Slim Tube Lights, 8W 600 mm Slim TL of Phillips/Crompton/Wipro or equivalent make with all other accessories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f</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LED Strip Light-</w:t>
            </w:r>
            <w:proofErr w:type="spellStart"/>
            <w:r w:rsidRPr="004D61CE">
              <w:rPr>
                <w:rFonts w:ascii="Times New Roman" w:eastAsia="Times New Roman" w:hAnsi="Times New Roman" w:cs="Times New Roman"/>
                <w:sz w:val="24"/>
                <w:szCs w:val="24"/>
                <w:lang w:eastAsia="en-IN"/>
              </w:rPr>
              <w:t>cuttable</w:t>
            </w:r>
            <w:proofErr w:type="spellEnd"/>
            <w:r w:rsidRPr="004D61CE">
              <w:rPr>
                <w:rFonts w:ascii="Times New Roman" w:eastAsia="Times New Roman" w:hAnsi="Times New Roman" w:cs="Times New Roman"/>
                <w:sz w:val="24"/>
                <w:szCs w:val="24"/>
                <w:lang w:eastAsia="en-IN"/>
              </w:rPr>
              <w:t xml:space="preserve"> R/G/B with power adapter and remote control of Phillips/Crompton/Wipro or equivalent make with all other accessories complete </w:t>
            </w:r>
            <w:r w:rsidRPr="004D61CE">
              <w:rPr>
                <w:rFonts w:ascii="Times New Roman" w:eastAsia="Times New Roman" w:hAnsi="Times New Roman" w:cs="Times New Roman"/>
                <w:b/>
                <w:bCs/>
                <w:sz w:val="24"/>
                <w:szCs w:val="24"/>
                <w:lang w:eastAsia="en-IN"/>
              </w:rPr>
              <w:t>(FOR 0 POINTS)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RFT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g</w:t>
            </w:r>
          </w:p>
        </w:tc>
        <w:tc>
          <w:tcPr>
            <w:tcW w:w="5083" w:type="dxa"/>
            <w:tcBorders>
              <w:top w:val="nil"/>
              <w:left w:val="nil"/>
              <w:bottom w:val="single" w:sz="4" w:space="0" w:color="auto"/>
              <w:right w:val="single" w:sz="4" w:space="0" w:color="auto"/>
            </w:tcBorders>
            <w:shd w:val="clear" w:color="auto" w:fill="auto"/>
            <w:vAlign w:val="center"/>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LED Cabinet Lights, 2W Square Cabinet Lights (Clear Lens) 3000K of Phillips/Crompton/Wipro or equivalent make with all other accessories complete.</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h</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xml:space="preserve">1200 mm </w:t>
            </w:r>
            <w:r w:rsidRPr="004D61CE">
              <w:rPr>
                <w:rFonts w:ascii="Times New Roman" w:eastAsia="Times New Roman" w:hAnsi="Times New Roman" w:cs="Times New Roman"/>
                <w:b/>
                <w:bCs/>
                <w:color w:val="000000"/>
                <w:sz w:val="24"/>
                <w:szCs w:val="24"/>
                <w:u w:val="single"/>
                <w:lang w:eastAsia="en-IN"/>
              </w:rPr>
              <w:t>BLDC ceiling fan</w:t>
            </w:r>
            <w:r w:rsidRPr="004D61CE">
              <w:rPr>
                <w:rFonts w:ascii="Times New Roman" w:eastAsia="Times New Roman" w:hAnsi="Times New Roman" w:cs="Times New Roman"/>
                <w:color w:val="000000"/>
                <w:sz w:val="24"/>
                <w:szCs w:val="24"/>
                <w:lang w:eastAsia="en-IN"/>
              </w:rPr>
              <w:t xml:space="preserve"> of Crompton/ CG/ Orient Make or equivalent with all accessories except Regulator</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xml:space="preserve">400 mm </w:t>
            </w:r>
            <w:proofErr w:type="spellStart"/>
            <w:r w:rsidRPr="004D61CE">
              <w:rPr>
                <w:rFonts w:ascii="Times New Roman" w:eastAsia="Times New Roman" w:hAnsi="Times New Roman" w:cs="Times New Roman"/>
                <w:color w:val="000000"/>
                <w:sz w:val="24"/>
                <w:szCs w:val="24"/>
                <w:lang w:eastAsia="en-IN"/>
              </w:rPr>
              <w:t>dia</w:t>
            </w:r>
            <w:proofErr w:type="spellEnd"/>
            <w:r w:rsidRPr="004D61CE">
              <w:rPr>
                <w:rFonts w:ascii="Times New Roman" w:eastAsia="Times New Roman" w:hAnsi="Times New Roman" w:cs="Times New Roman"/>
                <w:color w:val="000000"/>
                <w:sz w:val="24"/>
                <w:szCs w:val="24"/>
                <w:lang w:eastAsia="en-IN"/>
              </w:rPr>
              <w:t xml:space="preserve"> wall bracket fan of Crompton/ CG/ </w:t>
            </w:r>
            <w:r w:rsidRPr="004D61CE">
              <w:rPr>
                <w:rFonts w:ascii="Times New Roman" w:eastAsia="Times New Roman" w:hAnsi="Times New Roman" w:cs="Times New Roman"/>
                <w:color w:val="000000"/>
                <w:sz w:val="24"/>
                <w:szCs w:val="24"/>
                <w:lang w:eastAsia="en-IN"/>
              </w:rPr>
              <w:lastRenderedPageBreak/>
              <w:t>Orient Make or equivalent with all accessories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lastRenderedPageBreak/>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8</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42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lastRenderedPageBreak/>
              <w:t>j</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xml:space="preserve">225 mm </w:t>
            </w:r>
            <w:proofErr w:type="spellStart"/>
            <w:r w:rsidRPr="004D61CE">
              <w:rPr>
                <w:rFonts w:ascii="Times New Roman" w:eastAsia="Times New Roman" w:hAnsi="Times New Roman" w:cs="Times New Roman"/>
                <w:color w:val="000000"/>
                <w:sz w:val="24"/>
                <w:szCs w:val="24"/>
                <w:lang w:eastAsia="en-IN"/>
              </w:rPr>
              <w:t>dia</w:t>
            </w:r>
            <w:proofErr w:type="spellEnd"/>
            <w:r w:rsidRPr="004D61CE">
              <w:rPr>
                <w:rFonts w:ascii="Times New Roman" w:eastAsia="Times New Roman" w:hAnsi="Times New Roman" w:cs="Times New Roman"/>
                <w:color w:val="000000"/>
                <w:sz w:val="24"/>
                <w:szCs w:val="24"/>
                <w:lang w:eastAsia="en-IN"/>
              </w:rPr>
              <w:t xml:space="preserve"> Exhaust fan (metal body) of Crompton/ CG/ Orient Make or equivalent complete (PVC BODY</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3</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17</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CHEMICAL EARTHING (each separate for ups &amp; raw power)</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147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Maintenance free Chemical </w:t>
            </w:r>
            <w:proofErr w:type="spellStart"/>
            <w:r w:rsidRPr="004D61CE">
              <w:rPr>
                <w:rFonts w:ascii="Times New Roman" w:eastAsia="Times New Roman" w:hAnsi="Times New Roman" w:cs="Times New Roman"/>
                <w:sz w:val="24"/>
                <w:szCs w:val="24"/>
                <w:lang w:eastAsia="en-IN"/>
              </w:rPr>
              <w:t>Earthing</w:t>
            </w:r>
            <w:proofErr w:type="spellEnd"/>
            <w:r w:rsidRPr="004D61CE">
              <w:rPr>
                <w:rFonts w:ascii="Times New Roman" w:eastAsia="Times New Roman" w:hAnsi="Times New Roman" w:cs="Times New Roman"/>
                <w:sz w:val="24"/>
                <w:szCs w:val="24"/>
                <w:lang w:eastAsia="en-IN"/>
              </w:rPr>
              <w:t xml:space="preserve"> using Electrode of size 80 mm </w:t>
            </w:r>
            <w:proofErr w:type="spellStart"/>
            <w:r w:rsidRPr="004D61CE">
              <w:rPr>
                <w:rFonts w:ascii="Times New Roman" w:eastAsia="Times New Roman" w:hAnsi="Times New Roman" w:cs="Times New Roman"/>
                <w:sz w:val="24"/>
                <w:szCs w:val="24"/>
                <w:lang w:eastAsia="en-IN"/>
              </w:rPr>
              <w:t>dia</w:t>
            </w:r>
            <w:proofErr w:type="spellEnd"/>
            <w:r w:rsidRPr="004D61CE">
              <w:rPr>
                <w:rFonts w:ascii="Times New Roman" w:eastAsia="Times New Roman" w:hAnsi="Times New Roman" w:cs="Times New Roman"/>
                <w:sz w:val="24"/>
                <w:szCs w:val="24"/>
                <w:lang w:eastAsia="en-IN"/>
              </w:rPr>
              <w:t xml:space="preserve">, 03 meter long connected with 50X6 mm Copper internal strip complete with excavation, civil works, cast iron cover with back fill compound. The voltage between Neutral &amp; Earth not to exceed 0 volts &amp; IR value less than 1 ohm. The earth resistance shall be as per IS 3043. Backfill </w:t>
            </w:r>
            <w:proofErr w:type="spellStart"/>
            <w:r w:rsidRPr="004D61CE">
              <w:rPr>
                <w:rFonts w:ascii="Times New Roman" w:eastAsia="Times New Roman" w:hAnsi="Times New Roman" w:cs="Times New Roman"/>
                <w:sz w:val="24"/>
                <w:szCs w:val="24"/>
                <w:lang w:eastAsia="en-IN"/>
              </w:rPr>
              <w:t>earthing</w:t>
            </w:r>
            <w:proofErr w:type="spellEnd"/>
            <w:r w:rsidRPr="004D61CE">
              <w:rPr>
                <w:rFonts w:ascii="Times New Roman" w:eastAsia="Times New Roman" w:hAnsi="Times New Roman" w:cs="Times New Roman"/>
                <w:sz w:val="24"/>
                <w:szCs w:val="24"/>
                <w:lang w:eastAsia="en-IN"/>
              </w:rPr>
              <w:t xml:space="preserve"> Compound of minimum 25 kg complete as required. </w:t>
            </w:r>
            <w:r w:rsidRPr="004D61CE">
              <w:rPr>
                <w:rFonts w:ascii="Times New Roman" w:eastAsia="Times New Roman" w:hAnsi="Times New Roman" w:cs="Times New Roman"/>
                <w:sz w:val="24"/>
                <w:szCs w:val="24"/>
                <w:lang w:eastAsia="en-IN"/>
              </w:rPr>
              <w:br/>
            </w:r>
            <w:r w:rsidRPr="004D61CE">
              <w:rPr>
                <w:rFonts w:ascii="Times New Roman" w:eastAsia="Times New Roman" w:hAnsi="Times New Roman" w:cs="Times New Roman"/>
                <w:b/>
                <w:bCs/>
                <w:sz w:val="24"/>
                <w:szCs w:val="24"/>
                <w:lang w:eastAsia="en-IN"/>
              </w:rPr>
              <w:t xml:space="preserve">NOTE: </w:t>
            </w:r>
            <w:proofErr w:type="spellStart"/>
            <w:r w:rsidRPr="004D61CE">
              <w:rPr>
                <w:rFonts w:ascii="Times New Roman" w:eastAsia="Times New Roman" w:hAnsi="Times New Roman" w:cs="Times New Roman"/>
                <w:b/>
                <w:bCs/>
                <w:sz w:val="24"/>
                <w:szCs w:val="24"/>
                <w:lang w:eastAsia="en-IN"/>
              </w:rPr>
              <w:t>Earthing</w:t>
            </w:r>
            <w:proofErr w:type="spellEnd"/>
            <w:r w:rsidRPr="004D61CE">
              <w:rPr>
                <w:rFonts w:ascii="Times New Roman" w:eastAsia="Times New Roman" w:hAnsi="Times New Roman" w:cs="Times New Roman"/>
                <w:b/>
                <w:bCs/>
                <w:sz w:val="24"/>
                <w:szCs w:val="24"/>
                <w:lang w:eastAsia="en-IN"/>
              </w:rPr>
              <w:t xml:space="preserve"> certificate to be submitted along with the bill.</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proofErr w:type="spellStart"/>
            <w:r w:rsidRPr="004D61CE">
              <w:rPr>
                <w:rFonts w:ascii="Times New Roman" w:eastAsia="Times New Roman" w:hAnsi="Times New Roman" w:cs="Times New Roman"/>
                <w:sz w:val="24"/>
                <w:szCs w:val="24"/>
                <w:lang w:eastAsia="en-IN"/>
              </w:rPr>
              <w:t>Nos</w:t>
            </w:r>
            <w:proofErr w:type="spellEnd"/>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8 SWG DIA COPPER WIRE FOR EARTHING</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RMT</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60</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630"/>
        </w:trPr>
        <w:tc>
          <w:tcPr>
            <w:tcW w:w="1008" w:type="dxa"/>
            <w:tcBorders>
              <w:top w:val="nil"/>
              <w:left w:val="single" w:sz="4" w:space="0" w:color="auto"/>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c>
          <w:tcPr>
            <w:tcW w:w="5083"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Providing &amp; fixing of 8 SWG </w:t>
            </w:r>
            <w:proofErr w:type="spellStart"/>
            <w:r w:rsidRPr="004D61CE">
              <w:rPr>
                <w:rFonts w:ascii="Times New Roman" w:eastAsia="Times New Roman" w:hAnsi="Times New Roman" w:cs="Times New Roman"/>
                <w:sz w:val="24"/>
                <w:szCs w:val="24"/>
                <w:lang w:eastAsia="en-IN"/>
              </w:rPr>
              <w:t>dia</w:t>
            </w:r>
            <w:proofErr w:type="spellEnd"/>
            <w:r w:rsidRPr="004D61CE">
              <w:rPr>
                <w:rFonts w:ascii="Times New Roman" w:eastAsia="Times New Roman" w:hAnsi="Times New Roman" w:cs="Times New Roman"/>
                <w:sz w:val="24"/>
                <w:szCs w:val="24"/>
                <w:lang w:eastAsia="en-IN"/>
              </w:rPr>
              <w:t xml:space="preserve"> copper wire on surface or in recess for loop </w:t>
            </w:r>
            <w:proofErr w:type="spellStart"/>
            <w:r w:rsidRPr="004D61CE">
              <w:rPr>
                <w:rFonts w:ascii="Times New Roman" w:eastAsia="Times New Roman" w:hAnsi="Times New Roman" w:cs="Times New Roman"/>
                <w:sz w:val="24"/>
                <w:szCs w:val="24"/>
                <w:lang w:eastAsia="en-IN"/>
              </w:rPr>
              <w:t>earthing</w:t>
            </w:r>
            <w:proofErr w:type="spellEnd"/>
            <w:r w:rsidRPr="004D61CE">
              <w:rPr>
                <w:rFonts w:ascii="Times New Roman" w:eastAsia="Times New Roman" w:hAnsi="Times New Roman" w:cs="Times New Roman"/>
                <w:sz w:val="24"/>
                <w:szCs w:val="24"/>
                <w:lang w:eastAsia="en-IN"/>
              </w:rPr>
              <w:t xml:space="preserve"> as required (from </w:t>
            </w:r>
            <w:proofErr w:type="spellStart"/>
            <w:r w:rsidRPr="004D61CE">
              <w:rPr>
                <w:rFonts w:ascii="Times New Roman" w:eastAsia="Times New Roman" w:hAnsi="Times New Roman" w:cs="Times New Roman"/>
                <w:sz w:val="24"/>
                <w:szCs w:val="24"/>
                <w:lang w:eastAsia="en-IN"/>
              </w:rPr>
              <w:t>earthing</w:t>
            </w:r>
            <w:proofErr w:type="spellEnd"/>
            <w:r w:rsidRPr="004D61CE">
              <w:rPr>
                <w:rFonts w:ascii="Times New Roman" w:eastAsia="Times New Roman" w:hAnsi="Times New Roman" w:cs="Times New Roman"/>
                <w:sz w:val="24"/>
                <w:szCs w:val="24"/>
                <w:lang w:eastAsia="en-IN"/>
              </w:rPr>
              <w:t xml:space="preserve"> pit to Bank's Main panel/ VTPN DB/ MAIN DB/ UPS)</w:t>
            </w:r>
          </w:p>
        </w:tc>
        <w:tc>
          <w:tcPr>
            <w:tcW w:w="749"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auto" w:fill="auto"/>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4756A1" w:rsidRPr="004D61CE" w:rsidTr="004756A1">
        <w:trPr>
          <w:trHeight w:val="210"/>
        </w:trPr>
        <w:tc>
          <w:tcPr>
            <w:tcW w:w="1008" w:type="dxa"/>
            <w:tcBorders>
              <w:top w:val="nil"/>
              <w:left w:val="single" w:sz="4" w:space="0" w:color="auto"/>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II</w:t>
            </w:r>
          </w:p>
        </w:tc>
        <w:tc>
          <w:tcPr>
            <w:tcW w:w="5083"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TOTAL FOR ELECTRICAL WORKS (without GST)</w:t>
            </w:r>
          </w:p>
        </w:tc>
        <w:tc>
          <w:tcPr>
            <w:tcW w:w="749" w:type="dxa"/>
            <w:tcBorders>
              <w:top w:val="nil"/>
              <w:left w:val="nil"/>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2"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851" w:type="dxa"/>
            <w:tcBorders>
              <w:top w:val="nil"/>
              <w:left w:val="nil"/>
              <w:bottom w:val="single" w:sz="4" w:space="0" w:color="auto"/>
              <w:right w:val="single" w:sz="4" w:space="0" w:color="auto"/>
            </w:tcBorders>
            <w:shd w:val="clear" w:color="000000" w:fill="DDD9C4"/>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275" w:type="dxa"/>
            <w:tcBorders>
              <w:top w:val="nil"/>
              <w:left w:val="nil"/>
              <w:bottom w:val="single" w:sz="4" w:space="0" w:color="auto"/>
              <w:right w:val="single" w:sz="4" w:space="0" w:color="auto"/>
            </w:tcBorders>
            <w:shd w:val="clear" w:color="000000" w:fill="DDD9C4"/>
            <w:noWrap/>
            <w:hideMark/>
          </w:tcPr>
          <w:p w:rsidR="004756A1" w:rsidRPr="004D61CE" w:rsidRDefault="004756A1" w:rsidP="004756A1">
            <w:pPr>
              <w:spacing w:after="0" w:line="240" w:lineRule="auto"/>
              <w:jc w:val="right"/>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bl>
    <w:p w:rsidR="007F64A6" w:rsidRPr="004D61CE" w:rsidRDefault="007F64A6">
      <w:pPr>
        <w:rPr>
          <w:rFonts w:ascii="Times New Roman" w:hAnsi="Times New Roman" w:cs="Times New Roman"/>
          <w:b/>
          <w:bCs/>
          <w:sz w:val="24"/>
          <w:szCs w:val="24"/>
          <w:lang w:val="en-US"/>
        </w:rPr>
      </w:pPr>
    </w:p>
    <w:p w:rsidR="004756A1" w:rsidRPr="004D61CE" w:rsidRDefault="004756A1" w:rsidP="004756A1">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t xml:space="preserve">PART – C: </w:t>
      </w:r>
      <w:r w:rsidRPr="004D61CE">
        <w:rPr>
          <w:rFonts w:ascii="Times New Roman" w:eastAsia="Times New Roman" w:hAnsi="Times New Roman" w:cs="Times New Roman"/>
          <w:b/>
          <w:bCs/>
          <w:color w:val="000000"/>
          <w:sz w:val="24"/>
          <w:szCs w:val="24"/>
          <w:lang w:eastAsia="en-IN"/>
        </w:rPr>
        <w:t>AIR CONDITIONING</w:t>
      </w:r>
      <w:r w:rsidRPr="004D61CE">
        <w:rPr>
          <w:rFonts w:ascii="Times New Roman" w:hAnsi="Times New Roman" w:cs="Times New Roman"/>
          <w:b/>
          <w:bCs/>
          <w:sz w:val="24"/>
          <w:szCs w:val="24"/>
          <w:lang w:val="en-US"/>
        </w:rPr>
        <w:t xml:space="preserve"> LOW SIDE WORKS</w:t>
      </w:r>
    </w:p>
    <w:tbl>
      <w:tblPr>
        <w:tblW w:w="10358" w:type="dxa"/>
        <w:tblLook w:val="04A0" w:firstRow="1" w:lastRow="0" w:firstColumn="1" w:lastColumn="0" w:noHBand="0" w:noVBand="1"/>
      </w:tblPr>
      <w:tblGrid>
        <w:gridCol w:w="1071"/>
        <w:gridCol w:w="5040"/>
        <w:gridCol w:w="803"/>
        <w:gridCol w:w="993"/>
        <w:gridCol w:w="930"/>
        <w:gridCol w:w="1521"/>
      </w:tblGrid>
      <w:tr w:rsidR="00BD7B1F" w:rsidRPr="004D61CE" w:rsidTr="004D61CE">
        <w:trPr>
          <w:trHeight w:val="240"/>
        </w:trPr>
        <w:tc>
          <w:tcPr>
            <w:tcW w:w="1071" w:type="dxa"/>
            <w:tcBorders>
              <w:top w:val="single" w:sz="4" w:space="0" w:color="auto"/>
              <w:left w:val="single" w:sz="4" w:space="0" w:color="auto"/>
              <w:bottom w:val="single" w:sz="4" w:space="0" w:color="auto"/>
              <w:right w:val="single" w:sz="4" w:space="0" w:color="auto"/>
            </w:tcBorders>
            <w:shd w:val="clear" w:color="000000" w:fill="DDD9C4"/>
            <w:noWrap/>
            <w:hideMark/>
          </w:tcPr>
          <w:p w:rsidR="00BD7B1F" w:rsidRPr="004D61CE" w:rsidRDefault="00BD7B1F" w:rsidP="00DE216E">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SL NO</w:t>
            </w:r>
          </w:p>
        </w:tc>
        <w:tc>
          <w:tcPr>
            <w:tcW w:w="5040" w:type="dxa"/>
            <w:tcBorders>
              <w:top w:val="single" w:sz="4" w:space="0" w:color="auto"/>
              <w:left w:val="nil"/>
              <w:bottom w:val="single" w:sz="4" w:space="0" w:color="auto"/>
              <w:right w:val="single" w:sz="4" w:space="0" w:color="auto"/>
            </w:tcBorders>
            <w:shd w:val="clear" w:color="000000" w:fill="DDD9C4"/>
            <w:noWrap/>
            <w:hideMark/>
          </w:tcPr>
          <w:p w:rsidR="00BD7B1F" w:rsidRPr="004D61CE" w:rsidRDefault="00BD7B1F" w:rsidP="00DE216E">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PARTICULARS</w:t>
            </w:r>
          </w:p>
        </w:tc>
        <w:tc>
          <w:tcPr>
            <w:tcW w:w="803" w:type="dxa"/>
            <w:tcBorders>
              <w:top w:val="single" w:sz="4" w:space="0" w:color="auto"/>
              <w:left w:val="nil"/>
              <w:bottom w:val="single" w:sz="4" w:space="0" w:color="auto"/>
              <w:right w:val="single" w:sz="4" w:space="0" w:color="auto"/>
            </w:tcBorders>
            <w:shd w:val="clear" w:color="000000" w:fill="DDD9C4"/>
            <w:noWrap/>
            <w:hideMark/>
          </w:tcPr>
          <w:p w:rsidR="00BD7B1F" w:rsidRPr="004D61CE" w:rsidRDefault="00BD7B1F" w:rsidP="00DE216E">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UOM</w:t>
            </w:r>
          </w:p>
        </w:tc>
        <w:tc>
          <w:tcPr>
            <w:tcW w:w="993" w:type="dxa"/>
            <w:tcBorders>
              <w:top w:val="single" w:sz="4" w:space="0" w:color="auto"/>
              <w:left w:val="nil"/>
              <w:bottom w:val="single" w:sz="4" w:space="0" w:color="auto"/>
              <w:right w:val="single" w:sz="4" w:space="0" w:color="auto"/>
            </w:tcBorders>
            <w:shd w:val="clear" w:color="000000" w:fill="DDD9C4"/>
            <w:noWrap/>
            <w:hideMark/>
          </w:tcPr>
          <w:p w:rsidR="00BD7B1F" w:rsidRPr="004D61CE" w:rsidRDefault="00BD7B1F" w:rsidP="00DE216E">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RATE</w:t>
            </w:r>
          </w:p>
        </w:tc>
        <w:tc>
          <w:tcPr>
            <w:tcW w:w="930" w:type="dxa"/>
            <w:tcBorders>
              <w:top w:val="single" w:sz="4" w:space="0" w:color="auto"/>
              <w:left w:val="nil"/>
              <w:bottom w:val="single" w:sz="4" w:space="0" w:color="auto"/>
              <w:right w:val="single" w:sz="4" w:space="0" w:color="auto"/>
            </w:tcBorders>
            <w:shd w:val="clear" w:color="000000" w:fill="DDD9C4"/>
            <w:noWrap/>
            <w:hideMark/>
          </w:tcPr>
          <w:p w:rsidR="00BD7B1F" w:rsidRPr="004D61CE" w:rsidRDefault="00BD7B1F" w:rsidP="00DE216E">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QNTY</w:t>
            </w:r>
          </w:p>
        </w:tc>
        <w:tc>
          <w:tcPr>
            <w:tcW w:w="1521" w:type="dxa"/>
            <w:tcBorders>
              <w:top w:val="single" w:sz="4" w:space="0" w:color="auto"/>
              <w:left w:val="nil"/>
              <w:bottom w:val="single" w:sz="4" w:space="0" w:color="auto"/>
              <w:right w:val="single" w:sz="4" w:space="0" w:color="auto"/>
            </w:tcBorders>
            <w:shd w:val="clear" w:color="000000" w:fill="DDD9C4"/>
            <w:noWrap/>
            <w:hideMark/>
          </w:tcPr>
          <w:p w:rsidR="00BD7B1F" w:rsidRPr="004D61CE" w:rsidRDefault="00BD7B1F" w:rsidP="00DE216E">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AMOUNT</w:t>
            </w:r>
          </w:p>
        </w:tc>
      </w:tr>
      <w:tr w:rsidR="004D61CE" w:rsidRPr="004D61CE" w:rsidTr="004D61CE">
        <w:trPr>
          <w:trHeight w:val="769"/>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w:t>
            </w:r>
          </w:p>
        </w:tc>
        <w:tc>
          <w:tcPr>
            <w:tcW w:w="9287" w:type="dxa"/>
            <w:gridSpan w:val="5"/>
            <w:tcBorders>
              <w:top w:val="nil"/>
              <w:left w:val="nil"/>
              <w:bottom w:val="single" w:sz="4" w:space="0" w:color="auto"/>
              <w:right w:val="single" w:sz="8" w:space="0" w:color="auto"/>
            </w:tcBorders>
            <w:shd w:val="clear" w:color="auto" w:fill="auto"/>
            <w:hideMark/>
          </w:tcPr>
          <w:p w:rsidR="004D61CE" w:rsidRPr="004D61CE" w:rsidRDefault="004D61CE" w:rsidP="00BD7B1F">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Installation, testing and commissioning </w:t>
            </w:r>
            <w:r w:rsidR="0042732E">
              <w:rPr>
                <w:rFonts w:ascii="Times New Roman" w:eastAsia="Times New Roman" w:hAnsi="Times New Roman" w:cs="Times New Roman"/>
                <w:sz w:val="24"/>
                <w:szCs w:val="24"/>
                <w:lang w:eastAsia="en-IN"/>
              </w:rPr>
              <w:t xml:space="preserve">of </w:t>
            </w:r>
            <w:r w:rsidRPr="004D61CE">
              <w:rPr>
                <w:rFonts w:ascii="Times New Roman" w:eastAsia="Times New Roman" w:hAnsi="Times New Roman" w:cs="Times New Roman"/>
                <w:sz w:val="24"/>
                <w:szCs w:val="24"/>
                <w:lang w:eastAsia="en-IN"/>
              </w:rPr>
              <w:t>following wall mounted Split units with all necessary fittings.</w:t>
            </w:r>
          </w:p>
          <w:p w:rsidR="004D61CE" w:rsidRPr="004D61CE" w:rsidRDefault="004D61CE" w:rsidP="0042732E">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xml:space="preserve">(AC UNITS </w:t>
            </w:r>
            <w:r w:rsidR="0042732E">
              <w:rPr>
                <w:rFonts w:ascii="Times New Roman" w:eastAsia="Times New Roman" w:hAnsi="Times New Roman" w:cs="Times New Roman"/>
                <w:b/>
                <w:bCs/>
                <w:sz w:val="24"/>
                <w:szCs w:val="24"/>
                <w:lang w:eastAsia="en-IN"/>
              </w:rPr>
              <w:t xml:space="preserve">&amp; standard accessories as supplied with AC unit </w:t>
            </w:r>
            <w:r w:rsidR="0042732E" w:rsidRPr="004D61CE">
              <w:rPr>
                <w:rFonts w:ascii="Times New Roman" w:eastAsia="Times New Roman" w:hAnsi="Times New Roman" w:cs="Times New Roman"/>
                <w:b/>
                <w:bCs/>
                <w:sz w:val="24"/>
                <w:szCs w:val="24"/>
                <w:lang w:eastAsia="en-IN"/>
              </w:rPr>
              <w:t xml:space="preserve">will be supplied by </w:t>
            </w:r>
            <w:r w:rsidR="0042732E">
              <w:rPr>
                <w:rFonts w:ascii="Times New Roman" w:eastAsia="Times New Roman" w:hAnsi="Times New Roman" w:cs="Times New Roman"/>
                <w:b/>
                <w:bCs/>
                <w:sz w:val="24"/>
                <w:szCs w:val="24"/>
                <w:lang w:eastAsia="en-IN"/>
              </w:rPr>
              <w:t>B</w:t>
            </w:r>
            <w:r w:rsidR="0042732E" w:rsidRPr="004D61CE">
              <w:rPr>
                <w:rFonts w:ascii="Times New Roman" w:eastAsia="Times New Roman" w:hAnsi="Times New Roman" w:cs="Times New Roman"/>
                <w:b/>
                <w:bCs/>
                <w:sz w:val="24"/>
                <w:szCs w:val="24"/>
                <w:lang w:eastAsia="en-IN"/>
              </w:rPr>
              <w:t xml:space="preserve">ank ) </w:t>
            </w:r>
          </w:p>
        </w:tc>
      </w:tr>
      <w:tr w:rsidR="004756A1" w:rsidRPr="004D61CE" w:rsidTr="004D61CE">
        <w:trPr>
          <w:trHeight w:val="48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5040" w:type="dxa"/>
            <w:tcBorders>
              <w:top w:val="nil"/>
              <w:left w:val="nil"/>
              <w:bottom w:val="nil"/>
              <w:right w:val="nil"/>
            </w:tcBorders>
            <w:shd w:val="clear" w:color="auto" w:fill="auto"/>
            <w:noWrap/>
            <w:hideMark/>
          </w:tcPr>
          <w:p w:rsidR="004756A1" w:rsidRPr="004D61CE" w:rsidRDefault="004756A1" w:rsidP="004756A1">
            <w:pPr>
              <w:spacing w:after="0" w:line="240" w:lineRule="auto"/>
              <w:jc w:val="both"/>
              <w:rPr>
                <w:rFonts w:ascii="Times New Roman" w:eastAsia="Times New Roman" w:hAnsi="Times New Roman" w:cs="Times New Roman"/>
                <w:color w:val="000000"/>
                <w:sz w:val="24"/>
                <w:szCs w:val="24"/>
                <w:lang w:eastAsia="en-IN"/>
              </w:rPr>
            </w:pPr>
            <w:r w:rsidRPr="004D61CE">
              <w:rPr>
                <w:rFonts w:ascii="Times New Roman" w:eastAsia="Times New Roman" w:hAnsi="Times New Roman" w:cs="Times New Roman"/>
                <w:color w:val="000000"/>
                <w:sz w:val="24"/>
                <w:szCs w:val="24"/>
                <w:lang w:eastAsia="en-IN"/>
              </w:rPr>
              <w:t>All the work of Drain pipe/copper pipe/cable shall be properly supported by clamps from the slab.</w:t>
            </w: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4756A1" w:rsidRPr="004D61CE" w:rsidRDefault="004756A1"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30" w:type="dxa"/>
            <w:tcBorders>
              <w:top w:val="nil"/>
              <w:left w:val="nil"/>
              <w:bottom w:val="single" w:sz="4" w:space="0" w:color="auto"/>
              <w:right w:val="single" w:sz="4" w:space="0" w:color="auto"/>
            </w:tcBorders>
            <w:shd w:val="clear" w:color="auto" w:fill="auto"/>
            <w:noWrap/>
            <w:vAlign w:val="center"/>
            <w:hideMark/>
          </w:tcPr>
          <w:p w:rsidR="004756A1" w:rsidRPr="004D61CE" w:rsidRDefault="004756A1"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521" w:type="dxa"/>
            <w:tcBorders>
              <w:top w:val="nil"/>
              <w:left w:val="nil"/>
              <w:bottom w:val="single" w:sz="4" w:space="0" w:color="auto"/>
              <w:right w:val="single" w:sz="8" w:space="0" w:color="auto"/>
            </w:tcBorders>
            <w:shd w:val="clear" w:color="auto" w:fill="auto"/>
            <w:noWrap/>
            <w:vAlign w:val="center"/>
            <w:hideMark/>
          </w:tcPr>
          <w:p w:rsidR="004756A1" w:rsidRPr="004D61CE" w:rsidRDefault="004756A1" w:rsidP="004756A1">
            <w:pPr>
              <w:spacing w:after="0" w:line="240" w:lineRule="auto"/>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a</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rsidR="00BD7B1F" w:rsidRPr="004D61CE" w:rsidRDefault="00BD7B1F" w:rsidP="00BD7B1F">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1.0 TR Hi-Wall Split Type AC </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         1 </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b</w:t>
            </w:r>
          </w:p>
        </w:tc>
        <w:tc>
          <w:tcPr>
            <w:tcW w:w="5040" w:type="dxa"/>
            <w:tcBorders>
              <w:top w:val="nil"/>
              <w:left w:val="nil"/>
              <w:bottom w:val="single" w:sz="4" w:space="0" w:color="auto"/>
              <w:right w:val="single" w:sz="4" w:space="0" w:color="auto"/>
            </w:tcBorders>
            <w:shd w:val="clear" w:color="auto" w:fill="auto"/>
            <w:noWrap/>
            <w:vAlign w:val="center"/>
            <w:hideMark/>
          </w:tcPr>
          <w:p w:rsidR="00BD7B1F" w:rsidRPr="004D61CE" w:rsidRDefault="00BD7B1F" w:rsidP="00BD7B1F">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1.5 TR Hi-Wall Split Type AC </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D61CE">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         0</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c</w:t>
            </w:r>
          </w:p>
        </w:tc>
        <w:tc>
          <w:tcPr>
            <w:tcW w:w="5040" w:type="dxa"/>
            <w:tcBorders>
              <w:top w:val="nil"/>
              <w:left w:val="nil"/>
              <w:bottom w:val="single" w:sz="4" w:space="0" w:color="auto"/>
              <w:right w:val="single" w:sz="4" w:space="0" w:color="auto"/>
            </w:tcBorders>
            <w:shd w:val="clear" w:color="auto" w:fill="auto"/>
            <w:noWrap/>
            <w:vAlign w:val="center"/>
            <w:hideMark/>
          </w:tcPr>
          <w:p w:rsidR="00BD7B1F" w:rsidRPr="004D61CE" w:rsidRDefault="00BD7B1F" w:rsidP="00BD7B1F">
            <w:pPr>
              <w:spacing w:after="0" w:line="240" w:lineRule="auto"/>
              <w:jc w:val="both"/>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2.0 TR Hi-Wall Split Type AC </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4D61CE" w:rsidP="00BD7B1F">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r w:rsidR="00BD7B1F" w:rsidRPr="004D61CE">
              <w:rPr>
                <w:rFonts w:ascii="Times New Roman" w:eastAsia="Times New Roman" w:hAnsi="Times New Roman" w:cs="Times New Roman"/>
                <w:sz w:val="24"/>
                <w:szCs w:val="24"/>
                <w:lang w:eastAsia="en-IN"/>
              </w:rPr>
              <w:t xml:space="preserve">        3 </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358" w:type="dxa"/>
            <w:gridSpan w:val="6"/>
            <w:tcBorders>
              <w:top w:val="nil"/>
              <w:left w:val="single" w:sz="8" w:space="0" w:color="auto"/>
              <w:bottom w:val="single" w:sz="4" w:space="0" w:color="auto"/>
              <w:right w:val="single" w:sz="8"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 </w:t>
            </w: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2</w:t>
            </w:r>
          </w:p>
        </w:tc>
        <w:tc>
          <w:tcPr>
            <w:tcW w:w="5040" w:type="dxa"/>
            <w:tcBorders>
              <w:top w:val="nil"/>
              <w:left w:val="nil"/>
              <w:bottom w:val="single" w:sz="4" w:space="0" w:color="auto"/>
              <w:right w:val="single" w:sz="4" w:space="0" w:color="auto"/>
            </w:tcBorders>
            <w:shd w:val="clear" w:color="auto" w:fill="auto"/>
            <w:vAlign w:val="center"/>
            <w:hideMark/>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EXTRA REFRIGERANT PIPING</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BD7B1F">
            <w:pPr>
              <w:spacing w:after="0" w:line="240" w:lineRule="auto"/>
              <w:jc w:val="both"/>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BD7B1F">
            <w:pPr>
              <w:spacing w:after="0" w:line="240" w:lineRule="auto"/>
              <w:jc w:val="both"/>
              <w:rPr>
                <w:rFonts w:ascii="Times New Roman" w:hAnsi="Times New Roman" w:cs="Times New Roman"/>
                <w:sz w:val="24"/>
                <w:szCs w:val="24"/>
              </w:rPr>
            </w:pPr>
            <w:r w:rsidRPr="004D61CE">
              <w:rPr>
                <w:rFonts w:ascii="Times New Roman" w:hAnsi="Times New Roman" w:cs="Times New Roman"/>
                <w:sz w:val="24"/>
                <w:szCs w:val="24"/>
              </w:rPr>
              <w:t xml:space="preserve">Supplying and laying of Extra copper refrigerant piping with nitrile rubber pipe insulation, both of size as specified by the manufacturer suitable for 1.0 TR/ 1.5/2.0 TR Split type AC and 2.0/3.0 TR Cassette AC (From Indoor to outdoor Units). Rate shall be inclusive of 2 </w:t>
            </w:r>
            <w:proofErr w:type="spellStart"/>
            <w:r w:rsidRPr="004D61CE">
              <w:rPr>
                <w:rFonts w:ascii="Times New Roman" w:hAnsi="Times New Roman" w:cs="Times New Roman"/>
                <w:sz w:val="24"/>
                <w:szCs w:val="24"/>
              </w:rPr>
              <w:t>nos</w:t>
            </w:r>
            <w:proofErr w:type="spellEnd"/>
            <w:r w:rsidRPr="004D61CE">
              <w:rPr>
                <w:rFonts w:ascii="Times New Roman" w:hAnsi="Times New Roman" w:cs="Times New Roman"/>
                <w:sz w:val="24"/>
                <w:szCs w:val="24"/>
              </w:rPr>
              <w:t xml:space="preserve"> of Copper pipe of required size beyond 3.2 M.</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BD7B1F">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Mtr</w:t>
            </w:r>
            <w:proofErr w:type="spellEnd"/>
            <w:r w:rsidRPr="004D61CE">
              <w:rPr>
                <w:rFonts w:ascii="Times New Roman" w:eastAsia="Times New Roman" w:hAnsi="Times New Roman" w:cs="Times New Roman"/>
                <w:sz w:val="24"/>
                <w:szCs w:val="24"/>
                <w:lang w:eastAsia="en-IN"/>
              </w:rPr>
              <w:t xml:space="preserve">        </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358" w:type="dxa"/>
            <w:gridSpan w:val="6"/>
            <w:tcBorders>
              <w:top w:val="nil"/>
              <w:left w:val="single" w:sz="8" w:space="0" w:color="auto"/>
              <w:bottom w:val="single" w:sz="4" w:space="0" w:color="auto"/>
              <w:right w:val="single" w:sz="8" w:space="0" w:color="auto"/>
            </w:tcBorders>
            <w:shd w:val="clear" w:color="auto" w:fill="auto"/>
            <w:noWrap/>
            <w:vAlign w:val="center"/>
            <w:hideMark/>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 </w:t>
            </w:r>
          </w:p>
        </w:tc>
      </w:tr>
      <w:tr w:rsidR="00BD7B1F" w:rsidRPr="004D61CE" w:rsidTr="004D61CE">
        <w:trPr>
          <w:trHeight w:val="321"/>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3</w:t>
            </w:r>
          </w:p>
        </w:tc>
        <w:tc>
          <w:tcPr>
            <w:tcW w:w="5040" w:type="dxa"/>
            <w:tcBorders>
              <w:top w:val="nil"/>
              <w:left w:val="nil"/>
              <w:bottom w:val="single" w:sz="4" w:space="0" w:color="auto"/>
              <w:right w:val="single" w:sz="4" w:space="0" w:color="auto"/>
            </w:tcBorders>
            <w:shd w:val="clear" w:color="auto" w:fill="auto"/>
            <w:vAlign w:val="center"/>
            <w:hideMark/>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DRAIN PIPING</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72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BD7B1F">
            <w:pPr>
              <w:spacing w:after="0" w:line="240" w:lineRule="auto"/>
              <w:jc w:val="both"/>
              <w:rPr>
                <w:rFonts w:ascii="Times New Roman" w:hAnsi="Times New Roman" w:cs="Times New Roman"/>
                <w:sz w:val="24"/>
                <w:szCs w:val="24"/>
              </w:rPr>
            </w:pPr>
            <w:r w:rsidRPr="004D61CE">
              <w:rPr>
                <w:rFonts w:ascii="Times New Roman" w:hAnsi="Times New Roman" w:cs="Times New Roman"/>
                <w:sz w:val="24"/>
                <w:szCs w:val="24"/>
              </w:rPr>
              <w:t xml:space="preserve">Providing and fixing 25 mm drain piping up to drain as directed by the engineer in charge with all accessories e.g. elbows, unions, sockets, reducers, reducing tees, nipples etc. Complete job including cutting </w:t>
            </w:r>
            <w:proofErr w:type="spellStart"/>
            <w:r w:rsidRPr="004D61CE">
              <w:rPr>
                <w:rFonts w:ascii="Times New Roman" w:hAnsi="Times New Roman" w:cs="Times New Roman"/>
                <w:sz w:val="24"/>
                <w:szCs w:val="24"/>
              </w:rPr>
              <w:t>chiseling</w:t>
            </w:r>
            <w:proofErr w:type="spellEnd"/>
            <w:r w:rsidRPr="004D61CE">
              <w:rPr>
                <w:rFonts w:ascii="Times New Roman" w:hAnsi="Times New Roman" w:cs="Times New Roman"/>
                <w:sz w:val="24"/>
                <w:szCs w:val="24"/>
              </w:rPr>
              <w:t xml:space="preserve"> in walls, fixing with GI </w:t>
            </w:r>
            <w:proofErr w:type="spellStart"/>
            <w:r w:rsidRPr="004D61CE">
              <w:rPr>
                <w:rFonts w:ascii="Times New Roman" w:hAnsi="Times New Roman" w:cs="Times New Roman"/>
                <w:sz w:val="24"/>
                <w:szCs w:val="24"/>
              </w:rPr>
              <w:t>clamps,floor</w:t>
            </w:r>
            <w:proofErr w:type="spellEnd"/>
            <w:r w:rsidRPr="004D61CE">
              <w:rPr>
                <w:rFonts w:ascii="Times New Roman" w:hAnsi="Times New Roman" w:cs="Times New Roman"/>
                <w:sz w:val="24"/>
                <w:szCs w:val="24"/>
              </w:rPr>
              <w:t xml:space="preserve"> and making good of all chases/ cuts etc. and discharging the drain into a floor trap/ gully as per site conditions with insulation, both as specified by the manufacturer</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Mtr</w:t>
            </w:r>
            <w:proofErr w:type="spellEnd"/>
            <w:r w:rsidRPr="004D61CE">
              <w:rPr>
                <w:rFonts w:ascii="Times New Roman" w:eastAsia="Times New Roman" w:hAnsi="Times New Roman" w:cs="Times New Roman"/>
                <w:sz w:val="24"/>
                <w:szCs w:val="24"/>
                <w:lang w:eastAsia="en-IN"/>
              </w:rPr>
              <w:t xml:space="preserve">        </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4</w:t>
            </w: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AUTOMATIC VOLTAGE CONTROLLER</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BD7B1F">
            <w:pPr>
              <w:spacing w:after="0" w:line="240" w:lineRule="auto"/>
              <w:jc w:val="both"/>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BD7B1F">
            <w:pPr>
              <w:spacing w:after="0" w:line="240" w:lineRule="auto"/>
              <w:jc w:val="both"/>
              <w:rPr>
                <w:rFonts w:ascii="Times New Roman" w:hAnsi="Times New Roman" w:cs="Times New Roman"/>
                <w:sz w:val="24"/>
                <w:szCs w:val="24"/>
              </w:rPr>
            </w:pPr>
            <w:r w:rsidRPr="004D61CE">
              <w:rPr>
                <w:rFonts w:ascii="Times New Roman" w:hAnsi="Times New Roman" w:cs="Times New Roman"/>
                <w:sz w:val="24"/>
                <w:szCs w:val="24"/>
              </w:rPr>
              <w:t xml:space="preserve">Stabilizer shall be Automatic version with copper coil transformer and the voltage selection range shall be </w:t>
            </w:r>
            <w:proofErr w:type="gramStart"/>
            <w:r w:rsidRPr="004D61CE">
              <w:rPr>
                <w:rFonts w:ascii="Times New Roman" w:hAnsi="Times New Roman" w:cs="Times New Roman"/>
                <w:sz w:val="24"/>
                <w:szCs w:val="24"/>
              </w:rPr>
              <w:t>minimum</w:t>
            </w:r>
            <w:proofErr w:type="gramEnd"/>
            <w:r w:rsidRPr="004D61CE">
              <w:rPr>
                <w:rFonts w:ascii="Times New Roman" w:hAnsi="Times New Roman" w:cs="Times New Roman"/>
                <w:sz w:val="24"/>
                <w:szCs w:val="24"/>
              </w:rPr>
              <w:t xml:space="preserve"> depending on lowest peak recorded average in a month. Precise output voltage range (130V-170V to 240V -270 V). Ensure the rating of Stabilizer shall be in accordance with max rated power of ACs considering instantaneous peak load fluctuation.</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5040" w:type="dxa"/>
            <w:tcBorders>
              <w:top w:val="nil"/>
              <w:left w:val="nil"/>
              <w:bottom w:val="single" w:sz="4" w:space="0" w:color="auto"/>
              <w:right w:val="single" w:sz="4" w:space="0" w:color="auto"/>
            </w:tcBorders>
            <w:shd w:val="clear" w:color="auto" w:fill="auto"/>
            <w:vAlign w:val="center"/>
            <w:hideMark/>
          </w:tcPr>
          <w:p w:rsidR="00BD7B1F" w:rsidRPr="004D61CE" w:rsidRDefault="00BD7B1F" w:rsidP="00BD7B1F">
            <w:pPr>
              <w:spacing w:after="0" w:line="240" w:lineRule="auto"/>
              <w:jc w:val="both"/>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Providing and fixing Stabilizer with 3-4 step relay and input voltage range of 130-270 V and output to be 230-240 V (Blue bird/ Logic state/ Inline/ V-</w:t>
            </w:r>
            <w:proofErr w:type="spellStart"/>
            <w:r w:rsidRPr="004D61CE">
              <w:rPr>
                <w:rFonts w:ascii="Times New Roman" w:hAnsi="Times New Roman" w:cs="Times New Roman"/>
                <w:sz w:val="24"/>
                <w:szCs w:val="24"/>
              </w:rPr>
              <w:t>Gaurd</w:t>
            </w:r>
            <w:proofErr w:type="spellEnd"/>
            <w:r w:rsidRPr="004D61CE">
              <w:rPr>
                <w:rFonts w:ascii="Times New Roman" w:hAnsi="Times New Roman" w:cs="Times New Roman"/>
                <w:sz w:val="24"/>
                <w:szCs w:val="24"/>
              </w:rPr>
              <w:t>/Equivalent Reputed Make) (copper winding).</w:t>
            </w:r>
          </w:p>
        </w:tc>
        <w:tc>
          <w:tcPr>
            <w:tcW w:w="803" w:type="dxa"/>
            <w:tcBorders>
              <w:top w:val="nil"/>
              <w:left w:val="nil"/>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30" w:type="dxa"/>
            <w:tcBorders>
              <w:top w:val="nil"/>
              <w:left w:val="nil"/>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521" w:type="dxa"/>
            <w:tcBorders>
              <w:top w:val="nil"/>
              <w:left w:val="nil"/>
              <w:bottom w:val="single" w:sz="4" w:space="0" w:color="auto"/>
              <w:right w:val="single" w:sz="8" w:space="0" w:color="auto"/>
            </w:tcBorders>
            <w:shd w:val="clear" w:color="auto" w:fill="auto"/>
            <w:noWrap/>
            <w:vAlign w:val="center"/>
            <w:hideMark/>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   </w:t>
            </w: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a</w:t>
            </w: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BD7B1F">
            <w:pPr>
              <w:spacing w:after="0" w:line="240" w:lineRule="auto"/>
              <w:jc w:val="both"/>
              <w:rPr>
                <w:rFonts w:ascii="Times New Roman" w:hAnsi="Times New Roman" w:cs="Times New Roman"/>
                <w:sz w:val="24"/>
                <w:szCs w:val="24"/>
              </w:rPr>
            </w:pPr>
            <w:r w:rsidRPr="004D61CE">
              <w:rPr>
                <w:rFonts w:ascii="Times New Roman" w:hAnsi="Times New Roman" w:cs="Times New Roman"/>
                <w:sz w:val="24"/>
                <w:szCs w:val="24"/>
              </w:rPr>
              <w:t>5 KVA (For 2.0 TR/ 3.0 TR Split/ Cassette AC)</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42732E" w:rsidP="00BD7B1F">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r w:rsidR="00BD7B1F" w:rsidRPr="004D61CE">
              <w:rPr>
                <w:rFonts w:ascii="Times New Roman" w:eastAsia="Times New Roman" w:hAnsi="Times New Roman" w:cs="Times New Roman"/>
                <w:sz w:val="24"/>
                <w:szCs w:val="24"/>
                <w:lang w:eastAsia="en-IN"/>
              </w:rPr>
              <w:t xml:space="preserve">        3 </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b</w:t>
            </w: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BD7B1F">
            <w:pPr>
              <w:spacing w:after="0" w:line="240" w:lineRule="auto"/>
              <w:jc w:val="both"/>
              <w:rPr>
                <w:rFonts w:ascii="Times New Roman" w:hAnsi="Times New Roman" w:cs="Times New Roman"/>
                <w:sz w:val="24"/>
                <w:szCs w:val="24"/>
              </w:rPr>
            </w:pPr>
            <w:r w:rsidRPr="004D61CE">
              <w:rPr>
                <w:rFonts w:ascii="Times New Roman" w:hAnsi="Times New Roman" w:cs="Times New Roman"/>
                <w:sz w:val="24"/>
                <w:szCs w:val="24"/>
              </w:rPr>
              <w:t>4 KVA (For 1.5 TR Split AC)</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42732E" w:rsidP="00DE216E">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r w:rsidR="00BD7B1F" w:rsidRPr="004D61CE">
              <w:rPr>
                <w:rFonts w:ascii="Times New Roman" w:eastAsia="Times New Roman" w:hAnsi="Times New Roman" w:cs="Times New Roman"/>
                <w:sz w:val="24"/>
                <w:szCs w:val="24"/>
                <w:lang w:eastAsia="en-IN"/>
              </w:rPr>
              <w:t xml:space="preserve">     0</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c</w:t>
            </w: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BD7B1F">
            <w:pPr>
              <w:spacing w:after="0" w:line="240" w:lineRule="auto"/>
              <w:jc w:val="both"/>
              <w:rPr>
                <w:rFonts w:ascii="Times New Roman" w:hAnsi="Times New Roman" w:cs="Times New Roman"/>
                <w:sz w:val="24"/>
                <w:szCs w:val="24"/>
              </w:rPr>
            </w:pPr>
            <w:r w:rsidRPr="004D61CE">
              <w:rPr>
                <w:rFonts w:ascii="Times New Roman" w:hAnsi="Times New Roman" w:cs="Times New Roman"/>
                <w:sz w:val="24"/>
                <w:szCs w:val="24"/>
              </w:rPr>
              <w:t>3 KVA (For 1.0 TR Split AC)</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w:t>
            </w: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DE216E">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42732E" w:rsidP="00BD7B1F">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r w:rsidR="00BD7B1F" w:rsidRPr="004D61CE">
              <w:rPr>
                <w:rFonts w:ascii="Times New Roman" w:eastAsia="Times New Roman" w:hAnsi="Times New Roman" w:cs="Times New Roman"/>
                <w:sz w:val="24"/>
                <w:szCs w:val="24"/>
                <w:lang w:eastAsia="en-IN"/>
              </w:rPr>
              <w:t xml:space="preserve">      1 </w:t>
            </w: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vAlign w:val="center"/>
          </w:tcPr>
          <w:p w:rsidR="00BD7B1F" w:rsidRPr="004D61CE" w:rsidRDefault="00BD7B1F" w:rsidP="00BD7B1F">
            <w:pPr>
              <w:spacing w:after="0" w:line="240" w:lineRule="auto"/>
              <w:jc w:val="both"/>
              <w:rPr>
                <w:rFonts w:ascii="Times New Roman" w:hAnsi="Times New Roman" w:cs="Times New Roman"/>
                <w:sz w:val="24"/>
                <w:szCs w:val="24"/>
              </w:rPr>
            </w:pP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BD7B1F" w:rsidRPr="004D61CE" w:rsidTr="004D61CE">
        <w:trPr>
          <w:trHeight w:val="272"/>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5</w:t>
            </w:r>
          </w:p>
        </w:tc>
        <w:tc>
          <w:tcPr>
            <w:tcW w:w="5040" w:type="dxa"/>
            <w:tcBorders>
              <w:top w:val="nil"/>
              <w:left w:val="nil"/>
              <w:bottom w:val="single" w:sz="4" w:space="0" w:color="auto"/>
              <w:right w:val="single" w:sz="4" w:space="0" w:color="auto"/>
            </w:tcBorders>
            <w:shd w:val="clear" w:color="auto" w:fill="auto"/>
            <w:vAlign w:val="center"/>
            <w:hideMark/>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AIR-CONDITIONERS STAND</w:t>
            </w:r>
          </w:p>
        </w:tc>
        <w:tc>
          <w:tcPr>
            <w:tcW w:w="80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BD7B1F" w:rsidRPr="004D61CE" w:rsidRDefault="00BD7B1F" w:rsidP="004756A1">
            <w:pPr>
              <w:spacing w:after="0" w:line="240" w:lineRule="auto"/>
              <w:rPr>
                <w:rFonts w:ascii="Times New Roman" w:eastAsia="Times New Roman" w:hAnsi="Times New Roman" w:cs="Times New Roman"/>
                <w:sz w:val="24"/>
                <w:szCs w:val="24"/>
                <w:lang w:eastAsia="en-IN"/>
              </w:rPr>
            </w:pPr>
          </w:p>
        </w:tc>
      </w:tr>
      <w:tr w:rsidR="004D61CE" w:rsidRPr="004D61CE" w:rsidTr="004D61CE">
        <w:trPr>
          <w:trHeight w:val="272"/>
        </w:trPr>
        <w:tc>
          <w:tcPr>
            <w:tcW w:w="1071" w:type="dxa"/>
            <w:tcBorders>
              <w:top w:val="nil"/>
              <w:left w:val="single" w:sz="8" w:space="0" w:color="auto"/>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vAlign w:val="center"/>
          </w:tcPr>
          <w:p w:rsidR="004D61CE" w:rsidRPr="004D61CE" w:rsidRDefault="004D61CE" w:rsidP="004756A1">
            <w:pPr>
              <w:spacing w:after="0" w:line="240" w:lineRule="auto"/>
              <w:rPr>
                <w:rFonts w:ascii="Times New Roman" w:hAnsi="Times New Roman" w:cs="Times New Roman"/>
                <w:sz w:val="24"/>
                <w:szCs w:val="24"/>
              </w:rPr>
            </w:pPr>
            <w:r w:rsidRPr="004D61CE">
              <w:rPr>
                <w:rFonts w:ascii="Times New Roman" w:hAnsi="Times New Roman" w:cs="Times New Roman"/>
                <w:sz w:val="24"/>
                <w:szCs w:val="24"/>
              </w:rPr>
              <w:t>Powder coated readymade stands - For 1.0/ 1.5/ 2.0 TR Hi Wall split units</w:t>
            </w:r>
          </w:p>
        </w:tc>
        <w:tc>
          <w:tcPr>
            <w:tcW w:w="803" w:type="dxa"/>
            <w:tcBorders>
              <w:top w:val="nil"/>
              <w:left w:val="nil"/>
              <w:bottom w:val="single" w:sz="4" w:space="0" w:color="auto"/>
              <w:right w:val="single" w:sz="4" w:space="0" w:color="auto"/>
            </w:tcBorders>
            <w:shd w:val="clear" w:color="auto" w:fill="auto"/>
            <w:noWrap/>
            <w:vAlign w:val="center"/>
          </w:tcPr>
          <w:p w:rsidR="004D61CE" w:rsidRPr="004D61CE" w:rsidRDefault="004D61CE"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No.</w:t>
            </w:r>
          </w:p>
        </w:tc>
        <w:tc>
          <w:tcPr>
            <w:tcW w:w="993" w:type="dxa"/>
            <w:tcBorders>
              <w:top w:val="nil"/>
              <w:left w:val="nil"/>
              <w:bottom w:val="single" w:sz="4" w:space="0" w:color="auto"/>
              <w:right w:val="single" w:sz="4" w:space="0" w:color="auto"/>
            </w:tcBorders>
            <w:shd w:val="clear" w:color="auto" w:fill="auto"/>
            <w:noWrap/>
            <w:vAlign w:val="center"/>
          </w:tcPr>
          <w:p w:rsidR="004D61CE" w:rsidRPr="004D61CE" w:rsidRDefault="004D61CE" w:rsidP="00DE216E">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4D61CE" w:rsidRPr="004D61CE" w:rsidRDefault="0042732E" w:rsidP="004D61CE">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r w:rsidR="004D61CE" w:rsidRPr="004D61CE">
              <w:rPr>
                <w:rFonts w:ascii="Times New Roman" w:eastAsia="Times New Roman" w:hAnsi="Times New Roman" w:cs="Times New Roman"/>
                <w:sz w:val="24"/>
                <w:szCs w:val="24"/>
                <w:lang w:eastAsia="en-IN"/>
              </w:rPr>
              <w:t xml:space="preserve">       4</w:t>
            </w:r>
          </w:p>
        </w:tc>
        <w:tc>
          <w:tcPr>
            <w:tcW w:w="1521" w:type="dxa"/>
            <w:tcBorders>
              <w:top w:val="nil"/>
              <w:left w:val="nil"/>
              <w:bottom w:val="single" w:sz="4" w:space="0" w:color="auto"/>
              <w:right w:val="single" w:sz="8"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D61CE"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c>
          <w:tcPr>
            <w:tcW w:w="80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D61CE"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hideMark/>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5</w:t>
            </w:r>
          </w:p>
        </w:tc>
        <w:tc>
          <w:tcPr>
            <w:tcW w:w="5040" w:type="dxa"/>
            <w:tcBorders>
              <w:top w:val="nil"/>
              <w:left w:val="nil"/>
              <w:bottom w:val="single" w:sz="4" w:space="0" w:color="auto"/>
              <w:right w:val="single" w:sz="4" w:space="0" w:color="auto"/>
            </w:tcBorders>
            <w:shd w:val="clear" w:color="auto" w:fill="auto"/>
            <w:hideMark/>
          </w:tcPr>
          <w:p w:rsidR="004D61CE" w:rsidRPr="004D61CE" w:rsidRDefault="004D61CE"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ELECTRICAL CABLES</w:t>
            </w:r>
          </w:p>
        </w:tc>
        <w:tc>
          <w:tcPr>
            <w:tcW w:w="803" w:type="dxa"/>
            <w:tcBorders>
              <w:top w:val="nil"/>
              <w:left w:val="nil"/>
              <w:bottom w:val="single" w:sz="4" w:space="0" w:color="auto"/>
              <w:right w:val="single" w:sz="4" w:space="0" w:color="auto"/>
            </w:tcBorders>
            <w:shd w:val="clear" w:color="auto" w:fill="auto"/>
            <w:noWrap/>
            <w:vAlign w:val="center"/>
            <w:hideMark/>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93" w:type="dxa"/>
            <w:tcBorders>
              <w:top w:val="nil"/>
              <w:left w:val="nil"/>
              <w:bottom w:val="single" w:sz="4" w:space="0" w:color="auto"/>
              <w:right w:val="single" w:sz="4" w:space="0" w:color="auto"/>
            </w:tcBorders>
            <w:shd w:val="clear" w:color="auto" w:fill="auto"/>
            <w:noWrap/>
            <w:vAlign w:val="center"/>
            <w:hideMark/>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930" w:type="dxa"/>
            <w:tcBorders>
              <w:top w:val="nil"/>
              <w:left w:val="nil"/>
              <w:bottom w:val="single" w:sz="4" w:space="0" w:color="auto"/>
              <w:right w:val="single" w:sz="4" w:space="0" w:color="auto"/>
            </w:tcBorders>
            <w:shd w:val="clear" w:color="auto" w:fill="auto"/>
            <w:noWrap/>
            <w:vAlign w:val="center"/>
            <w:hideMark/>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c>
          <w:tcPr>
            <w:tcW w:w="1521" w:type="dxa"/>
            <w:tcBorders>
              <w:top w:val="nil"/>
              <w:left w:val="nil"/>
              <w:bottom w:val="single" w:sz="4" w:space="0" w:color="auto"/>
              <w:right w:val="single" w:sz="8" w:space="0" w:color="auto"/>
            </w:tcBorders>
            <w:shd w:val="clear" w:color="auto" w:fill="auto"/>
            <w:noWrap/>
            <w:vAlign w:val="center"/>
            <w:hideMark/>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w:t>
            </w:r>
          </w:p>
        </w:tc>
      </w:tr>
      <w:tr w:rsidR="004D61CE"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tcPr>
          <w:p w:rsidR="004D61CE" w:rsidRPr="004D61CE" w:rsidRDefault="004D61CE"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 xml:space="preserve">Suitable IS/BIS standard Cable of 1.1-2.2 KV, Multi strand, FRLS 2- 4 C / 1.5/2.5 -6.0 </w:t>
            </w:r>
            <w:proofErr w:type="spellStart"/>
            <w:r w:rsidRPr="004D61CE">
              <w:rPr>
                <w:rFonts w:ascii="Times New Roman" w:hAnsi="Times New Roman" w:cs="Times New Roman"/>
                <w:sz w:val="24"/>
                <w:szCs w:val="24"/>
              </w:rPr>
              <w:t>Sqmm</w:t>
            </w:r>
            <w:proofErr w:type="spellEnd"/>
            <w:r w:rsidRPr="004D61CE">
              <w:rPr>
                <w:rFonts w:ascii="Times New Roman" w:hAnsi="Times New Roman" w:cs="Times New Roman"/>
                <w:sz w:val="24"/>
                <w:szCs w:val="24"/>
              </w:rPr>
              <w:t>) as per design requirement of Peak load calculation of specific ACs system installed at site with 1”/1/2"/2” PVC conduit pipe between indoor/outdoor unit</w:t>
            </w:r>
          </w:p>
        </w:tc>
        <w:tc>
          <w:tcPr>
            <w:tcW w:w="80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D61CE"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tcPr>
          <w:p w:rsidR="004D61CE" w:rsidRPr="004D61CE" w:rsidRDefault="004D61CE" w:rsidP="004756A1">
            <w:pPr>
              <w:spacing w:after="0" w:line="240" w:lineRule="auto"/>
              <w:jc w:val="both"/>
              <w:rPr>
                <w:rFonts w:ascii="Times New Roman" w:eastAsia="Times New Roman" w:hAnsi="Times New Roman" w:cs="Times New Roman"/>
                <w:sz w:val="24"/>
                <w:szCs w:val="24"/>
                <w:lang w:eastAsia="en-IN"/>
              </w:rPr>
            </w:pPr>
            <w:r w:rsidRPr="004D61CE">
              <w:rPr>
                <w:rFonts w:ascii="Times New Roman" w:hAnsi="Times New Roman" w:cs="Times New Roman"/>
                <w:sz w:val="24"/>
                <w:szCs w:val="24"/>
              </w:rPr>
              <w:t>Supplying and laying of Extra Electrical interconnecting control cable from indoor to outdoor of size as specified by the manufacturer suitable for 1.0 TR/ 1.5/2.0 TR Split type AC.</w:t>
            </w:r>
          </w:p>
        </w:tc>
        <w:tc>
          <w:tcPr>
            <w:tcW w:w="803" w:type="dxa"/>
            <w:tcBorders>
              <w:top w:val="nil"/>
              <w:left w:val="nil"/>
              <w:bottom w:val="single" w:sz="4" w:space="0" w:color="auto"/>
              <w:right w:val="single" w:sz="4" w:space="0" w:color="auto"/>
            </w:tcBorders>
            <w:shd w:val="clear" w:color="auto" w:fill="auto"/>
            <w:noWrap/>
            <w:vAlign w:val="center"/>
          </w:tcPr>
          <w:p w:rsidR="004D61CE" w:rsidRPr="004D61CE" w:rsidRDefault="004D61CE" w:rsidP="00DE216E">
            <w:pPr>
              <w:spacing w:after="0" w:line="240" w:lineRule="auto"/>
              <w:jc w:val="center"/>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 xml:space="preserve">  </w:t>
            </w:r>
            <w:proofErr w:type="spellStart"/>
            <w:r w:rsidRPr="004D61CE">
              <w:rPr>
                <w:rFonts w:ascii="Times New Roman" w:eastAsia="Times New Roman" w:hAnsi="Times New Roman" w:cs="Times New Roman"/>
                <w:sz w:val="24"/>
                <w:szCs w:val="24"/>
                <w:lang w:eastAsia="en-IN"/>
              </w:rPr>
              <w:t>Mtr</w:t>
            </w:r>
            <w:proofErr w:type="spellEnd"/>
            <w:r w:rsidRPr="004D61CE">
              <w:rPr>
                <w:rFonts w:ascii="Times New Roman" w:eastAsia="Times New Roman" w:hAnsi="Times New Roman" w:cs="Times New Roman"/>
                <w:sz w:val="24"/>
                <w:szCs w:val="24"/>
                <w:lang w:eastAsia="en-IN"/>
              </w:rPr>
              <w:t xml:space="preserve">        </w:t>
            </w:r>
          </w:p>
        </w:tc>
        <w:tc>
          <w:tcPr>
            <w:tcW w:w="993" w:type="dxa"/>
            <w:tcBorders>
              <w:top w:val="nil"/>
              <w:left w:val="nil"/>
              <w:bottom w:val="single" w:sz="4" w:space="0" w:color="auto"/>
              <w:right w:val="single" w:sz="4" w:space="0" w:color="auto"/>
            </w:tcBorders>
            <w:shd w:val="clear" w:color="auto" w:fill="auto"/>
            <w:noWrap/>
            <w:vAlign w:val="center"/>
          </w:tcPr>
          <w:p w:rsidR="004D61CE" w:rsidRPr="004D61CE" w:rsidRDefault="004D61CE" w:rsidP="00DE216E">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4D61CE" w:rsidRPr="004D61CE" w:rsidRDefault="004D61CE" w:rsidP="00DE216E">
            <w:pPr>
              <w:spacing w:after="0" w:line="240" w:lineRule="auto"/>
              <w:rPr>
                <w:rFonts w:ascii="Times New Roman" w:eastAsia="Times New Roman" w:hAnsi="Times New Roman" w:cs="Times New Roman"/>
                <w:sz w:val="24"/>
                <w:szCs w:val="24"/>
                <w:lang w:eastAsia="en-IN"/>
              </w:rPr>
            </w:pPr>
            <w:r w:rsidRPr="004D61CE">
              <w:rPr>
                <w:rFonts w:ascii="Times New Roman" w:eastAsia="Times New Roman" w:hAnsi="Times New Roman" w:cs="Times New Roman"/>
                <w:sz w:val="24"/>
                <w:szCs w:val="24"/>
                <w:lang w:eastAsia="en-IN"/>
              </w:rPr>
              <w:t>12</w:t>
            </w:r>
          </w:p>
        </w:tc>
        <w:tc>
          <w:tcPr>
            <w:tcW w:w="1521" w:type="dxa"/>
            <w:tcBorders>
              <w:top w:val="nil"/>
              <w:left w:val="nil"/>
              <w:bottom w:val="single" w:sz="4" w:space="0" w:color="auto"/>
              <w:right w:val="single" w:sz="8"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D61CE"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5040" w:type="dxa"/>
            <w:tcBorders>
              <w:top w:val="nil"/>
              <w:left w:val="nil"/>
              <w:bottom w:val="single" w:sz="4" w:space="0" w:color="auto"/>
              <w:right w:val="single" w:sz="4" w:space="0" w:color="auto"/>
            </w:tcBorders>
            <w:shd w:val="clear" w:color="auto" w:fill="auto"/>
          </w:tcPr>
          <w:p w:rsidR="004D61CE" w:rsidRPr="004D61CE" w:rsidRDefault="004D61CE" w:rsidP="004756A1">
            <w:pPr>
              <w:spacing w:after="0" w:line="240" w:lineRule="auto"/>
              <w:jc w:val="both"/>
              <w:rPr>
                <w:rFonts w:ascii="Times New Roman" w:eastAsia="Times New Roman" w:hAnsi="Times New Roman" w:cs="Times New Roman"/>
                <w:sz w:val="24"/>
                <w:szCs w:val="24"/>
                <w:lang w:eastAsia="en-IN"/>
              </w:rPr>
            </w:pPr>
          </w:p>
        </w:tc>
        <w:tc>
          <w:tcPr>
            <w:tcW w:w="80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r w:rsidR="004D61CE" w:rsidRPr="004D61CE" w:rsidTr="004D61CE">
        <w:trPr>
          <w:trHeight w:val="240"/>
        </w:trPr>
        <w:tc>
          <w:tcPr>
            <w:tcW w:w="1071" w:type="dxa"/>
            <w:tcBorders>
              <w:top w:val="nil"/>
              <w:left w:val="single" w:sz="8" w:space="0" w:color="auto"/>
              <w:bottom w:val="single" w:sz="4" w:space="0" w:color="auto"/>
              <w:right w:val="single" w:sz="4" w:space="0" w:color="auto"/>
            </w:tcBorders>
            <w:shd w:val="clear" w:color="auto" w:fill="auto"/>
            <w:noWrap/>
          </w:tcPr>
          <w:p w:rsidR="004D61CE" w:rsidRPr="004D61CE" w:rsidRDefault="004D61CE" w:rsidP="00DE216E">
            <w:pPr>
              <w:spacing w:after="0" w:line="240" w:lineRule="auto"/>
              <w:jc w:val="center"/>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III</w:t>
            </w:r>
          </w:p>
        </w:tc>
        <w:tc>
          <w:tcPr>
            <w:tcW w:w="5040" w:type="dxa"/>
            <w:tcBorders>
              <w:top w:val="nil"/>
              <w:left w:val="nil"/>
              <w:bottom w:val="single" w:sz="4" w:space="0" w:color="auto"/>
              <w:right w:val="single" w:sz="4" w:space="0" w:color="auto"/>
            </w:tcBorders>
            <w:shd w:val="clear" w:color="auto" w:fill="auto"/>
          </w:tcPr>
          <w:p w:rsidR="004D61CE" w:rsidRPr="004D61CE" w:rsidRDefault="004D61CE" w:rsidP="004D61CE">
            <w:pPr>
              <w:spacing w:after="0" w:line="240" w:lineRule="auto"/>
              <w:jc w:val="both"/>
              <w:rPr>
                <w:rFonts w:ascii="Times New Roman" w:eastAsia="Times New Roman" w:hAnsi="Times New Roman" w:cs="Times New Roman"/>
                <w:b/>
                <w:bCs/>
                <w:sz w:val="24"/>
                <w:szCs w:val="24"/>
                <w:lang w:eastAsia="en-IN"/>
              </w:rPr>
            </w:pPr>
            <w:r w:rsidRPr="004D61CE">
              <w:rPr>
                <w:rFonts w:ascii="Times New Roman" w:eastAsia="Times New Roman" w:hAnsi="Times New Roman" w:cs="Times New Roman"/>
                <w:b/>
                <w:bCs/>
                <w:sz w:val="24"/>
                <w:szCs w:val="24"/>
                <w:lang w:eastAsia="en-IN"/>
              </w:rPr>
              <w:t>TOTAL FOR AC LOW SIDE WORKS (without GST)</w:t>
            </w:r>
          </w:p>
        </w:tc>
        <w:tc>
          <w:tcPr>
            <w:tcW w:w="80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93"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jc w:val="center"/>
              <w:rPr>
                <w:rFonts w:ascii="Times New Roman" w:eastAsia="Times New Roman" w:hAnsi="Times New Roman" w:cs="Times New Roman"/>
                <w:sz w:val="24"/>
                <w:szCs w:val="24"/>
                <w:lang w:eastAsia="en-IN"/>
              </w:rPr>
            </w:pPr>
          </w:p>
        </w:tc>
        <w:tc>
          <w:tcPr>
            <w:tcW w:w="930" w:type="dxa"/>
            <w:tcBorders>
              <w:top w:val="nil"/>
              <w:left w:val="nil"/>
              <w:bottom w:val="single" w:sz="4" w:space="0" w:color="auto"/>
              <w:right w:val="single" w:sz="4"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c>
          <w:tcPr>
            <w:tcW w:w="1521" w:type="dxa"/>
            <w:tcBorders>
              <w:top w:val="nil"/>
              <w:left w:val="nil"/>
              <w:bottom w:val="single" w:sz="4" w:space="0" w:color="auto"/>
              <w:right w:val="single" w:sz="8" w:space="0" w:color="auto"/>
            </w:tcBorders>
            <w:shd w:val="clear" w:color="auto" w:fill="auto"/>
            <w:noWrap/>
            <w:vAlign w:val="center"/>
          </w:tcPr>
          <w:p w:rsidR="004D61CE" w:rsidRPr="004D61CE" w:rsidRDefault="004D61CE" w:rsidP="004756A1">
            <w:pPr>
              <w:spacing w:after="0" w:line="240" w:lineRule="auto"/>
              <w:rPr>
                <w:rFonts w:ascii="Times New Roman" w:eastAsia="Times New Roman" w:hAnsi="Times New Roman" w:cs="Times New Roman"/>
                <w:sz w:val="24"/>
                <w:szCs w:val="24"/>
                <w:lang w:eastAsia="en-IN"/>
              </w:rPr>
            </w:pPr>
          </w:p>
        </w:tc>
      </w:tr>
    </w:tbl>
    <w:p w:rsidR="00F43AD3" w:rsidRPr="004D61CE" w:rsidRDefault="00F43AD3">
      <w:pPr>
        <w:rPr>
          <w:rFonts w:ascii="Times New Roman" w:hAnsi="Times New Roman" w:cs="Times New Roman"/>
          <w:b/>
          <w:bCs/>
          <w:sz w:val="24"/>
          <w:szCs w:val="24"/>
          <w:lang w:val="en-US"/>
        </w:rPr>
      </w:pPr>
    </w:p>
    <w:p w:rsidR="00AA3881" w:rsidRDefault="00AA3881">
      <w:pPr>
        <w:rPr>
          <w:rFonts w:ascii="Times New Roman" w:hAnsi="Times New Roman" w:cs="Times New Roman"/>
          <w:b/>
          <w:bCs/>
          <w:sz w:val="24"/>
          <w:szCs w:val="24"/>
          <w:lang w:val="en-US"/>
        </w:rPr>
      </w:pPr>
    </w:p>
    <w:p w:rsidR="0042732E" w:rsidRPr="004D61CE" w:rsidRDefault="0042732E">
      <w:pPr>
        <w:rPr>
          <w:rFonts w:ascii="Times New Roman" w:hAnsi="Times New Roman" w:cs="Times New Roman"/>
          <w:b/>
          <w:bCs/>
          <w:sz w:val="24"/>
          <w:szCs w:val="24"/>
          <w:lang w:val="en-US"/>
        </w:rPr>
      </w:pPr>
      <w:r>
        <w:rPr>
          <w:rFonts w:ascii="Times New Roman" w:hAnsi="Times New Roman" w:cs="Times New Roman"/>
          <w:b/>
          <w:bCs/>
          <w:sz w:val="24"/>
          <w:szCs w:val="24"/>
          <w:lang w:val="en-US"/>
        </w:rPr>
        <w:t>.</w:t>
      </w:r>
    </w:p>
    <w:p w:rsidR="007F64A6" w:rsidRPr="004D61CE" w:rsidRDefault="00727E72">
      <w:pPr>
        <w:rPr>
          <w:rFonts w:ascii="Times New Roman" w:hAnsi="Times New Roman" w:cs="Times New Roman"/>
          <w:b/>
          <w:bCs/>
          <w:sz w:val="24"/>
          <w:szCs w:val="24"/>
          <w:lang w:val="en-US"/>
        </w:rPr>
      </w:pPr>
      <w:r w:rsidRPr="004D61CE">
        <w:rPr>
          <w:rFonts w:ascii="Times New Roman" w:hAnsi="Times New Roman" w:cs="Times New Roman"/>
          <w:b/>
          <w:bCs/>
          <w:sz w:val="24"/>
          <w:szCs w:val="24"/>
          <w:lang w:val="en-US"/>
        </w:rPr>
        <w:lastRenderedPageBreak/>
        <w:t>SUMMARY OF TOTAL WORKS:</w:t>
      </w:r>
    </w:p>
    <w:tbl>
      <w:tblPr>
        <w:tblStyle w:val="TableGrid"/>
        <w:tblW w:w="0" w:type="auto"/>
        <w:tblLook w:val="04A0" w:firstRow="1" w:lastRow="0" w:firstColumn="1" w:lastColumn="0" w:noHBand="0" w:noVBand="1"/>
      </w:tblPr>
      <w:tblGrid>
        <w:gridCol w:w="4621"/>
        <w:gridCol w:w="4621"/>
      </w:tblGrid>
      <w:tr w:rsidR="007F64A6" w:rsidRPr="004D61CE" w:rsidTr="007F64A6">
        <w:trPr>
          <w:trHeight w:val="439"/>
        </w:trPr>
        <w:tc>
          <w:tcPr>
            <w:tcW w:w="4621" w:type="dxa"/>
            <w:vAlign w:val="center"/>
          </w:tcPr>
          <w:p w:rsidR="007F64A6" w:rsidRPr="004D61CE" w:rsidRDefault="007F64A6" w:rsidP="007F64A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rPr>
              <w:t>Description</w:t>
            </w:r>
          </w:p>
        </w:tc>
        <w:tc>
          <w:tcPr>
            <w:tcW w:w="4621" w:type="dxa"/>
            <w:vAlign w:val="center"/>
          </w:tcPr>
          <w:p w:rsidR="007F64A6" w:rsidRPr="004D61CE" w:rsidRDefault="007F64A6" w:rsidP="007F64A6">
            <w:pPr>
              <w:jc w:val="center"/>
              <w:rPr>
                <w:rFonts w:ascii="Times New Roman" w:hAnsi="Times New Roman" w:cs="Times New Roman"/>
                <w:b/>
                <w:bCs/>
                <w:sz w:val="24"/>
                <w:szCs w:val="24"/>
                <w:lang w:val="en-US"/>
              </w:rPr>
            </w:pPr>
            <w:r w:rsidRPr="004D61CE">
              <w:rPr>
                <w:rFonts w:ascii="Times New Roman" w:hAnsi="Times New Roman" w:cs="Times New Roman"/>
                <w:b/>
                <w:bCs/>
                <w:sz w:val="24"/>
                <w:szCs w:val="24"/>
              </w:rPr>
              <w:t xml:space="preserve">Total Cost (in </w:t>
            </w:r>
            <w:proofErr w:type="spellStart"/>
            <w:r w:rsidRPr="004D61CE">
              <w:rPr>
                <w:rFonts w:ascii="Times New Roman" w:hAnsi="Times New Roman" w:cs="Times New Roman"/>
                <w:b/>
                <w:bCs/>
                <w:sz w:val="24"/>
                <w:szCs w:val="24"/>
              </w:rPr>
              <w:t>Rs</w:t>
            </w:r>
            <w:proofErr w:type="spellEnd"/>
            <w:r w:rsidRPr="004D61CE">
              <w:rPr>
                <w:rFonts w:ascii="Times New Roman" w:hAnsi="Times New Roman" w:cs="Times New Roman"/>
                <w:b/>
                <w:bCs/>
                <w:sz w:val="24"/>
                <w:szCs w:val="24"/>
              </w:rPr>
              <w:t>.)</w:t>
            </w:r>
          </w:p>
        </w:tc>
      </w:tr>
      <w:tr w:rsidR="007F64A6" w:rsidRPr="004D61CE" w:rsidTr="007F64A6">
        <w:trPr>
          <w:trHeight w:val="432"/>
        </w:trPr>
        <w:tc>
          <w:tcPr>
            <w:tcW w:w="4621" w:type="dxa"/>
            <w:vAlign w:val="center"/>
          </w:tcPr>
          <w:p w:rsidR="007F64A6" w:rsidRPr="004D61CE" w:rsidRDefault="004756A1" w:rsidP="004756A1">
            <w:pPr>
              <w:pStyle w:val="ListParagraph"/>
              <w:numPr>
                <w:ilvl w:val="0"/>
                <w:numId w:val="1"/>
              </w:numPr>
              <w:rPr>
                <w:rFonts w:ascii="Times New Roman" w:hAnsi="Times New Roman" w:cs="Times New Roman"/>
                <w:sz w:val="24"/>
                <w:szCs w:val="24"/>
                <w:lang w:val="en-US"/>
              </w:rPr>
            </w:pPr>
            <w:r w:rsidRPr="004D61CE">
              <w:rPr>
                <w:rFonts w:ascii="Times New Roman" w:hAnsi="Times New Roman" w:cs="Times New Roman"/>
                <w:sz w:val="24"/>
                <w:szCs w:val="24"/>
              </w:rPr>
              <w:t xml:space="preserve">Carpentry </w:t>
            </w:r>
            <w:r w:rsidR="007F64A6" w:rsidRPr="004D61CE">
              <w:rPr>
                <w:rFonts w:ascii="Times New Roman" w:hAnsi="Times New Roman" w:cs="Times New Roman"/>
                <w:sz w:val="24"/>
                <w:szCs w:val="24"/>
              </w:rPr>
              <w:t xml:space="preserve"> 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396"/>
        </w:trPr>
        <w:tc>
          <w:tcPr>
            <w:tcW w:w="4621" w:type="dxa"/>
            <w:vAlign w:val="center"/>
          </w:tcPr>
          <w:p w:rsidR="007F64A6" w:rsidRPr="004D61CE" w:rsidRDefault="007F64A6" w:rsidP="007F64A6">
            <w:pPr>
              <w:pStyle w:val="ListParagraph"/>
              <w:numPr>
                <w:ilvl w:val="0"/>
                <w:numId w:val="1"/>
              </w:numPr>
              <w:rPr>
                <w:rFonts w:ascii="Times New Roman" w:hAnsi="Times New Roman" w:cs="Times New Roman"/>
                <w:sz w:val="24"/>
                <w:szCs w:val="24"/>
                <w:lang w:val="en-US"/>
              </w:rPr>
            </w:pPr>
            <w:r w:rsidRPr="004D61CE">
              <w:rPr>
                <w:rFonts w:ascii="Times New Roman" w:hAnsi="Times New Roman" w:cs="Times New Roman"/>
                <w:sz w:val="24"/>
                <w:szCs w:val="24"/>
              </w:rPr>
              <w:t>Electricals 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557"/>
        </w:trPr>
        <w:tc>
          <w:tcPr>
            <w:tcW w:w="4621" w:type="dxa"/>
            <w:vAlign w:val="center"/>
          </w:tcPr>
          <w:p w:rsidR="007F64A6" w:rsidRPr="004D61CE" w:rsidRDefault="007F64A6" w:rsidP="007F64A6">
            <w:pPr>
              <w:pStyle w:val="ListParagraph"/>
              <w:numPr>
                <w:ilvl w:val="0"/>
                <w:numId w:val="1"/>
              </w:numPr>
              <w:rPr>
                <w:rFonts w:ascii="Times New Roman" w:hAnsi="Times New Roman" w:cs="Times New Roman"/>
                <w:sz w:val="24"/>
                <w:szCs w:val="24"/>
              </w:rPr>
            </w:pPr>
            <w:r w:rsidRPr="004D61CE">
              <w:rPr>
                <w:rFonts w:ascii="Times New Roman" w:hAnsi="Times New Roman" w:cs="Times New Roman"/>
                <w:sz w:val="24"/>
                <w:szCs w:val="24"/>
              </w:rPr>
              <w:t xml:space="preserve">Air Conditioning </w:t>
            </w:r>
            <w:r w:rsidR="0042732E">
              <w:rPr>
                <w:rFonts w:ascii="Times New Roman" w:hAnsi="Times New Roman" w:cs="Times New Roman"/>
                <w:sz w:val="24"/>
                <w:szCs w:val="24"/>
              </w:rPr>
              <w:t xml:space="preserve">Low Side </w:t>
            </w:r>
            <w:r w:rsidRPr="004D61CE">
              <w:rPr>
                <w:rFonts w:ascii="Times New Roman" w:hAnsi="Times New Roman" w:cs="Times New Roman"/>
                <w:sz w:val="24"/>
                <w:szCs w:val="24"/>
              </w:rPr>
              <w:t>Works</w:t>
            </w:r>
          </w:p>
        </w:tc>
        <w:tc>
          <w:tcPr>
            <w:tcW w:w="4621" w:type="dxa"/>
          </w:tcPr>
          <w:p w:rsidR="007F64A6" w:rsidRPr="004D61CE" w:rsidRDefault="007F64A6">
            <w:pPr>
              <w:rPr>
                <w:rFonts w:ascii="Times New Roman" w:hAnsi="Times New Roman" w:cs="Times New Roman"/>
                <w:sz w:val="24"/>
                <w:szCs w:val="24"/>
                <w:lang w:val="en-US"/>
              </w:rPr>
            </w:pPr>
          </w:p>
        </w:tc>
      </w:tr>
      <w:tr w:rsidR="007F64A6" w:rsidRPr="004D61CE" w:rsidTr="007F64A6">
        <w:trPr>
          <w:trHeight w:val="423"/>
        </w:trPr>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rPr>
              <w:t>Total Amount</w:t>
            </w:r>
          </w:p>
        </w:tc>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lang w:val="en-US"/>
              </w:rPr>
              <w:t>₹</w:t>
            </w:r>
          </w:p>
        </w:tc>
      </w:tr>
      <w:tr w:rsidR="007F64A6" w:rsidRPr="004D61CE" w:rsidTr="00AA3881">
        <w:trPr>
          <w:trHeight w:val="865"/>
        </w:trPr>
        <w:tc>
          <w:tcPr>
            <w:tcW w:w="4621" w:type="dxa"/>
            <w:vAlign w:val="center"/>
          </w:tcPr>
          <w:p w:rsidR="007F64A6" w:rsidRPr="004D61CE" w:rsidRDefault="007F64A6" w:rsidP="007F64A6">
            <w:pPr>
              <w:rPr>
                <w:rFonts w:ascii="Times New Roman" w:hAnsi="Times New Roman" w:cs="Times New Roman"/>
                <w:sz w:val="24"/>
                <w:szCs w:val="24"/>
                <w:lang w:val="en-US"/>
              </w:rPr>
            </w:pPr>
            <w:r w:rsidRPr="004D61CE">
              <w:rPr>
                <w:rFonts w:ascii="Times New Roman" w:hAnsi="Times New Roman" w:cs="Times New Roman"/>
                <w:sz w:val="24"/>
                <w:szCs w:val="24"/>
              </w:rPr>
              <w:t>Total In Words:</w:t>
            </w:r>
          </w:p>
        </w:tc>
        <w:tc>
          <w:tcPr>
            <w:tcW w:w="4621" w:type="dxa"/>
          </w:tcPr>
          <w:p w:rsidR="007F64A6" w:rsidRPr="004D61CE" w:rsidRDefault="007F64A6">
            <w:pPr>
              <w:rPr>
                <w:rFonts w:ascii="Times New Roman" w:hAnsi="Times New Roman" w:cs="Times New Roman"/>
                <w:sz w:val="24"/>
                <w:szCs w:val="24"/>
                <w:lang w:val="en-US"/>
              </w:rPr>
            </w:pPr>
          </w:p>
        </w:tc>
      </w:tr>
    </w:tbl>
    <w:p w:rsidR="007F64A6" w:rsidRPr="004D61CE" w:rsidRDefault="007F64A6">
      <w:pPr>
        <w:rPr>
          <w:rFonts w:ascii="Times New Roman" w:hAnsi="Times New Roman" w:cs="Times New Roman"/>
          <w:sz w:val="24"/>
          <w:szCs w:val="24"/>
        </w:rPr>
      </w:pPr>
      <w:r w:rsidRPr="004D61CE">
        <w:rPr>
          <w:rFonts w:ascii="Times New Roman" w:hAnsi="Times New Roman" w:cs="Times New Roman"/>
          <w:sz w:val="24"/>
          <w:szCs w:val="24"/>
        </w:rPr>
        <w:t>Above rates and amounts are excluding GST and GST as applicable shall be charged extra.</w:t>
      </w:r>
    </w:p>
    <w:p w:rsidR="00AA3881" w:rsidRDefault="00AA3881">
      <w:pPr>
        <w:rPr>
          <w:rFonts w:ascii="Times New Roman" w:hAnsi="Times New Roman" w:cs="Times New Roman"/>
          <w:sz w:val="24"/>
          <w:szCs w:val="24"/>
        </w:rPr>
      </w:pPr>
    </w:p>
    <w:p w:rsidR="004D61CE" w:rsidRPr="004D61CE" w:rsidRDefault="004D61CE">
      <w:pPr>
        <w:rPr>
          <w:rFonts w:ascii="Times New Roman" w:hAnsi="Times New Roman" w:cs="Times New Roman"/>
          <w:sz w:val="24"/>
          <w:szCs w:val="24"/>
        </w:rPr>
      </w:pPr>
    </w:p>
    <w:p w:rsidR="004756A1" w:rsidRPr="004D61CE" w:rsidRDefault="004756A1">
      <w:pPr>
        <w:rPr>
          <w:rFonts w:ascii="Times New Roman" w:hAnsi="Times New Roman" w:cs="Times New Roman"/>
          <w:sz w:val="24"/>
          <w:szCs w:val="24"/>
        </w:rPr>
      </w:pPr>
    </w:p>
    <w:p w:rsidR="00727E72" w:rsidRPr="004D61CE" w:rsidRDefault="00727E72" w:rsidP="00727E72">
      <w:pPr>
        <w:pStyle w:val="BodyText"/>
        <w:spacing w:line="276" w:lineRule="auto"/>
        <w:jc w:val="both"/>
        <w:rPr>
          <w:szCs w:val="24"/>
        </w:rPr>
      </w:pPr>
      <w:r w:rsidRPr="004D61CE">
        <w:rPr>
          <w:szCs w:val="24"/>
        </w:rPr>
        <w:t>Date: ______________</w:t>
      </w:r>
    </w:p>
    <w:p w:rsidR="00727E72" w:rsidRPr="004D61CE" w:rsidRDefault="00727E72" w:rsidP="00AA3881">
      <w:pPr>
        <w:pStyle w:val="BodyText"/>
        <w:spacing w:line="276" w:lineRule="auto"/>
        <w:jc w:val="right"/>
        <w:rPr>
          <w:szCs w:val="24"/>
        </w:rPr>
      </w:pPr>
      <w:r w:rsidRPr="004D61CE">
        <w:rPr>
          <w:szCs w:val="24"/>
        </w:rPr>
        <w:t xml:space="preserve"> SIGNATURE OF TENDERER WITH RUBBER STAMP</w:t>
      </w:r>
    </w:p>
    <w:sectPr w:rsidR="00727E72" w:rsidRPr="004D61CE" w:rsidSect="00890760">
      <w:headerReference w:type="default" r:id="rId9"/>
      <w:footerReference w:type="default" r:id="rId10"/>
      <w:pgSz w:w="11906" w:h="16838"/>
      <w:pgMar w:top="962"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A0D" w:rsidRDefault="006D6A0D" w:rsidP="00890760">
      <w:pPr>
        <w:spacing w:after="0" w:line="240" w:lineRule="auto"/>
      </w:pPr>
      <w:r>
        <w:separator/>
      </w:r>
    </w:p>
  </w:endnote>
  <w:endnote w:type="continuationSeparator" w:id="0">
    <w:p w:rsidR="006D6A0D" w:rsidRDefault="006D6A0D"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6A1" w:rsidRPr="004E68C7" w:rsidRDefault="004756A1"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Goalpara</w:t>
    </w:r>
    <w:proofErr w:type="spellEnd"/>
    <w:r>
      <w:rPr>
        <w:rFonts w:ascii="Cambria" w:eastAsia="Times New Roman" w:hAnsi="Cambria"/>
      </w:rPr>
      <w:t xml:space="preserve"> Branch Premises under R</w:t>
    </w:r>
    <w:r w:rsidR="00803618">
      <w:rPr>
        <w:rFonts w:ascii="Cambria" w:eastAsia="Times New Roman" w:hAnsi="Cambria"/>
      </w:rPr>
      <w:t xml:space="preserve">egional Office </w:t>
    </w:r>
    <w:proofErr w:type="spellStart"/>
    <w:r w:rsidR="00803618">
      <w:rPr>
        <w:rFonts w:ascii="Cambria" w:eastAsia="Times New Roman" w:hAnsi="Cambria"/>
      </w:rPr>
      <w:t>Barpeta</w:t>
    </w:r>
    <w:proofErr w:type="spellEnd"/>
    <w:r w:rsidR="00803618">
      <w:rPr>
        <w:rFonts w:ascii="Cambria" w:eastAsia="Times New Roman" w:hAnsi="Cambria"/>
      </w:rPr>
      <w:t xml:space="preserve"> Road</w:t>
    </w:r>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803618" w:rsidRPr="00803618">
      <w:rPr>
        <w:rFonts w:ascii="Cambria" w:eastAsia="Times New Roman" w:hAnsi="Cambria"/>
        <w:noProof/>
      </w:rPr>
      <w:t>2</w:t>
    </w:r>
    <w:r w:rsidRPr="004E68C7">
      <w:rPr>
        <w:rFonts w:ascii="Cambria" w:eastAsia="Times New Roman" w:hAnsi="Cambria"/>
        <w:noProof/>
      </w:rPr>
      <w:fldChar w:fldCharType="end"/>
    </w:r>
  </w:p>
  <w:p w:rsidR="004756A1" w:rsidRDefault="004756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A0D" w:rsidRDefault="006D6A0D" w:rsidP="00890760">
      <w:pPr>
        <w:spacing w:after="0" w:line="240" w:lineRule="auto"/>
      </w:pPr>
      <w:r>
        <w:separator/>
      </w:r>
    </w:p>
  </w:footnote>
  <w:footnote w:type="continuationSeparator" w:id="0">
    <w:p w:rsidR="006D6A0D" w:rsidRDefault="006D6A0D"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6A1" w:rsidRDefault="004756A1"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D5033"/>
    <w:rsid w:val="001A2F59"/>
    <w:rsid w:val="001D183D"/>
    <w:rsid w:val="003417E0"/>
    <w:rsid w:val="00346384"/>
    <w:rsid w:val="0042732E"/>
    <w:rsid w:val="0045677D"/>
    <w:rsid w:val="004756A1"/>
    <w:rsid w:val="004D4A05"/>
    <w:rsid w:val="004D61CE"/>
    <w:rsid w:val="00537EF1"/>
    <w:rsid w:val="00567737"/>
    <w:rsid w:val="005A6C62"/>
    <w:rsid w:val="006D6A0D"/>
    <w:rsid w:val="00725A66"/>
    <w:rsid w:val="00727E72"/>
    <w:rsid w:val="00742DF5"/>
    <w:rsid w:val="00761E0D"/>
    <w:rsid w:val="007B5E4D"/>
    <w:rsid w:val="007F64A6"/>
    <w:rsid w:val="00803618"/>
    <w:rsid w:val="00805312"/>
    <w:rsid w:val="00890760"/>
    <w:rsid w:val="008B0FCB"/>
    <w:rsid w:val="00990582"/>
    <w:rsid w:val="00A20861"/>
    <w:rsid w:val="00AA3881"/>
    <w:rsid w:val="00AF2D24"/>
    <w:rsid w:val="00B45A76"/>
    <w:rsid w:val="00B7418D"/>
    <w:rsid w:val="00BD7B1F"/>
    <w:rsid w:val="00C47082"/>
    <w:rsid w:val="00C57B08"/>
    <w:rsid w:val="00C71EDD"/>
    <w:rsid w:val="00CF59EA"/>
    <w:rsid w:val="00D01523"/>
    <w:rsid w:val="00D2380D"/>
    <w:rsid w:val="00DA50FC"/>
    <w:rsid w:val="00DC4CA3"/>
    <w:rsid w:val="00DF21A4"/>
    <w:rsid w:val="00DF21CC"/>
    <w:rsid w:val="00EA759C"/>
    <w:rsid w:val="00F06A73"/>
    <w:rsid w:val="00F43AD3"/>
    <w:rsid w:val="00F521A3"/>
    <w:rsid w:val="00F52C3D"/>
    <w:rsid w:val="00F66F3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9343">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515725003">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206028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916CE-A190-4BC3-A808-9A5EEA622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17</Pages>
  <Words>4927</Words>
  <Characters>28086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DIPIKA CHHETRI</cp:lastModifiedBy>
  <cp:revision>31</cp:revision>
  <dcterms:created xsi:type="dcterms:W3CDTF">2023-06-09T09:10:00Z</dcterms:created>
  <dcterms:modified xsi:type="dcterms:W3CDTF">2024-01-31T08:34:00Z</dcterms:modified>
</cp:coreProperties>
</file>