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AB" w:rsidRPr="00F161BC" w:rsidRDefault="00FD10AB" w:rsidP="00FD10AB">
      <w:pPr>
        <w:pStyle w:val="NoSpacing"/>
        <w:jc w:val="both"/>
        <w:rPr>
          <w:b/>
          <w:sz w:val="24"/>
          <w:szCs w:val="24"/>
          <w:u w:val="single"/>
        </w:rPr>
      </w:pPr>
      <w:r w:rsidRPr="00F161BC">
        <w:rPr>
          <w:b/>
          <w:sz w:val="24"/>
          <w:szCs w:val="24"/>
          <w:u w:val="single"/>
        </w:rPr>
        <w:t>Notice for advertisement to be printed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(</w:t>
      </w:r>
      <w:r w:rsidRPr="00F161BC">
        <w:rPr>
          <w:rFonts w:cs="Arial Unicode MS" w:hint="cs"/>
          <w:b/>
          <w:sz w:val="24"/>
          <w:szCs w:val="21"/>
          <w:u w:val="single"/>
        </w:rPr>
        <w:t>in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 w:hint="cs"/>
          <w:b/>
          <w:sz w:val="24"/>
          <w:szCs w:val="21"/>
          <w:u w:val="single"/>
        </w:rPr>
        <w:t>bo</w:t>
      </w:r>
      <w:bookmarkStart w:id="0" w:name="_GoBack"/>
      <w:bookmarkEnd w:id="0"/>
      <w:r w:rsidRPr="00F161BC">
        <w:rPr>
          <w:rFonts w:cs="Arial Unicode MS" w:hint="cs"/>
          <w:b/>
          <w:sz w:val="24"/>
          <w:szCs w:val="21"/>
          <w:u w:val="single"/>
        </w:rPr>
        <w:t>th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/>
          <w:b/>
          <w:sz w:val="24"/>
          <w:szCs w:val="21"/>
          <w:u w:val="single"/>
        </w:rPr>
        <w:t>languages</w:t>
      </w:r>
      <w:r w:rsidRPr="00F161BC">
        <w:rPr>
          <w:rFonts w:cs="Arial Unicode MS" w:hint="cs"/>
          <w:b/>
          <w:sz w:val="24"/>
          <w:szCs w:val="21"/>
          <w:u w:val="single"/>
        </w:rPr>
        <w:t>)</w:t>
      </w:r>
      <w:r w:rsidRPr="00F161BC">
        <w:rPr>
          <w:b/>
          <w:sz w:val="24"/>
          <w:szCs w:val="24"/>
          <w:u w:val="single"/>
        </w:rPr>
        <w:t xml:space="preserve"> is as follows:</w:t>
      </w:r>
    </w:p>
    <w:p w:rsidR="00FD10AB" w:rsidRPr="00BE685D" w:rsidRDefault="00FD10AB" w:rsidP="00FD10AB">
      <w:pPr>
        <w:pStyle w:val="NoSpacing"/>
        <w:jc w:val="both"/>
        <w:rPr>
          <w:rFonts w:cs="Arial Unicode MS"/>
          <w:bCs/>
          <w:sz w:val="24"/>
          <w:szCs w:val="24"/>
          <w:cs/>
        </w:rPr>
      </w:pPr>
    </w:p>
    <w:tbl>
      <w:tblPr>
        <w:tblStyle w:val="TableGrid"/>
        <w:tblW w:w="9708" w:type="dxa"/>
        <w:tblLook w:val="04A0" w:firstRow="1" w:lastRow="0" w:firstColumn="1" w:lastColumn="0" w:noHBand="0" w:noVBand="1"/>
      </w:tblPr>
      <w:tblGrid>
        <w:gridCol w:w="9708"/>
      </w:tblGrid>
      <w:tr w:rsidR="00FD10AB" w:rsidRPr="00A33003" w:rsidTr="006D01EC">
        <w:trPr>
          <w:trHeight w:val="1352"/>
        </w:trPr>
        <w:tc>
          <w:tcPr>
            <w:tcW w:w="9708" w:type="dxa"/>
          </w:tcPr>
          <w:p w:rsidR="00FD10AB" w:rsidRPr="00A33003" w:rsidRDefault="00FD10AB" w:rsidP="006D01EC">
            <w:pPr>
              <w:pStyle w:val="NoSpacing"/>
              <w:rPr>
                <w:b/>
                <w:bCs/>
                <w:sz w:val="20"/>
                <w:szCs w:val="18"/>
                <w:u w:val="single"/>
              </w:rPr>
            </w:pPr>
            <w:r w:rsidRPr="00A33003">
              <w:rPr>
                <w:rFonts w:cs="Arial Unicode MS"/>
                <w:b/>
                <w:bCs/>
                <w:sz w:val="20"/>
                <w:szCs w:val="18"/>
                <w:u w:val="single"/>
                <w:cs/>
              </w:rPr>
              <w:t>परिसर के लिये निविदाओं का आमंत्रण</w:t>
            </w:r>
          </w:p>
          <w:p w:rsidR="00FD10AB" w:rsidRPr="00A33003" w:rsidRDefault="00FD10AB" w:rsidP="006D01EC">
            <w:pPr>
              <w:pStyle w:val="NoSpacing"/>
              <w:rPr>
                <w:sz w:val="20"/>
                <w:szCs w:val="18"/>
                <w:u w:val="single"/>
              </w:rPr>
            </w:pPr>
          </w:p>
          <w:p w:rsidR="00FD10AB" w:rsidRPr="00A33003" w:rsidRDefault="00FD10AB" w:rsidP="006D01EC">
            <w:pPr>
              <w:pStyle w:val="NoSpacing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सेंट्रल बैंक ऑफ इन्डिया की </w:t>
            </w:r>
            <w:r w:rsidR="004B4388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शाखा</w:t>
            </w:r>
            <w:r w:rsidR="004B4388"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="006E7CC8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इन्दिरा नगर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के लिए </w:t>
            </w:r>
            <w:r w:rsidR="00423E6C"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ऐसे नए परिसर की आवश्यकता है जो </w:t>
            </w:r>
            <w:r w:rsidR="00423E6C"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>2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माह के भीतर   उपयोग मे लाया जा सके । नवीन परिसर भूतल पर स्थित हो और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परिसर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के साथ पर्याप्त पार्किंग सुबिधा होना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अति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आवश्यक है</w:t>
            </w:r>
            <w:r w:rsidR="00423E6C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एवं परिसर मेन रोड स्थित हो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। वांछित परिसर हमारी वर्तमान शाखा </w:t>
            </w:r>
            <w:r w:rsidR="00423E6C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से 1 कि.मी. के भीतर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होना 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चाहिए ।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 वांछित परिसर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का पता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एवं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कुल कार्पेट एरिया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कुछ इस प्रकार  होना चाइए ।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46"/>
              <w:gridCol w:w="2693"/>
              <w:gridCol w:w="2410"/>
              <w:gridCol w:w="3528"/>
            </w:tblGrid>
            <w:tr w:rsidR="00FD10AB" w:rsidRPr="00A33003" w:rsidTr="006D01EC">
              <w:tc>
                <w:tcPr>
                  <w:tcW w:w="846" w:type="dxa"/>
                </w:tcPr>
                <w:p w:rsidR="00FD10AB" w:rsidRPr="00A33003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क्र. स.</w:t>
                  </w:r>
                </w:p>
              </w:tc>
              <w:tc>
                <w:tcPr>
                  <w:tcW w:w="2693" w:type="dxa"/>
                </w:tcPr>
                <w:p w:rsidR="00FD10AB" w:rsidRPr="00A33003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शाखा का नाम</w:t>
                  </w:r>
                </w:p>
              </w:tc>
              <w:tc>
                <w:tcPr>
                  <w:tcW w:w="2410" w:type="dxa"/>
                </w:tcPr>
                <w:p w:rsidR="00FD10AB" w:rsidRPr="00A33003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पता</w:t>
                  </w:r>
                </w:p>
              </w:tc>
              <w:tc>
                <w:tcPr>
                  <w:tcW w:w="3528" w:type="dxa"/>
                </w:tcPr>
                <w:p w:rsidR="00FD10AB" w:rsidRPr="00A33003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वांछित </w:t>
                  </w: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परिसर </w:t>
                  </w: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</w:t>
                  </w:r>
                </w:p>
              </w:tc>
            </w:tr>
            <w:tr w:rsidR="00FD10AB" w:rsidRPr="00A33003" w:rsidTr="006D01EC">
              <w:tc>
                <w:tcPr>
                  <w:tcW w:w="846" w:type="dxa"/>
                </w:tcPr>
                <w:p w:rsidR="00FD10AB" w:rsidRPr="00A33003" w:rsidRDefault="00FD10AB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</w:p>
              </w:tc>
              <w:tc>
                <w:tcPr>
                  <w:tcW w:w="2693" w:type="dxa"/>
                </w:tcPr>
                <w:p w:rsidR="00FD10AB" w:rsidRPr="00A33003" w:rsidRDefault="006E7CC8" w:rsidP="006D01EC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lang w:val="en-IN"/>
                    </w:rPr>
                  </w:pP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इन्दिरा नगर</w:t>
                  </w:r>
                  <w:r w:rsidR="000B34A5"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(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3683</w:t>
                  </w:r>
                  <w:r w:rsidR="000B34A5"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)</w:t>
                  </w:r>
                </w:p>
              </w:tc>
              <w:tc>
                <w:tcPr>
                  <w:tcW w:w="2410" w:type="dxa"/>
                </w:tcPr>
                <w:p w:rsidR="00FD10AB" w:rsidRPr="00A33003" w:rsidRDefault="006E7CC8" w:rsidP="0078244E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14/38 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सेक्टर 14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</w:rPr>
                    <w:t>,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इन्दिरानगर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</w:rPr>
                    <w:t>,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लखनऊ</w:t>
                  </w:r>
                </w:p>
                <w:p w:rsidR="006E7CC8" w:rsidRPr="00A33003" w:rsidRDefault="006E7CC8" w:rsidP="004D27F1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</w:pP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rtl/>
                      <w:cs/>
                    </w:rPr>
                    <w:t>: लखनऊ (ऊ॰ प्र॰)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पिनकोड:</w:t>
                  </w: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>226</w:t>
                  </w:r>
                  <w:r w:rsidR="004D27F1"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>016</w:t>
                  </w:r>
                </w:p>
              </w:tc>
              <w:tc>
                <w:tcPr>
                  <w:tcW w:w="3528" w:type="dxa"/>
                </w:tcPr>
                <w:p w:rsidR="00FD10AB" w:rsidRPr="00A33003" w:rsidRDefault="00FD10AB" w:rsidP="006E7CC8">
                  <w:pPr>
                    <w:pStyle w:val="NoSpacing"/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</w:pP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कुल कार्पेट एरिया </w:t>
                  </w: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="006E7CC8"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111.48 </w:t>
                  </w: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से </w:t>
                  </w:r>
                  <w:r w:rsidR="006E7CC8"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>167.23</w:t>
                  </w: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 xml:space="preserve"> 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</w:t>
                  </w: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>वर्ग मीटर (</w:t>
                  </w:r>
                  <w:r w:rsidR="006E7CC8"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>12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00</w:t>
                  </w: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से 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1</w:t>
                  </w:r>
                  <w:r w:rsidR="006E7CC8"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</w:rPr>
                    <w:t>8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>00</w:t>
                  </w:r>
                  <w:r w:rsidRPr="00A33003">
                    <w:rPr>
                      <w:rFonts w:ascii="Arial Unicode MS" w:eastAsia="Arial Unicode MS" w:hAnsi="Arial Unicode MS" w:cs="Arial Unicode MS"/>
                      <w:sz w:val="20"/>
                      <w:szCs w:val="18"/>
                      <w:cs/>
                    </w:rPr>
                    <w:t xml:space="preserve"> वर्ग फुट)</w:t>
                  </w:r>
                  <w:r w:rsidRPr="00A33003">
                    <w:rPr>
                      <w:rFonts w:ascii="Arial Unicode MS" w:eastAsia="Arial Unicode MS" w:hAnsi="Arial Unicode MS" w:cs="Arial Unicode MS" w:hint="cs"/>
                      <w:sz w:val="20"/>
                      <w:szCs w:val="18"/>
                      <w:cs/>
                    </w:rPr>
                    <w:t xml:space="preserve"> का होना चाहिए।</w:t>
                  </w:r>
                </w:p>
              </w:tc>
            </w:tr>
          </w:tbl>
          <w:p w:rsidR="00FD10AB" w:rsidRPr="00A33003" w:rsidRDefault="006E7CC8" w:rsidP="006D01EC">
            <w:pPr>
              <w:pStyle w:val="NoSpacing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सरकारी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,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अर्धसरकारी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,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व सार्वजनिक क्षेत्र के अधीन परिसर को प्राथमिकता दी जाएगी । ब्रोकर और मध्यस्थो के प्रस्तावों पर विचार नही किया जाएगा।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कृप्या आवेदक टेक्निकल बिड एवं फ़ाइनेंशियल बिड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lang w:val="en-IN"/>
              </w:rPr>
              <w:t xml:space="preserve"> (Technical Bid &amp; Financial Bid)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  <w:lang w:val="en-IN"/>
              </w:rPr>
              <w:t>दो अलग अलग सील बंद लिफाफे के अनुरूप अपना प्रस्ताव भेजें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lang w:val="en-IN"/>
              </w:rPr>
              <w:t>I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निबन्धन और शर्तों की अधिक जानकारी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,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हमारी वेवसाइट</w:t>
            </w:r>
            <w:r w:rsidRPr="00A33003">
              <w:rPr>
                <w:rFonts w:ascii="Arial Unicode MS" w:eastAsia="Arial Unicode MS" w:hAnsi="Arial Unicode MS" w:cs="Arial Unicode MS"/>
                <w:b/>
                <w:sz w:val="20"/>
                <w:szCs w:val="18"/>
                <w:rtl/>
                <w:cs/>
              </w:rPr>
              <w:t xml:space="preserve"> </w:t>
            </w:r>
            <w:r w:rsidRPr="00A33003">
              <w:rPr>
                <w:rFonts w:ascii="Arial Unicode MS" w:eastAsia="Arial Unicode MS" w:hAnsi="Arial Unicode MS" w:cs="Arial Unicode MS"/>
                <w:b/>
                <w:sz w:val="20"/>
                <w:szCs w:val="18"/>
              </w:rPr>
              <w:t>www.centralbankofindia.co.in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से डाउनलोड करें अथवा </w:t>
            </w:r>
            <w:r w:rsidR="00FD10AB"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किसी भी कार्य दिवस मे सेंट्रल बैंक ओफ इंडिया की </w:t>
            </w:r>
            <w:r w:rsidR="004B4388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शाखा</w:t>
            </w:r>
            <w:r w:rsidR="004B4388"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इन्दिरा नगर(3683) </w:t>
            </w:r>
            <w:r w:rsidR="00FD10AB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से </w:t>
            </w:r>
            <w:r w:rsidR="00FD10AB"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व  क्षेत्रीय कार्यालय: </w:t>
            </w:r>
            <w:r w:rsidR="00BE685D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लखनऊ</w:t>
            </w:r>
            <w:r w:rsidR="00FD10AB"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>,</w:t>
            </w:r>
            <w:r w:rsidR="00FD10AB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</w:t>
            </w:r>
            <w:r w:rsidR="00BE685D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एम. जी. रोड</w:t>
            </w:r>
            <w:r w:rsidR="00FD10AB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>,</w:t>
            </w:r>
            <w:r w:rsidR="00FD10AB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</w:t>
            </w:r>
            <w:r w:rsidR="00BE685D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हज़रतगंज</w:t>
            </w:r>
            <w:r w:rsidR="00BE685D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>,</w:t>
            </w:r>
            <w:r w:rsidR="00BE685D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लखनऊ </w:t>
            </w:r>
            <w:r w:rsidR="00FD10AB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के पास पिन कोड :</w:t>
            </w:r>
            <w:r w:rsidR="00BE685D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226001</w:t>
            </w:r>
            <w:r w:rsidR="00FD10AB"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</w:t>
            </w:r>
            <w:r w:rsidR="00FD10AB"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>से प्राप्त कर</w:t>
            </w:r>
            <w:r w:rsidR="00FD10AB" w:rsidRPr="00A33003">
              <w:rPr>
                <w:rFonts w:ascii="Arial Unicode MS" w:eastAsia="Arial Unicode MS" w:hAnsi="Arial Unicode MS" w:cs="Arial Unicode MS"/>
                <w:b/>
                <w:bCs/>
                <w:sz w:val="20"/>
                <w:szCs w:val="18"/>
                <w:cs/>
              </w:rPr>
              <w:t xml:space="preserve">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सकतें है। सभी प्रस्ताव रुपये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2</w:t>
            </w:r>
            <w:r w:rsidR="00FD10AB"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000.00 के डिमांड ड्राफ्ट (नान रिफंडेबल) </w:t>
            </w:r>
            <w:r w:rsidR="00BE685D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एवं </w:t>
            </w:r>
            <w:r w:rsidR="00BE685D"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रुपये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10</w:t>
            </w:r>
            <w:r w:rsidR="00BE685D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000/- ई. एम. डी. (</w:t>
            </w:r>
            <w:r w:rsidR="00BE685D"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रिफंडेबल </w:t>
            </w:r>
            <w:r w:rsidR="00BE685D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) </w:t>
            </w:r>
            <w:r w:rsidR="00FD10AB"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के साथ दिनांक </w:t>
            </w:r>
            <w:r w:rsidR="008149D8"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>22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>.12</w:t>
            </w:r>
            <w:r w:rsidR="00423E6C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</w:rPr>
              <w:t xml:space="preserve">.2023 </w:t>
            </w:r>
            <w:r w:rsidR="00FD10AB"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को शायं 4.00 बजे तक ही स्वीकार किये जाएंगे।. बैंक किसी भी निविदा अथवा सभी निविदा को  बिना कोई  कारण बताये  निरस्त करने  का अधिकार सुरक्षित रखता है </w:t>
            </w:r>
            <w:r w:rsidR="00FD10AB"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।</w:t>
            </w:r>
          </w:p>
          <w:p w:rsidR="00FD10AB" w:rsidRPr="00A33003" w:rsidRDefault="00FD10AB" w:rsidP="006D01EC">
            <w:pPr>
              <w:pStyle w:val="NoSpacing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</w:p>
          <w:p w:rsidR="00FD10AB" w:rsidRPr="00A33003" w:rsidRDefault="00FD10AB" w:rsidP="008149D8">
            <w:pPr>
              <w:pStyle w:val="NoSpacing"/>
              <w:rPr>
                <w:rFonts w:ascii="Arial Unicode MS" w:eastAsia="Arial Unicode MS" w:hAnsi="Arial Unicode MS" w:cs="Arial Unicode MS"/>
                <w:sz w:val="20"/>
                <w:szCs w:val="18"/>
              </w:rPr>
            </w:pP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दिनांक </w:t>
            </w:r>
            <w:r w:rsidR="00F161BC"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: </w:t>
            </w:r>
            <w:r w:rsidR="008149D8"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>25.11.2023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ab/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ab/>
              <w:t xml:space="preserve">                        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                      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                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 xml:space="preserve">  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. </w:t>
            </w:r>
            <w:r w:rsidR="00F511A7" w:rsidRPr="00A33003">
              <w:rPr>
                <w:rFonts w:ascii="Arial Unicode MS" w:eastAsia="Arial Unicode MS" w:hAnsi="Arial Unicode MS" w:cs="Arial Unicode MS"/>
                <w:sz w:val="20"/>
                <w:szCs w:val="18"/>
              </w:rPr>
              <w:t xml:space="preserve">                      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क्षेत्रीय </w:t>
            </w:r>
            <w:r w:rsidRPr="00A33003">
              <w:rPr>
                <w:rFonts w:ascii="Arial Unicode MS" w:eastAsia="Arial Unicode MS" w:hAnsi="Arial Unicode MS" w:cs="Arial Unicode MS" w:hint="cs"/>
                <w:sz w:val="20"/>
                <w:szCs w:val="18"/>
                <w:cs/>
              </w:rPr>
              <w:t>प्रमुख</w:t>
            </w:r>
            <w:r w:rsidRPr="00A33003">
              <w:rPr>
                <w:rFonts w:ascii="Arial Unicode MS" w:eastAsia="Arial Unicode MS" w:hAnsi="Arial Unicode MS" w:cs="Arial Unicode MS"/>
                <w:sz w:val="20"/>
                <w:szCs w:val="18"/>
                <w:cs/>
              </w:rPr>
              <w:t xml:space="preserve"> </w:t>
            </w:r>
          </w:p>
        </w:tc>
      </w:tr>
    </w:tbl>
    <w:p w:rsidR="00321AD2" w:rsidRDefault="00321AD2" w:rsidP="00FD10AB"/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FD10AB" w:rsidRPr="00F161BC" w:rsidTr="00FD10AB">
        <w:trPr>
          <w:trHeight w:val="5115"/>
        </w:trPr>
        <w:tc>
          <w:tcPr>
            <w:tcW w:w="9723" w:type="dxa"/>
          </w:tcPr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  <w:t xml:space="preserve">INVITATION OF BIDS / OFFERS FOR PREMISES ON LEASE 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Central Bank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of India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 xml:space="preserve"> branch </w:t>
            </w:r>
            <w:r w:rsidR="00446754">
              <w:rPr>
                <w:rStyle w:val="NoSpacingChar"/>
                <w:b/>
                <w:bCs/>
                <w:sz w:val="20"/>
                <w:szCs w:val="18"/>
              </w:rPr>
              <w:t xml:space="preserve">Indira Nagar 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>(368</w:t>
            </w:r>
            <w:r w:rsidR="00446754">
              <w:rPr>
                <w:rStyle w:val="NoSpacingChar"/>
                <w:b/>
                <w:bCs/>
                <w:sz w:val="20"/>
                <w:szCs w:val="18"/>
              </w:rPr>
              <w:t>3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requires </w:t>
            </w:r>
            <w:r w:rsidR="004B4388" w:rsidRPr="004B4388">
              <w:rPr>
                <w:rStyle w:val="NoSpacingChar"/>
                <w:rFonts w:ascii="Arial Unicode MS" w:eastAsia="Arial Unicode MS" w:hAnsi="Arial Unicode MS" w:cs="Arial Unicode MS"/>
                <w:sz w:val="20"/>
                <w:szCs w:val="18"/>
              </w:rPr>
              <w:t>one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premises in ready possession / ready for possession within </w:t>
            </w:r>
            <w:r w:rsidR="00423E6C">
              <w:rPr>
                <w:rStyle w:val="NoSpacingChar"/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</w:rPr>
              <w:t>2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months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within the territory of 1 Km from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current branch location of below mentioned </w:t>
            </w:r>
            <w:r w:rsidR="004B4388">
              <w:rPr>
                <w:rStyle w:val="NoSpacingChar"/>
                <w:b/>
                <w:bCs/>
                <w:sz w:val="20"/>
                <w:szCs w:val="18"/>
              </w:rPr>
              <w:t>branch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8"/>
              <w:gridCol w:w="1965"/>
              <w:gridCol w:w="2268"/>
              <w:gridCol w:w="4534"/>
            </w:tblGrid>
            <w:tr w:rsidR="00FD10AB" w:rsidRPr="00F161B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proofErr w:type="spellStart"/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Sr</w:t>
                  </w:r>
                  <w:proofErr w:type="spellEnd"/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 xml:space="preserve"> No</w:t>
                  </w:r>
                </w:p>
              </w:tc>
              <w:tc>
                <w:tcPr>
                  <w:tcW w:w="1965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Branch</w:t>
                  </w:r>
                </w:p>
              </w:tc>
              <w:tc>
                <w:tcPr>
                  <w:tcW w:w="2268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Address nearby branch address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Proposed Premises Carpet Area</w:t>
                  </w:r>
                </w:p>
              </w:tc>
            </w:tr>
            <w:tr w:rsidR="00FD10AB" w:rsidRPr="00F161B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sz w:val="20"/>
                      <w:szCs w:val="18"/>
                    </w:rPr>
                    <w:t>1.</w:t>
                  </w:r>
                </w:p>
              </w:tc>
              <w:tc>
                <w:tcPr>
                  <w:tcW w:w="1965" w:type="dxa"/>
                </w:tcPr>
                <w:p w:rsidR="00FD10AB" w:rsidRPr="00F161BC" w:rsidRDefault="006E7CC8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r>
                    <w:t>Indira Nagar</w:t>
                  </w:r>
                  <w:r>
                    <w:rPr>
                      <w:rFonts w:cstheme="minorHAnsi"/>
                      <w:sz w:val="20"/>
                      <w:szCs w:val="18"/>
                    </w:rPr>
                    <w:t xml:space="preserve"> (3683</w:t>
                  </w:r>
                  <w:r w:rsidR="008360C4">
                    <w:rPr>
                      <w:rFonts w:cstheme="minorHAnsi"/>
                      <w:sz w:val="20"/>
                      <w:szCs w:val="18"/>
                    </w:rPr>
                    <w:t>)</w:t>
                  </w:r>
                </w:p>
              </w:tc>
              <w:tc>
                <w:tcPr>
                  <w:tcW w:w="2268" w:type="dxa"/>
                  <w:vAlign w:val="center"/>
                </w:tcPr>
                <w:p w:rsidR="00FD10AB" w:rsidRPr="00F161BC" w:rsidRDefault="006E7CC8" w:rsidP="00BE685D">
                  <w:pPr>
                    <w:tabs>
                      <w:tab w:val="left" w:pos="1560"/>
                    </w:tabs>
                    <w:rPr>
                      <w:rFonts w:cstheme="minorHAnsi"/>
                      <w:sz w:val="20"/>
                      <w:szCs w:val="18"/>
                    </w:rPr>
                  </w:pPr>
                  <w:r w:rsidRPr="004D27F1">
                    <w:rPr>
                      <w:sz w:val="20"/>
                      <w:szCs w:val="18"/>
                    </w:rPr>
                    <w:t xml:space="preserve">14/38 Sector 14, Indira Nagar, </w:t>
                  </w:r>
                  <w:proofErr w:type="spellStart"/>
                  <w:r w:rsidRPr="004D27F1">
                    <w:rPr>
                      <w:sz w:val="20"/>
                      <w:szCs w:val="18"/>
                    </w:rPr>
                    <w:t>Lucknow</w:t>
                  </w:r>
                  <w:proofErr w:type="spellEnd"/>
                  <w:r w:rsidRPr="004D27F1">
                    <w:rPr>
                      <w:sz w:val="20"/>
                      <w:szCs w:val="18"/>
                    </w:rPr>
                    <w:t xml:space="preserve"> </w:t>
                  </w:r>
                  <w:r w:rsidRPr="004D27F1">
                    <w:rPr>
                      <w:sz w:val="20"/>
                      <w:szCs w:val="18"/>
                    </w:rPr>
                    <w:br/>
                    <w:t xml:space="preserve">District: </w:t>
                  </w:r>
                  <w:proofErr w:type="spellStart"/>
                  <w:r w:rsidRPr="004D27F1">
                    <w:rPr>
                      <w:sz w:val="20"/>
                      <w:szCs w:val="18"/>
                    </w:rPr>
                    <w:t>Lucknow</w:t>
                  </w:r>
                  <w:proofErr w:type="spellEnd"/>
                  <w:r w:rsidRPr="004D27F1">
                    <w:rPr>
                      <w:sz w:val="20"/>
                      <w:szCs w:val="18"/>
                    </w:rPr>
                    <w:t xml:space="preserve">      State: Uttar Pradesh </w:t>
                  </w:r>
                  <w:r w:rsidRPr="004D27F1">
                    <w:rPr>
                      <w:sz w:val="20"/>
                      <w:szCs w:val="18"/>
                    </w:rPr>
                    <w:br/>
                    <w:t>PIN: 226016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8360C4">
                  <w:pPr>
                    <w:tabs>
                      <w:tab w:val="left" w:pos="1560"/>
                    </w:tabs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sz w:val="20"/>
                      <w:szCs w:val="18"/>
                    </w:rPr>
                    <w:t xml:space="preserve"> </w:t>
                  </w:r>
                  <w:r w:rsidR="006E7CC8" w:rsidRPr="004F687C">
                    <w:rPr>
                      <w:sz w:val="18"/>
                      <w:szCs w:val="16"/>
                    </w:rPr>
                    <w:t xml:space="preserve">Between 111.48 to 167.23 </w:t>
                  </w:r>
                  <w:proofErr w:type="spellStart"/>
                  <w:r w:rsidR="006E7CC8" w:rsidRPr="004F687C">
                    <w:rPr>
                      <w:sz w:val="18"/>
                      <w:szCs w:val="16"/>
                    </w:rPr>
                    <w:t>sq.m</w:t>
                  </w:r>
                  <w:proofErr w:type="spellEnd"/>
                  <w:r w:rsidR="006E7CC8" w:rsidRPr="004F687C">
                    <w:rPr>
                      <w:sz w:val="18"/>
                      <w:szCs w:val="16"/>
                    </w:rPr>
                    <w:t xml:space="preserve"> (1200-1800 </w:t>
                  </w:r>
                  <w:proofErr w:type="spellStart"/>
                  <w:r w:rsidR="006E7CC8" w:rsidRPr="004F687C">
                    <w:rPr>
                      <w:sz w:val="18"/>
                      <w:szCs w:val="16"/>
                    </w:rPr>
                    <w:t>sq.ft</w:t>
                  </w:r>
                  <w:proofErr w:type="spellEnd"/>
                  <w:r w:rsidR="006E7CC8" w:rsidRPr="004F687C">
                    <w:rPr>
                      <w:sz w:val="18"/>
                      <w:szCs w:val="16"/>
                    </w:rPr>
                    <w:t>.</w:t>
                  </w:r>
                  <w:r w:rsidR="006E7CC8">
                    <w:rPr>
                      <w:sz w:val="18"/>
                      <w:szCs w:val="16"/>
                    </w:rPr>
                    <w:t>)</w:t>
                  </w:r>
                </w:p>
              </w:tc>
            </w:tr>
          </w:tbl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cs="Arial Unicode MS"/>
                <w:b/>
                <w:bCs/>
                <w:sz w:val="20"/>
                <w:szCs w:val="18"/>
                <w:cs/>
                <w:lang w:val="en-IN"/>
              </w:rPr>
            </w:pPr>
          </w:p>
          <w:p w:rsidR="00FD10AB" w:rsidRPr="00F161BC" w:rsidRDefault="006E7CC8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>Premise should be preferably on the ground floor with adequate parking space for their Branch / Office</w:t>
            </w:r>
            <w:r>
              <w:rPr>
                <w:rStyle w:val="NoSpacingChar"/>
                <w:b/>
                <w:bCs/>
                <w:sz w:val="20"/>
                <w:szCs w:val="18"/>
              </w:rPr>
              <w:t xml:space="preserve"> also location of the proposed premise should be facing main 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. No brokers or intermediaries please. Priority will be accorded to Government / Semi Govt. bodies or public sector undertakings. </w:t>
            </w:r>
            <w:r>
              <w:rPr>
                <w:rStyle w:val="NoSpacingChar"/>
                <w:b/>
                <w:bCs/>
                <w:sz w:val="20"/>
                <w:szCs w:val="18"/>
                <w:lang w:val="en-IN"/>
              </w:rPr>
              <w:t xml:space="preserve">Bids (Technical &amp; Financial) should be submitted in two different closed envelopes) 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Kindly download the  formats  / terms and conditions from the website</w:t>
            </w:r>
            <w:hyperlink r:id="rId7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hyperlink r:id="rId8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>http://www.centralbankofindia.co.in</w:t>
              </w:r>
            </w:hyperlink>
            <w:hyperlink r:id="rId9" w:history="1">
              <w:r w:rsidR="00FD10AB"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 </w:t>
              </w:r>
            </w:hyperlink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 xml:space="preserve">or collect the  same from above mentioned Central Bank of  India  branch  / Regional Office  at 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M.G. Road, </w:t>
            </w:r>
            <w:proofErr w:type="spellStart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Hazratganj</w:t>
            </w:r>
            <w:proofErr w:type="spellEnd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, Lucknow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>-</w:t>
            </w:r>
            <w:r w:rsidR="00A33003">
              <w:rPr>
                <w:rStyle w:val="NoSpacingChar"/>
                <w:b/>
                <w:bCs/>
                <w:sz w:val="20"/>
                <w:szCs w:val="18"/>
              </w:rPr>
              <w:t>22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 xml:space="preserve">6001 during office  hours. The last date for Submission of offers is </w:t>
            </w:r>
            <w:r w:rsidR="00A33003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22</w:t>
            </w:r>
            <w:r w:rsidR="004D27F1">
              <w:rPr>
                <w:rStyle w:val="NoSpacingChar"/>
                <w:rFonts w:ascii="Arial Unicode MS" w:eastAsia="Arial Unicode MS" w:hAnsi="Arial Unicode MS" w:cs="Arial Unicode MS" w:hint="cs"/>
                <w:b/>
                <w:bCs/>
                <w:sz w:val="20"/>
                <w:szCs w:val="18"/>
              </w:rPr>
              <w:t>.12.2023</w:t>
            </w:r>
            <w:r w:rsidR="004D27F1">
              <w:rPr>
                <w:rStyle w:val="NoSpacingChar"/>
                <w:rFonts w:cs="Arial Unicode MS" w:hint="cs"/>
                <w:b/>
                <w:bCs/>
                <w:sz w:val="20"/>
                <w:szCs w:val="18"/>
                <w:cs/>
              </w:rPr>
              <w:t xml:space="preserve"> 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 xml:space="preserve">up to 04:00 P.M., which shall be accompanied with a DD of </w:t>
            </w:r>
            <w:proofErr w:type="spellStart"/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>Rs</w:t>
            </w:r>
            <w:proofErr w:type="spellEnd"/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>. 1000/- (Non-Refundable)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and EMD of </w:t>
            </w:r>
            <w:proofErr w:type="spellStart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Rs</w:t>
            </w:r>
            <w:proofErr w:type="spellEnd"/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3000/- (</w:t>
            </w:r>
            <w:r w:rsidR="007A289A" w:rsidRPr="00F161BC">
              <w:rPr>
                <w:rStyle w:val="NoSpacingChar"/>
                <w:b/>
                <w:bCs/>
                <w:sz w:val="20"/>
                <w:szCs w:val="18"/>
              </w:rPr>
              <w:t>Refundable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="00FD10AB" w:rsidRPr="00F161BC">
              <w:rPr>
                <w:rStyle w:val="NoSpacingChar"/>
                <w:b/>
                <w:bCs/>
                <w:sz w:val="20"/>
                <w:szCs w:val="18"/>
              </w:rPr>
              <w:t>.Bank reserves the right to reject any or all bids without assigning any reason thereof</w:t>
            </w:r>
            <w:r w:rsidR="00FD10AB"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A33003">
            <w:pPr>
              <w:pStyle w:val="NoSpacing"/>
              <w:jc w:val="both"/>
              <w:rPr>
                <w:rFonts w:cs="Arial Unicode MS"/>
                <w:bCs/>
                <w:sz w:val="20"/>
                <w:szCs w:val="18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DATE: </w:t>
            </w:r>
            <w:r w:rsidR="00A33003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25</w:t>
            </w:r>
            <w:r w:rsidR="004D27F1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.11.2023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                                                                                                                                                 REGIONAL  HEAD</w:t>
            </w:r>
          </w:p>
        </w:tc>
      </w:tr>
    </w:tbl>
    <w:p w:rsidR="00FD10AB" w:rsidRDefault="00FD10AB" w:rsidP="00FD10AB"/>
    <w:sectPr w:rsidR="00FD10AB" w:rsidSect="00F161BC">
      <w:headerReference w:type="default" r:id="rId10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FB5" w:rsidRDefault="00C13FB5" w:rsidP="00FD10AB">
      <w:pPr>
        <w:spacing w:after="0" w:line="240" w:lineRule="auto"/>
      </w:pPr>
      <w:r>
        <w:separator/>
      </w:r>
    </w:p>
  </w:endnote>
  <w:endnote w:type="continuationSeparator" w:id="0">
    <w:p w:rsidR="00C13FB5" w:rsidRDefault="00C13FB5" w:rsidP="00FD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FB5" w:rsidRDefault="00C13FB5" w:rsidP="00FD10AB">
      <w:pPr>
        <w:spacing w:after="0" w:line="240" w:lineRule="auto"/>
      </w:pPr>
      <w:r>
        <w:separator/>
      </w:r>
    </w:p>
  </w:footnote>
  <w:footnote w:type="continuationSeparator" w:id="0">
    <w:p w:rsidR="00C13FB5" w:rsidRDefault="00C13FB5" w:rsidP="00FD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CC8" w:rsidRDefault="006E7CC8">
    <w:pPr>
      <w:pStyle w:val="Header"/>
      <w:rPr>
        <w:rFonts w:ascii="Bookman Old Style" w:eastAsia="Times New Roman" w:hAnsi="Bookman Old Style" w:cs="Times New Roman"/>
        <w:bCs/>
        <w:sz w:val="28"/>
        <w:szCs w:val="28"/>
        <w:lang w:bidi="ar-SA"/>
      </w:rPr>
    </w:pPr>
    <w:r>
      <w:rPr>
        <w:rFonts w:ascii="Bookman Old Style" w:eastAsia="Times New Roman" w:hAnsi="Bookman Old Style" w:cs="Times New Roman"/>
        <w:bCs/>
        <w:sz w:val="28"/>
        <w:szCs w:val="28"/>
        <w:lang w:bidi="ar-SA"/>
      </w:rPr>
      <w:object w:dxaOrig="7380" w:dyaOrig="1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8.75pt;height:50.7pt" o:ole="">
          <v:imagedata r:id="rId1" o:title=""/>
        </v:shape>
        <o:OLEObject Type="Embed" ProgID="PBrush" ShapeID="_x0000_i1025" DrawAspect="Content" ObjectID="_1762356951" r:id="rId2"/>
      </w:object>
    </w:r>
  </w:p>
  <w:p w:rsidR="006E7CC8" w:rsidRPr="000B34A5" w:rsidRDefault="006E7CC8" w:rsidP="000B34A5">
    <w:pPr>
      <w:pBdr>
        <w:bottom w:val="single" w:sz="4" w:space="1" w:color="auto"/>
      </w:pBdr>
      <w:tabs>
        <w:tab w:val="center" w:pos="4320"/>
        <w:tab w:val="right" w:pos="8640"/>
      </w:tabs>
      <w:jc w:val="center"/>
      <w:rPr>
        <w:rFonts w:ascii="Times New Roman" w:hAnsi="Times New Roman" w:cs="Arial Unicode MS"/>
        <w:sz w:val="20"/>
        <w:cs/>
      </w:rPr>
    </w:pPr>
    <w:r w:rsidRPr="000D3A2C">
      <w:rPr>
        <w:rFonts w:ascii="Bookman Old Style" w:hAnsi="Bookman Old Style"/>
        <w:sz w:val="20"/>
      </w:rPr>
      <w:t>REGIONAL OFFICE</w:t>
    </w:r>
    <w:proofErr w:type="gramStart"/>
    <w:r w:rsidRPr="000D3A2C">
      <w:rPr>
        <w:rFonts w:ascii="Bookman Old Style" w:hAnsi="Bookman Old Style"/>
        <w:sz w:val="20"/>
      </w:rPr>
      <w:t xml:space="preserve">-  </w:t>
    </w:r>
    <w:r>
      <w:rPr>
        <w:rFonts w:ascii="Bookman Old Style" w:hAnsi="Bookman Old Style"/>
        <w:sz w:val="20"/>
      </w:rPr>
      <w:t>LUCKNOW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C"/>
    <w:rsid w:val="000B34A5"/>
    <w:rsid w:val="000D5AD2"/>
    <w:rsid w:val="001E3AB6"/>
    <w:rsid w:val="002014E1"/>
    <w:rsid w:val="00321AD2"/>
    <w:rsid w:val="003F46B3"/>
    <w:rsid w:val="00423E6C"/>
    <w:rsid w:val="00446754"/>
    <w:rsid w:val="004B4388"/>
    <w:rsid w:val="004D27F1"/>
    <w:rsid w:val="005063E3"/>
    <w:rsid w:val="006D01EC"/>
    <w:rsid w:val="006E7CC8"/>
    <w:rsid w:val="0078244E"/>
    <w:rsid w:val="007A289A"/>
    <w:rsid w:val="008149D8"/>
    <w:rsid w:val="008360C4"/>
    <w:rsid w:val="00A33003"/>
    <w:rsid w:val="00AF221C"/>
    <w:rsid w:val="00BE685D"/>
    <w:rsid w:val="00BF6C92"/>
    <w:rsid w:val="00C13FB5"/>
    <w:rsid w:val="00C761D1"/>
    <w:rsid w:val="00CB21D2"/>
    <w:rsid w:val="00CC596A"/>
    <w:rsid w:val="00E010B6"/>
    <w:rsid w:val="00E12500"/>
    <w:rsid w:val="00E55DF0"/>
    <w:rsid w:val="00F161BC"/>
    <w:rsid w:val="00F511A7"/>
    <w:rsid w:val="00FD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,Standard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,Standard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  <w:style w:type="paragraph" w:styleId="NormalWeb">
    <w:name w:val="Normal (Web)"/>
    <w:basedOn w:val="Normal"/>
    <w:uiPriority w:val="99"/>
    <w:unhideWhenUsed/>
    <w:rsid w:val="006E7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,Standard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,Standard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  <w:style w:type="paragraph" w:styleId="NormalWeb">
    <w:name w:val="Normal (Web)"/>
    <w:basedOn w:val="Normal"/>
    <w:uiPriority w:val="99"/>
    <w:unhideWhenUsed/>
    <w:rsid w:val="006E7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KHAN</dc:creator>
  <cp:lastModifiedBy>KAMALA KRISHNAMOORTHY</cp:lastModifiedBy>
  <cp:revision>16</cp:revision>
  <cp:lastPrinted>2023-10-13T07:20:00Z</cp:lastPrinted>
  <dcterms:created xsi:type="dcterms:W3CDTF">2023-07-11T11:02:00Z</dcterms:created>
  <dcterms:modified xsi:type="dcterms:W3CDTF">2023-11-24T13:19:00Z</dcterms:modified>
</cp:coreProperties>
</file>