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6CA" w:rsidRDefault="00316826" w:rsidP="00CB5334">
      <w:pPr>
        <w:jc w:val="center"/>
        <w:rPr>
          <w:rFonts w:cs="Arial Unicode MS"/>
          <w:szCs w:val="20"/>
          <w:lang w:bidi="hi-IN"/>
        </w:rPr>
      </w:pPr>
      <w:r>
        <w:rPr>
          <w:noProof/>
          <w:lang w:val="en-IN" w:eastAsia="en-IN" w:bidi="hi-IN"/>
        </w:rPr>
        <w:drawing>
          <wp:inline distT="0" distB="0" distL="0" distR="0" wp14:anchorId="7F55B52D" wp14:editId="161477C3">
            <wp:extent cx="4809034" cy="1181100"/>
            <wp:effectExtent l="0" t="0" r="0" b="0"/>
            <wp:docPr id="2" name="Picture 2" descr="F:\LBO SIWAN\cmd sir siwan visit\Central-Bank-of-India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LBO SIWAN\cmd sir siwan visit\Central-Bank-of-India-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1957" cy="1189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4F1" w:rsidRPr="00A804F1" w:rsidRDefault="00A804F1">
      <w:pPr>
        <w:rPr>
          <w:rFonts w:cs="Arial Unicode MS"/>
          <w:szCs w:val="20"/>
          <w:lang w:bidi="hi-IN"/>
        </w:rPr>
      </w:pPr>
    </w:p>
    <w:tbl>
      <w:tblPr>
        <w:tblW w:w="1053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30"/>
      </w:tblGrid>
      <w:tr w:rsidR="00316826" w:rsidTr="00A804F1">
        <w:trPr>
          <w:trHeight w:val="8549"/>
        </w:trPr>
        <w:tc>
          <w:tcPr>
            <w:tcW w:w="10530" w:type="dxa"/>
          </w:tcPr>
          <w:p w:rsidR="00CD4147" w:rsidRPr="005F4A95" w:rsidRDefault="00CD4147" w:rsidP="00CD4147">
            <w:pPr>
              <w:jc w:val="center"/>
              <w:rPr>
                <w:rFonts w:ascii="Nirmala UI Semilight" w:hAnsi="Nirmala UI Semilight" w:cstheme="majorBidi"/>
                <w:b/>
                <w:bCs/>
                <w:sz w:val="36"/>
                <w:szCs w:val="36"/>
                <w:u w:val="double"/>
                <w:lang w:bidi="hi-IN"/>
              </w:rPr>
            </w:pPr>
            <w:r w:rsidRPr="005F4A95">
              <w:rPr>
                <w:rFonts w:ascii="Nirmala UI" w:hAnsi="Nirmala UI" w:cs="Nirmala UI" w:hint="cs"/>
                <w:b/>
                <w:bCs/>
                <w:sz w:val="36"/>
                <w:szCs w:val="36"/>
                <w:u w:val="double"/>
                <w:cs/>
                <w:lang w:bidi="hi-IN"/>
              </w:rPr>
              <w:t>नये</w:t>
            </w:r>
            <w:r w:rsidRPr="005F4A95">
              <w:rPr>
                <w:rFonts w:ascii="Nirmala UI Semilight" w:hAnsi="Nirmala UI Semilight" w:cstheme="majorBidi"/>
                <w:b/>
                <w:bCs/>
                <w:sz w:val="36"/>
                <w:szCs w:val="36"/>
                <w:u w:val="double"/>
                <w:cs/>
                <w:lang w:bidi="hi-IN"/>
              </w:rPr>
              <w:t xml:space="preserve"> </w:t>
            </w:r>
            <w:r w:rsidRPr="005F4A95">
              <w:rPr>
                <w:rFonts w:ascii="Nirmala UI" w:hAnsi="Nirmala UI" w:cs="Nirmala UI" w:hint="cs"/>
                <w:b/>
                <w:bCs/>
                <w:sz w:val="36"/>
                <w:szCs w:val="36"/>
                <w:u w:val="double"/>
                <w:cs/>
                <w:lang w:bidi="hi-IN"/>
              </w:rPr>
              <w:t>परिसर</w:t>
            </w:r>
            <w:r w:rsidRPr="005F4A95">
              <w:rPr>
                <w:rFonts w:ascii="Nirmala UI Semilight" w:hAnsi="Nirmala UI Semilight" w:cstheme="majorBidi"/>
                <w:b/>
                <w:bCs/>
                <w:sz w:val="36"/>
                <w:szCs w:val="36"/>
                <w:u w:val="double"/>
                <w:cs/>
                <w:lang w:bidi="hi-IN"/>
              </w:rPr>
              <w:t xml:space="preserve"> </w:t>
            </w:r>
            <w:r w:rsidRPr="005F4A95">
              <w:rPr>
                <w:rFonts w:ascii="Nirmala UI" w:hAnsi="Nirmala UI" w:cs="Nirmala UI" w:hint="cs"/>
                <w:b/>
                <w:bCs/>
                <w:sz w:val="36"/>
                <w:szCs w:val="36"/>
                <w:u w:val="double"/>
                <w:cs/>
                <w:lang w:bidi="hi-IN"/>
              </w:rPr>
              <w:t>की</w:t>
            </w:r>
            <w:r w:rsidRPr="005F4A95">
              <w:rPr>
                <w:rFonts w:ascii="Nirmala UI Semilight" w:hAnsi="Nirmala UI Semilight" w:cstheme="majorBidi"/>
                <w:b/>
                <w:bCs/>
                <w:sz w:val="36"/>
                <w:szCs w:val="36"/>
                <w:u w:val="double"/>
                <w:cs/>
                <w:lang w:bidi="hi-IN"/>
              </w:rPr>
              <w:t xml:space="preserve"> </w:t>
            </w:r>
            <w:r w:rsidRPr="005F4A95">
              <w:rPr>
                <w:rFonts w:ascii="Nirmala UI" w:hAnsi="Nirmala UI" w:cs="Nirmala UI" w:hint="cs"/>
                <w:b/>
                <w:bCs/>
                <w:sz w:val="36"/>
                <w:szCs w:val="36"/>
                <w:u w:val="double"/>
                <w:cs/>
                <w:lang w:bidi="hi-IN"/>
              </w:rPr>
              <w:t>आवश्यकता</w:t>
            </w:r>
          </w:p>
          <w:p w:rsidR="00995CB9" w:rsidRPr="00A2043E" w:rsidRDefault="00CD4147" w:rsidP="00CD4147">
            <w:pPr>
              <w:jc w:val="both"/>
              <w:rPr>
                <w:rFonts w:ascii="Nirmala UI Semilight" w:hAnsi="Nirmala UI Semilight" w:cstheme="majorBidi"/>
                <w:lang w:bidi="hi-IN"/>
              </w:rPr>
            </w:pPr>
            <w:r w:rsidRPr="00A2043E">
              <w:rPr>
                <w:rFonts w:ascii="Nirmala UI" w:hAnsi="Nirmala UI" w:cs="Nirmala UI" w:hint="cs"/>
                <w:b/>
                <w:cs/>
                <w:lang w:bidi="hi-IN"/>
              </w:rPr>
              <w:t>सेंट्रल</w:t>
            </w:r>
            <w:r w:rsidRPr="00A2043E">
              <w:rPr>
                <w:rFonts w:ascii="Nirmala UI Semilight" w:hAnsi="Nirmala UI Semilight" w:cstheme="majorBidi"/>
                <w:b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b/>
                <w:cs/>
                <w:lang w:bidi="hi-IN"/>
              </w:rPr>
              <w:t>बैंक</w:t>
            </w:r>
            <w:r w:rsidRPr="00A2043E">
              <w:rPr>
                <w:rFonts w:ascii="Nirmala UI Semilight" w:hAnsi="Nirmala UI Semilight" w:cstheme="majorBidi"/>
                <w:b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b/>
                <w:cs/>
                <w:lang w:bidi="hi-IN"/>
              </w:rPr>
              <w:t>ऑफ</w:t>
            </w:r>
            <w:r w:rsidRPr="00A2043E">
              <w:rPr>
                <w:rFonts w:ascii="Nirmala UI Semilight" w:hAnsi="Nirmala UI Semilight" w:cstheme="majorBidi"/>
                <w:b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b/>
                <w:cs/>
                <w:lang w:bidi="hi-IN"/>
              </w:rPr>
              <w:t>इंडिया</w:t>
            </w:r>
            <w:r w:rsidR="00413F87" w:rsidRPr="00A2043E">
              <w:rPr>
                <w:rFonts w:ascii="Nirmala UI Semilight" w:hAnsi="Nirmala UI Semilight" w:cstheme="majorBidi"/>
                <w:b/>
                <w:lang w:val="en-IN" w:bidi="hi-IN"/>
              </w:rPr>
              <w:t>,</w:t>
            </w:r>
            <w:r w:rsidR="00413F87" w:rsidRPr="00A2043E">
              <w:rPr>
                <w:rFonts w:ascii="Nirmala UI Semilight" w:hAnsi="Nirmala UI Semilight" w:cstheme="majorBidi"/>
                <w:b/>
                <w:cs/>
                <w:lang w:bidi="hi-IN"/>
              </w:rPr>
              <w:t xml:space="preserve"> </w:t>
            </w:r>
            <w:r w:rsidR="00413F87" w:rsidRPr="00A2043E">
              <w:rPr>
                <w:rFonts w:ascii="Nirmala UI" w:hAnsi="Nirmala UI" w:cs="Nirmala UI" w:hint="cs"/>
                <w:b/>
                <w:cs/>
                <w:lang w:bidi="hi-IN"/>
              </w:rPr>
              <w:t>क्षेत्रीय</w:t>
            </w:r>
            <w:r w:rsidR="00413F87" w:rsidRPr="00A2043E">
              <w:rPr>
                <w:rFonts w:ascii="Nirmala UI Semilight" w:hAnsi="Nirmala UI Semilight" w:cstheme="majorBidi"/>
                <w:b/>
                <w:cs/>
                <w:lang w:bidi="hi-IN"/>
              </w:rPr>
              <w:t xml:space="preserve"> </w:t>
            </w:r>
            <w:r w:rsidR="00413F87" w:rsidRPr="00A2043E">
              <w:rPr>
                <w:rFonts w:ascii="Nirmala UI" w:hAnsi="Nirmala UI" w:cs="Nirmala UI" w:hint="cs"/>
                <w:b/>
                <w:cs/>
                <w:lang w:bidi="hi-IN"/>
              </w:rPr>
              <w:t>कार्यालय</w:t>
            </w:r>
            <w:r w:rsidRPr="00A2043E">
              <w:rPr>
                <w:rFonts w:ascii="Nirmala UI Semilight" w:hAnsi="Nirmala UI Semilight" w:cstheme="majorBidi"/>
                <w:b/>
                <w:lang w:bidi="hi-IN"/>
              </w:rPr>
              <w:t>,</w:t>
            </w:r>
            <w:r w:rsidR="00413F87" w:rsidRPr="00A2043E">
              <w:rPr>
                <w:rFonts w:ascii="Nirmala UI Semilight" w:hAnsi="Nirmala UI Semilight" w:cstheme="majorBidi"/>
                <w:b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b/>
                <w:cs/>
                <w:lang w:bidi="hi-IN"/>
              </w:rPr>
              <w:t>सिवान</w:t>
            </w:r>
            <w:r w:rsidR="00A2043E"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="00A2043E" w:rsidRPr="00A2043E">
              <w:rPr>
                <w:rFonts w:ascii="Nirmala UI" w:hAnsi="Nirmala UI" w:cs="Nirmala UI" w:hint="cs"/>
                <w:cs/>
                <w:lang w:bidi="hi-IN"/>
              </w:rPr>
              <w:t>को</w:t>
            </w:r>
            <w:r w:rsidR="00A2043E"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="00A2043E" w:rsidRPr="00A2043E">
              <w:rPr>
                <w:rFonts w:ascii="Nirmala UI" w:hAnsi="Nirmala UI" w:cs="Nirmala UI" w:hint="cs"/>
                <w:cs/>
                <w:lang w:bidi="hi-IN"/>
              </w:rPr>
              <w:t>अपने</w:t>
            </w:r>
            <w:r w:rsidR="00A2043E"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="00A2043E" w:rsidRPr="00A2043E">
              <w:rPr>
                <w:rFonts w:ascii="Nirmala UI" w:hAnsi="Nirmala UI" w:cs="Nirmala UI" w:hint="cs"/>
                <w:cs/>
                <w:lang w:bidi="hi-IN"/>
              </w:rPr>
              <w:t>अधीन</w:t>
            </w:r>
            <w:r w:rsidR="00A2043E" w:rsidRPr="00A2043E">
              <w:rPr>
                <w:rFonts w:ascii="Nirmala UI Semilight" w:hAnsi="Nirmala UI Semilight" w:cstheme="majorBidi"/>
                <w:lang w:bidi="hi-IN"/>
              </w:rPr>
              <w:t xml:space="preserve"> </w:t>
            </w:r>
            <w:r w:rsidR="00FA6EE2">
              <w:rPr>
                <w:rFonts w:ascii="Nirmala UI Semilight" w:hAnsi="Nirmala UI Semilight" w:cs="Arial Unicode MS" w:hint="cs"/>
                <w:cs/>
                <w:lang w:bidi="hi-IN"/>
              </w:rPr>
              <w:t xml:space="preserve"> </w:t>
            </w:r>
            <w:r w:rsidR="00FA6EE2">
              <w:rPr>
                <w:rFonts w:ascii="Nirmala UI" w:hAnsi="Nirmala UI" w:cs="Nirmala UI"/>
                <w:b/>
                <w:sz w:val="24"/>
                <w:szCs w:val="24"/>
                <w:cs/>
                <w:lang w:bidi="hi-IN"/>
              </w:rPr>
              <w:t>उचकागॉंव</w:t>
            </w:r>
            <w:r w:rsidR="00FA6EE2">
              <w:rPr>
                <w:rFonts w:ascii="Nirmala UI Semilight" w:hAnsi="Nirmala UI Semilight" w:cs="Arial Unicode MS" w:hint="cs"/>
                <w:cs/>
                <w:lang w:bidi="hi-IN"/>
              </w:rPr>
              <w:t xml:space="preserve"> </w:t>
            </w:r>
            <w:r w:rsidR="00A2043E" w:rsidRPr="00A2043E">
              <w:rPr>
                <w:rFonts w:ascii="Nirmala UI" w:hAnsi="Nirmala UI" w:cs="Nirmala UI" w:hint="cs"/>
                <w:cs/>
                <w:lang w:bidi="hi-IN"/>
              </w:rPr>
              <w:t>शाखा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हेतु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नये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="003A30D1" w:rsidRPr="00A2043E">
              <w:rPr>
                <w:rFonts w:ascii="Nirmala UI" w:hAnsi="Nirmala UI" w:cs="Nirmala UI" w:hint="cs"/>
                <w:cs/>
                <w:lang w:bidi="hi-IN"/>
              </w:rPr>
              <w:t>परिसर</w:t>
            </w:r>
            <w:r w:rsidR="003A30D1"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="003A30D1" w:rsidRPr="00A2043E">
              <w:rPr>
                <w:rFonts w:ascii="Nirmala UI" w:hAnsi="Nirmala UI" w:cs="Nirmala UI" w:hint="cs"/>
                <w:cs/>
                <w:lang w:bidi="hi-IN"/>
              </w:rPr>
              <w:t>की</w:t>
            </w:r>
            <w:r w:rsidR="003A30D1"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="003A30D1" w:rsidRPr="00A2043E">
              <w:rPr>
                <w:rFonts w:ascii="Nirmala UI" w:hAnsi="Nirmala UI" w:cs="Nirmala UI" w:hint="cs"/>
                <w:cs/>
                <w:lang w:bidi="hi-IN"/>
              </w:rPr>
              <w:t>आवश्यकता</w:t>
            </w:r>
            <w:r w:rsidR="003A30D1"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है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।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बजार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में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स्थित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उपयुक्त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पार्किंग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स्थल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सहित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भूतल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के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भवन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को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वरीयता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प्रदान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की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जायेगी।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इच्छुक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भवन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स्वामी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जिनके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पास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ऐसा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नव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>-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निर्मित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भवन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>/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परिसर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बैंक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को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तुरंत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अथवा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 Semilight" w:hAnsi="Nirmala UI Semilight" w:cstheme="majorBidi"/>
                <w:lang w:bidi="hi-IN"/>
              </w:rPr>
              <w:t>03</w:t>
            </w:r>
            <w:r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माह</w:t>
            </w:r>
            <w:r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के</w:t>
            </w:r>
            <w:r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अंदर</w:t>
            </w:r>
            <w:r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देने</w:t>
            </w:r>
            <w:r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हेतु</w:t>
            </w:r>
            <w:r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उपलब्ध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हो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अपना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पूर्ण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रूप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से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भरा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प्रस्ताव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जिसमें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भवन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का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पूर्ण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विवरण</w:t>
            </w:r>
            <w:r w:rsidRPr="00A2043E">
              <w:rPr>
                <w:rFonts w:ascii="Nirmala UI Semilight" w:hAnsi="Nirmala UI Semilight" w:cstheme="majorBidi"/>
                <w:lang w:bidi="hi-IN"/>
              </w:rPr>
              <w:t>,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लीज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डीड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की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कॉपी</w:t>
            </w:r>
            <w:r w:rsidRPr="00A2043E">
              <w:rPr>
                <w:rFonts w:ascii="Nirmala UI Semilight" w:hAnsi="Nirmala UI Semilight" w:cstheme="majorBidi"/>
                <w:lang w:bidi="hi-IN"/>
              </w:rPr>
              <w:t>,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स्वीकृत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मानचित्र</w:t>
            </w:r>
            <w:r w:rsidRPr="00A2043E">
              <w:rPr>
                <w:rFonts w:ascii="Nirmala UI Semilight" w:hAnsi="Nirmala UI Semilight" w:cstheme="majorBidi"/>
                <w:lang w:bidi="hi-IN"/>
              </w:rPr>
              <w:t>,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प्रस्तावित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दर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इत्यादि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के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साथ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बैंक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के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फार्म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में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भरकर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बंद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लिफाफे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में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क्षेत्रीय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कार्यालय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सिवान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="00A6325C" w:rsidRPr="00A2043E">
              <w:rPr>
                <w:rFonts w:ascii="Nirmala UI" w:hAnsi="Nirmala UI" w:cs="Nirmala UI" w:hint="cs"/>
                <w:cs/>
                <w:lang w:bidi="hi-IN"/>
              </w:rPr>
              <w:t>में</w:t>
            </w:r>
            <w:r w:rsidR="00A6325C"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दिनांक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="00F41289">
              <w:rPr>
                <w:rFonts w:ascii="Nirmala UI" w:hAnsi="Nirmala UI" w:cs="Nirmala UI"/>
                <w:lang w:val="en-IN" w:bidi="hi-IN"/>
              </w:rPr>
              <w:t>15</w:t>
            </w:r>
            <w:r w:rsidR="00FA6EE2">
              <w:rPr>
                <w:rFonts w:ascii="Nirmala UI" w:hAnsi="Nirmala UI" w:cs="Nirmala UI" w:hint="cs"/>
                <w:cs/>
                <w:lang w:val="en-IN" w:bidi="hi-IN"/>
              </w:rPr>
              <w:t>.08.2022</w:t>
            </w:r>
            <w:r w:rsidR="00A2043E" w:rsidRPr="00A2043E">
              <w:rPr>
                <w:rFonts w:ascii="Nirmala UI Semilight" w:hAnsi="Nirmala UI Semilight" w:cstheme="majorBidi"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तक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="00DB4B4B" w:rsidRPr="00A2043E">
              <w:rPr>
                <w:rFonts w:ascii="Nirmala UI" w:hAnsi="Nirmala UI" w:cs="Nirmala UI" w:hint="cs"/>
                <w:cs/>
                <w:lang w:bidi="hi-IN"/>
              </w:rPr>
              <w:t>जमा</w:t>
            </w:r>
            <w:r w:rsidR="00DB4B4B"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करें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।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फार्म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एवं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शर्तों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को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आप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="00A2043E" w:rsidRPr="00A2043E">
              <w:rPr>
                <w:rFonts w:ascii="Nirmala UI" w:hAnsi="Nirmala UI" w:cs="Nirmala UI" w:hint="cs"/>
                <w:b/>
                <w:cs/>
                <w:lang w:bidi="hi-IN"/>
              </w:rPr>
              <w:t>क्षेत्रीय</w:t>
            </w:r>
            <w:r w:rsidR="00A2043E" w:rsidRPr="00A2043E">
              <w:rPr>
                <w:rFonts w:ascii="Nirmala UI Semilight" w:hAnsi="Nirmala UI Semilight" w:cstheme="majorBidi"/>
                <w:b/>
                <w:cs/>
                <w:lang w:bidi="hi-IN"/>
              </w:rPr>
              <w:t xml:space="preserve"> </w:t>
            </w:r>
            <w:r w:rsidR="00A2043E" w:rsidRPr="00A2043E">
              <w:rPr>
                <w:rFonts w:ascii="Nirmala UI" w:hAnsi="Nirmala UI" w:cs="Nirmala UI" w:hint="cs"/>
                <w:b/>
                <w:cs/>
                <w:lang w:bidi="hi-IN"/>
              </w:rPr>
              <w:t>कार्यालय</w:t>
            </w:r>
            <w:r w:rsidR="00A2043E" w:rsidRPr="00A2043E">
              <w:rPr>
                <w:rFonts w:ascii="Nirmala UI Semilight" w:hAnsi="Nirmala UI Semilight" w:cstheme="majorBidi"/>
                <w:b/>
                <w:lang w:bidi="hi-IN"/>
              </w:rPr>
              <w:t xml:space="preserve">, </w:t>
            </w:r>
            <w:r w:rsidR="00A2043E" w:rsidRPr="00A2043E">
              <w:rPr>
                <w:rFonts w:ascii="Nirmala UI" w:hAnsi="Nirmala UI" w:cs="Nirmala UI" w:hint="cs"/>
                <w:b/>
                <w:cs/>
                <w:lang w:bidi="hi-IN"/>
              </w:rPr>
              <w:t>सिवान</w:t>
            </w:r>
            <w:r w:rsidR="00A2043E"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अथवा</w:t>
            </w:r>
            <w:r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सबंधित</w:t>
            </w:r>
            <w:r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शाखा</w:t>
            </w:r>
            <w:r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से</w:t>
            </w:r>
            <w:r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प्राप्त</w:t>
            </w:r>
            <w:r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कर</w:t>
            </w:r>
            <w:r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सकते</w:t>
            </w:r>
            <w:r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हैं</w:t>
            </w:r>
            <w:r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Pr="00A2043E">
              <w:rPr>
                <w:rFonts w:ascii="Nirmala UI" w:hAnsi="Nirmala UI" w:cs="Nirmala UI" w:hint="cs"/>
                <w:cs/>
                <w:lang w:bidi="hi-IN"/>
              </w:rPr>
              <w:t>।</w:t>
            </w:r>
            <w:r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="004A16D5" w:rsidRPr="00A2043E">
              <w:rPr>
                <w:rFonts w:ascii="Nirmala UI" w:hAnsi="Nirmala UI" w:cs="Nirmala UI" w:hint="cs"/>
                <w:cs/>
                <w:lang w:bidi="hi-IN"/>
              </w:rPr>
              <w:t>बिना</w:t>
            </w:r>
            <w:r w:rsidR="004A16D5"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="004A16D5" w:rsidRPr="00A2043E">
              <w:rPr>
                <w:rFonts w:ascii="Nirmala UI" w:hAnsi="Nirmala UI" w:cs="Nirmala UI" w:hint="cs"/>
                <w:cs/>
                <w:lang w:bidi="hi-IN"/>
              </w:rPr>
              <w:t>कोई</w:t>
            </w:r>
            <w:r w:rsidR="004A16D5"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="004A16D5" w:rsidRPr="00A2043E">
              <w:rPr>
                <w:rFonts w:ascii="Nirmala UI" w:hAnsi="Nirmala UI" w:cs="Nirmala UI" w:hint="cs"/>
                <w:cs/>
                <w:lang w:bidi="hi-IN"/>
              </w:rPr>
              <w:t>कारण</w:t>
            </w:r>
            <w:r w:rsidR="004A16D5"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="004A16D5" w:rsidRPr="00A2043E">
              <w:rPr>
                <w:rFonts w:ascii="Nirmala UI" w:hAnsi="Nirmala UI" w:cs="Nirmala UI" w:hint="cs"/>
                <w:cs/>
                <w:lang w:bidi="hi-IN"/>
              </w:rPr>
              <w:t>बताये</w:t>
            </w:r>
            <w:r w:rsidR="004A16D5"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="004A16D5" w:rsidRPr="00A2043E">
              <w:rPr>
                <w:rFonts w:ascii="Nirmala UI" w:hAnsi="Nirmala UI" w:cs="Nirmala UI" w:hint="cs"/>
                <w:cs/>
                <w:lang w:bidi="hi-IN"/>
              </w:rPr>
              <w:t>किसी</w:t>
            </w:r>
            <w:r w:rsidR="004A16D5"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="004A16D5" w:rsidRPr="00A2043E">
              <w:rPr>
                <w:rFonts w:ascii="Nirmala UI" w:hAnsi="Nirmala UI" w:cs="Nirmala UI" w:hint="cs"/>
                <w:cs/>
                <w:lang w:bidi="hi-IN"/>
              </w:rPr>
              <w:t>भी</w:t>
            </w:r>
            <w:r w:rsidR="004A16D5"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="004A16D5" w:rsidRPr="00A2043E">
              <w:rPr>
                <w:rFonts w:ascii="Nirmala UI" w:hAnsi="Nirmala UI" w:cs="Nirmala UI" w:hint="cs"/>
                <w:cs/>
                <w:lang w:bidi="hi-IN"/>
              </w:rPr>
              <w:t>निविदा</w:t>
            </w:r>
            <w:r w:rsidR="004A16D5"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="004A16D5" w:rsidRPr="00A2043E">
              <w:rPr>
                <w:rFonts w:ascii="Nirmala UI" w:hAnsi="Nirmala UI" w:cs="Nirmala UI" w:hint="cs"/>
                <w:cs/>
                <w:lang w:bidi="hi-IN"/>
              </w:rPr>
              <w:t>अथवा</w:t>
            </w:r>
            <w:r w:rsidR="004A16D5"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="004A16D5" w:rsidRPr="00A2043E">
              <w:rPr>
                <w:rFonts w:ascii="Nirmala UI" w:hAnsi="Nirmala UI" w:cs="Nirmala UI" w:hint="cs"/>
                <w:cs/>
                <w:lang w:bidi="hi-IN"/>
              </w:rPr>
              <w:t>समस्त</w:t>
            </w:r>
            <w:r w:rsidR="004A16D5"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="004A16D5" w:rsidRPr="00A2043E">
              <w:rPr>
                <w:rFonts w:ascii="Nirmala UI" w:hAnsi="Nirmala UI" w:cs="Nirmala UI" w:hint="cs"/>
                <w:cs/>
                <w:lang w:bidi="hi-IN"/>
              </w:rPr>
              <w:t>निविदाओं</w:t>
            </w:r>
            <w:r w:rsidR="004A16D5"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="004A16D5" w:rsidRPr="00A2043E">
              <w:rPr>
                <w:rFonts w:ascii="Nirmala UI" w:hAnsi="Nirmala UI" w:cs="Nirmala UI" w:hint="cs"/>
                <w:cs/>
                <w:lang w:bidi="hi-IN"/>
              </w:rPr>
              <w:t>को</w:t>
            </w:r>
            <w:r w:rsidR="004A16D5"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="004A16D5" w:rsidRPr="00A2043E">
              <w:rPr>
                <w:rFonts w:ascii="Nirmala UI" w:hAnsi="Nirmala UI" w:cs="Nirmala UI" w:hint="cs"/>
                <w:cs/>
                <w:lang w:bidi="hi-IN"/>
              </w:rPr>
              <w:t>निरस्त</w:t>
            </w:r>
            <w:r w:rsidR="004A16D5"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="004A16D5" w:rsidRPr="00A2043E">
              <w:rPr>
                <w:rFonts w:ascii="Nirmala UI" w:hAnsi="Nirmala UI" w:cs="Nirmala UI" w:hint="cs"/>
                <w:cs/>
                <w:lang w:bidi="hi-IN"/>
              </w:rPr>
              <w:t>करने</w:t>
            </w:r>
            <w:r w:rsidR="004A16D5"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="004A16D5" w:rsidRPr="00A2043E">
              <w:rPr>
                <w:rFonts w:ascii="Nirmala UI" w:hAnsi="Nirmala UI" w:cs="Nirmala UI" w:hint="cs"/>
                <w:cs/>
                <w:lang w:bidi="hi-IN"/>
              </w:rPr>
              <w:t>का</w:t>
            </w:r>
            <w:r w:rsidR="004A16D5"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="004A16D5" w:rsidRPr="00A2043E">
              <w:rPr>
                <w:rFonts w:ascii="Nirmala UI" w:hAnsi="Nirmala UI" w:cs="Nirmala UI" w:hint="cs"/>
                <w:cs/>
                <w:lang w:bidi="hi-IN"/>
              </w:rPr>
              <w:t>अधिकार</w:t>
            </w:r>
            <w:r w:rsidR="004A16D5"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="004A16D5" w:rsidRPr="00A2043E">
              <w:rPr>
                <w:rFonts w:ascii="Nirmala UI" w:hAnsi="Nirmala UI" w:cs="Nirmala UI" w:hint="cs"/>
                <w:cs/>
                <w:lang w:bidi="hi-IN"/>
              </w:rPr>
              <w:t>बैंक</w:t>
            </w:r>
            <w:r w:rsidR="004A16D5"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="004A16D5" w:rsidRPr="00A2043E">
              <w:rPr>
                <w:rFonts w:ascii="Nirmala UI" w:hAnsi="Nirmala UI" w:cs="Nirmala UI" w:hint="cs"/>
                <w:cs/>
                <w:lang w:bidi="hi-IN"/>
              </w:rPr>
              <w:t>के</w:t>
            </w:r>
            <w:r w:rsidR="004A16D5"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="004A16D5" w:rsidRPr="00A2043E">
              <w:rPr>
                <w:rFonts w:ascii="Nirmala UI" w:hAnsi="Nirmala UI" w:cs="Nirmala UI" w:hint="cs"/>
                <w:cs/>
                <w:lang w:bidi="hi-IN"/>
              </w:rPr>
              <w:t>पास</w:t>
            </w:r>
            <w:r w:rsidR="004A16D5"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="004A16D5" w:rsidRPr="00A2043E">
              <w:rPr>
                <w:rFonts w:ascii="Nirmala UI" w:hAnsi="Nirmala UI" w:cs="Nirmala UI" w:hint="cs"/>
                <w:cs/>
                <w:lang w:bidi="hi-IN"/>
              </w:rPr>
              <w:t>सुरक्षित</w:t>
            </w:r>
            <w:r w:rsidR="004A16D5"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="004A16D5" w:rsidRPr="00A2043E">
              <w:rPr>
                <w:rFonts w:ascii="Nirmala UI" w:hAnsi="Nirmala UI" w:cs="Nirmala UI" w:hint="cs"/>
                <w:cs/>
                <w:lang w:bidi="hi-IN"/>
              </w:rPr>
              <w:t>है</w:t>
            </w:r>
            <w:r w:rsidR="004A16D5" w:rsidRPr="00A2043E">
              <w:rPr>
                <w:rFonts w:ascii="Nirmala UI Semilight" w:hAnsi="Nirmala UI Semilight" w:cstheme="majorBidi" w:hint="cs"/>
                <w:cs/>
                <w:lang w:bidi="hi-IN"/>
              </w:rPr>
              <w:t xml:space="preserve"> </w:t>
            </w:r>
            <w:r w:rsidR="00995CB9" w:rsidRPr="00A2043E">
              <w:rPr>
                <w:rFonts w:ascii="Nirmala UI" w:hAnsi="Nirmala UI" w:cs="Nirmala UI" w:hint="cs"/>
                <w:cs/>
                <w:lang w:bidi="hi-IN"/>
              </w:rPr>
              <w:t>।</w:t>
            </w:r>
            <w:r w:rsidRPr="00A2043E">
              <w:rPr>
                <w:rFonts w:ascii="Nirmala UI Semilight" w:hAnsi="Nirmala UI Semilight" w:cstheme="majorBidi"/>
                <w:cs/>
                <w:lang w:bidi="hi-IN"/>
              </w:rPr>
              <w:t xml:space="preserve"> </w:t>
            </w:r>
          </w:p>
          <w:tbl>
            <w:tblPr>
              <w:tblpPr w:leftFromText="180" w:rightFromText="180" w:vertAnchor="text" w:horzAnchor="margin" w:tblpXSpec="center" w:tblpY="79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01"/>
              <w:gridCol w:w="1661"/>
              <w:gridCol w:w="1107"/>
              <w:gridCol w:w="1171"/>
              <w:gridCol w:w="1542"/>
              <w:gridCol w:w="2331"/>
            </w:tblGrid>
            <w:tr w:rsidR="007B2C22" w:rsidRPr="00A2043E" w:rsidTr="00413F87">
              <w:trPr>
                <w:trHeight w:val="409"/>
              </w:trPr>
              <w:tc>
                <w:tcPr>
                  <w:tcW w:w="1101" w:type="dxa"/>
                </w:tcPr>
                <w:p w:rsidR="00995CB9" w:rsidRPr="00A2043E" w:rsidRDefault="00995CB9" w:rsidP="00413F87">
                  <w:pPr>
                    <w:jc w:val="center"/>
                    <w:rPr>
                      <w:rFonts w:cstheme="majorBidi"/>
                      <w:b/>
                      <w:sz w:val="24"/>
                      <w:szCs w:val="24"/>
                      <w:cs/>
                      <w:lang w:bidi="hi-IN"/>
                    </w:rPr>
                  </w:pPr>
                  <w:r w:rsidRPr="00A2043E">
                    <w:rPr>
                      <w:rFonts w:ascii="Nirmala UI" w:hAnsi="Nirmala UI" w:cs="Nirmala UI" w:hint="cs"/>
                      <w:b/>
                      <w:sz w:val="24"/>
                      <w:szCs w:val="24"/>
                      <w:cs/>
                      <w:lang w:bidi="hi-IN"/>
                    </w:rPr>
                    <w:t>क्र०</w:t>
                  </w:r>
                  <w:r w:rsidRPr="00A2043E">
                    <w:rPr>
                      <w:rFonts w:cstheme="majorBidi" w:hint="cs"/>
                      <w:b/>
                      <w:sz w:val="24"/>
                      <w:szCs w:val="24"/>
                      <w:cs/>
                      <w:lang w:bidi="hi-IN"/>
                    </w:rPr>
                    <w:t xml:space="preserve"> </w:t>
                  </w:r>
                  <w:r w:rsidRPr="00A2043E">
                    <w:rPr>
                      <w:rFonts w:ascii="Nirmala UI" w:hAnsi="Nirmala UI" w:cs="Nirmala UI" w:hint="cs"/>
                      <w:b/>
                      <w:sz w:val="24"/>
                      <w:szCs w:val="24"/>
                      <w:cs/>
                      <w:lang w:bidi="hi-IN"/>
                    </w:rPr>
                    <w:t>सं०</w:t>
                  </w:r>
                </w:p>
              </w:tc>
              <w:tc>
                <w:tcPr>
                  <w:tcW w:w="1661" w:type="dxa"/>
                </w:tcPr>
                <w:p w:rsidR="00995CB9" w:rsidRPr="00A2043E" w:rsidRDefault="00995CB9" w:rsidP="00413F87">
                  <w:pPr>
                    <w:jc w:val="center"/>
                    <w:rPr>
                      <w:rFonts w:cstheme="majorBidi"/>
                      <w:b/>
                      <w:sz w:val="24"/>
                      <w:szCs w:val="24"/>
                      <w:lang w:bidi="hi-IN"/>
                    </w:rPr>
                  </w:pPr>
                  <w:r w:rsidRPr="00A2043E">
                    <w:rPr>
                      <w:rFonts w:ascii="Nirmala UI" w:hAnsi="Nirmala UI" w:cs="Nirmala UI" w:hint="cs"/>
                      <w:b/>
                      <w:sz w:val="24"/>
                      <w:szCs w:val="24"/>
                      <w:cs/>
                      <w:lang w:bidi="hi-IN"/>
                    </w:rPr>
                    <w:t>शाखा</w:t>
                  </w:r>
                  <w:r w:rsidRPr="00A2043E">
                    <w:rPr>
                      <w:rFonts w:cstheme="majorBidi" w:hint="cs"/>
                      <w:b/>
                      <w:sz w:val="24"/>
                      <w:szCs w:val="24"/>
                      <w:cs/>
                      <w:lang w:bidi="hi-IN"/>
                    </w:rPr>
                    <w:t xml:space="preserve"> </w:t>
                  </w:r>
                  <w:r w:rsidRPr="00A2043E">
                    <w:rPr>
                      <w:rFonts w:ascii="Nirmala UI" w:hAnsi="Nirmala UI" w:cs="Nirmala UI" w:hint="cs"/>
                      <w:b/>
                      <w:sz w:val="24"/>
                      <w:szCs w:val="24"/>
                      <w:cs/>
                      <w:lang w:bidi="hi-IN"/>
                    </w:rPr>
                    <w:t>का</w:t>
                  </w:r>
                  <w:r w:rsidRPr="00A2043E">
                    <w:rPr>
                      <w:rFonts w:cstheme="majorBidi" w:hint="cs"/>
                      <w:b/>
                      <w:sz w:val="24"/>
                      <w:szCs w:val="24"/>
                      <w:cs/>
                      <w:lang w:bidi="hi-IN"/>
                    </w:rPr>
                    <w:t xml:space="preserve"> </w:t>
                  </w:r>
                  <w:r w:rsidRPr="00A2043E">
                    <w:rPr>
                      <w:rFonts w:ascii="Nirmala UI" w:hAnsi="Nirmala UI" w:cs="Nirmala UI" w:hint="cs"/>
                      <w:b/>
                      <w:sz w:val="24"/>
                      <w:szCs w:val="24"/>
                      <w:cs/>
                      <w:lang w:bidi="hi-IN"/>
                    </w:rPr>
                    <w:t>नाम</w:t>
                  </w:r>
                </w:p>
              </w:tc>
              <w:tc>
                <w:tcPr>
                  <w:tcW w:w="1107" w:type="dxa"/>
                </w:tcPr>
                <w:p w:rsidR="00995CB9" w:rsidRPr="00A2043E" w:rsidRDefault="00995CB9" w:rsidP="00413F87">
                  <w:pPr>
                    <w:jc w:val="center"/>
                    <w:rPr>
                      <w:rFonts w:cstheme="majorBidi"/>
                      <w:b/>
                      <w:sz w:val="24"/>
                      <w:szCs w:val="24"/>
                      <w:lang w:bidi="hi-IN"/>
                    </w:rPr>
                  </w:pPr>
                  <w:r w:rsidRPr="00A2043E">
                    <w:rPr>
                      <w:rFonts w:ascii="Nirmala UI" w:hAnsi="Nirmala UI" w:cs="Nirmala UI" w:hint="cs"/>
                      <w:b/>
                      <w:sz w:val="24"/>
                      <w:szCs w:val="24"/>
                      <w:cs/>
                      <w:lang w:bidi="hi-IN"/>
                    </w:rPr>
                    <w:t>पिन</w:t>
                  </w:r>
                  <w:r w:rsidRPr="00A2043E">
                    <w:rPr>
                      <w:rFonts w:cstheme="majorBidi" w:hint="cs"/>
                      <w:b/>
                      <w:sz w:val="24"/>
                      <w:szCs w:val="24"/>
                      <w:cs/>
                      <w:lang w:bidi="hi-IN"/>
                    </w:rPr>
                    <w:t xml:space="preserve"> </w:t>
                  </w:r>
                  <w:r w:rsidRPr="00A2043E">
                    <w:rPr>
                      <w:rFonts w:ascii="Nirmala UI" w:hAnsi="Nirmala UI" w:cs="Nirmala UI" w:hint="cs"/>
                      <w:b/>
                      <w:sz w:val="24"/>
                      <w:szCs w:val="24"/>
                      <w:cs/>
                      <w:lang w:bidi="hi-IN"/>
                    </w:rPr>
                    <w:t>नं०</w:t>
                  </w:r>
                </w:p>
              </w:tc>
              <w:tc>
                <w:tcPr>
                  <w:tcW w:w="1115" w:type="dxa"/>
                </w:tcPr>
                <w:p w:rsidR="00995CB9" w:rsidRPr="00A2043E" w:rsidRDefault="00995CB9" w:rsidP="00413F87">
                  <w:pPr>
                    <w:jc w:val="center"/>
                    <w:rPr>
                      <w:rFonts w:cstheme="majorBidi"/>
                      <w:b/>
                      <w:sz w:val="24"/>
                      <w:szCs w:val="24"/>
                      <w:lang w:bidi="hi-IN"/>
                    </w:rPr>
                  </w:pPr>
                  <w:r w:rsidRPr="00A2043E">
                    <w:rPr>
                      <w:rFonts w:ascii="Nirmala UI" w:hAnsi="Nirmala UI" w:cs="Nirmala UI" w:hint="cs"/>
                      <w:b/>
                      <w:sz w:val="24"/>
                      <w:szCs w:val="24"/>
                      <w:cs/>
                      <w:lang w:bidi="hi-IN"/>
                    </w:rPr>
                    <w:t>ब्लॉक</w:t>
                  </w:r>
                </w:p>
              </w:tc>
              <w:tc>
                <w:tcPr>
                  <w:tcW w:w="1542" w:type="dxa"/>
                </w:tcPr>
                <w:p w:rsidR="00995CB9" w:rsidRPr="00A2043E" w:rsidRDefault="00995CB9" w:rsidP="00413F87">
                  <w:pPr>
                    <w:jc w:val="center"/>
                    <w:rPr>
                      <w:rFonts w:cstheme="majorBidi"/>
                      <w:b/>
                      <w:sz w:val="24"/>
                      <w:szCs w:val="24"/>
                      <w:lang w:bidi="hi-IN"/>
                    </w:rPr>
                  </w:pPr>
                  <w:r w:rsidRPr="00A2043E">
                    <w:rPr>
                      <w:rFonts w:ascii="Nirmala UI" w:hAnsi="Nirmala UI" w:cs="Nirmala UI" w:hint="cs"/>
                      <w:b/>
                      <w:sz w:val="24"/>
                      <w:szCs w:val="24"/>
                      <w:cs/>
                      <w:lang w:bidi="hi-IN"/>
                    </w:rPr>
                    <w:t>जिला</w:t>
                  </w:r>
                </w:p>
              </w:tc>
              <w:tc>
                <w:tcPr>
                  <w:tcW w:w="2331" w:type="dxa"/>
                </w:tcPr>
                <w:p w:rsidR="00995CB9" w:rsidRPr="00A2043E" w:rsidRDefault="00995CB9" w:rsidP="00413F87">
                  <w:pPr>
                    <w:jc w:val="center"/>
                    <w:rPr>
                      <w:rFonts w:cstheme="majorBidi"/>
                      <w:b/>
                      <w:sz w:val="24"/>
                      <w:szCs w:val="24"/>
                      <w:lang w:bidi="hi-IN"/>
                    </w:rPr>
                  </w:pPr>
                  <w:r w:rsidRPr="00A2043E">
                    <w:rPr>
                      <w:rFonts w:ascii="Nirmala UI" w:hAnsi="Nirmala UI" w:cs="Nirmala UI" w:hint="cs"/>
                      <w:b/>
                      <w:sz w:val="24"/>
                      <w:szCs w:val="24"/>
                      <w:cs/>
                      <w:lang w:bidi="hi-IN"/>
                    </w:rPr>
                    <w:t>क्षेत्रफल</w:t>
                  </w:r>
                </w:p>
              </w:tc>
            </w:tr>
            <w:tr w:rsidR="007B2C22" w:rsidRPr="00A2043E" w:rsidTr="00FA6EE2">
              <w:trPr>
                <w:trHeight w:val="317"/>
              </w:trPr>
              <w:tc>
                <w:tcPr>
                  <w:tcW w:w="1101" w:type="dxa"/>
                  <w:vAlign w:val="center"/>
                </w:tcPr>
                <w:p w:rsidR="00995CB9" w:rsidRPr="00A2043E" w:rsidRDefault="00A2043E" w:rsidP="00FA6EE2">
                  <w:pPr>
                    <w:jc w:val="center"/>
                    <w:rPr>
                      <w:rFonts w:cstheme="majorBidi"/>
                      <w:b/>
                      <w:sz w:val="24"/>
                      <w:szCs w:val="24"/>
                      <w:lang w:bidi="hi-IN"/>
                    </w:rPr>
                  </w:pPr>
                  <w:r w:rsidRPr="00A2043E">
                    <w:rPr>
                      <w:rFonts w:cstheme="majorBidi"/>
                      <w:b/>
                      <w:sz w:val="24"/>
                      <w:szCs w:val="24"/>
                      <w:lang w:bidi="hi-IN"/>
                    </w:rPr>
                    <w:t>01</w:t>
                  </w:r>
                  <w:r w:rsidR="007B2C22" w:rsidRPr="00A2043E">
                    <w:rPr>
                      <w:rFonts w:cstheme="majorBidi"/>
                      <w:b/>
                      <w:sz w:val="24"/>
                      <w:szCs w:val="24"/>
                      <w:lang w:bidi="hi-IN"/>
                    </w:rPr>
                    <w:t>.</w:t>
                  </w:r>
                </w:p>
              </w:tc>
              <w:tc>
                <w:tcPr>
                  <w:tcW w:w="1661" w:type="dxa"/>
                  <w:vAlign w:val="center"/>
                </w:tcPr>
                <w:p w:rsidR="00995CB9" w:rsidRPr="00A2043E" w:rsidRDefault="00FA6EE2" w:rsidP="00FA6EE2">
                  <w:pPr>
                    <w:jc w:val="center"/>
                    <w:rPr>
                      <w:rFonts w:cstheme="majorBidi"/>
                      <w:b/>
                      <w:sz w:val="24"/>
                      <w:szCs w:val="24"/>
                      <w:cs/>
                      <w:lang w:bidi="hi-IN"/>
                    </w:rPr>
                  </w:pPr>
                  <w:r>
                    <w:rPr>
                      <w:rFonts w:ascii="Nirmala UI" w:hAnsi="Nirmala UI" w:cs="Nirmala UI"/>
                      <w:b/>
                      <w:sz w:val="24"/>
                      <w:szCs w:val="24"/>
                      <w:cs/>
                      <w:lang w:bidi="hi-IN"/>
                    </w:rPr>
                    <w:t>उचकागॉंव</w:t>
                  </w:r>
                </w:p>
              </w:tc>
              <w:tc>
                <w:tcPr>
                  <w:tcW w:w="1107" w:type="dxa"/>
                  <w:vAlign w:val="center"/>
                </w:tcPr>
                <w:p w:rsidR="00995CB9" w:rsidRPr="00682920" w:rsidRDefault="00FA6EE2" w:rsidP="00FA6EE2">
                  <w:pPr>
                    <w:jc w:val="center"/>
                    <w:rPr>
                      <w:rFonts w:cstheme="majorBidi"/>
                      <w:b/>
                      <w:sz w:val="24"/>
                      <w:szCs w:val="24"/>
                      <w:lang w:val="en-IN" w:bidi="hi-IN"/>
                    </w:rPr>
                  </w:pPr>
                  <w:r>
                    <w:rPr>
                      <w:rFonts w:ascii="Nirmala UI" w:hAnsi="Nirmala UI" w:cs="Nirmala UI" w:hint="cs"/>
                      <w:b/>
                      <w:sz w:val="24"/>
                      <w:szCs w:val="24"/>
                      <w:cs/>
                      <w:lang w:val="en-IN" w:bidi="hi-IN"/>
                    </w:rPr>
                    <w:t>841438</w:t>
                  </w:r>
                </w:p>
              </w:tc>
              <w:tc>
                <w:tcPr>
                  <w:tcW w:w="1115" w:type="dxa"/>
                  <w:vAlign w:val="center"/>
                </w:tcPr>
                <w:p w:rsidR="00995CB9" w:rsidRPr="00A2043E" w:rsidRDefault="00FA6EE2" w:rsidP="00FA6EE2">
                  <w:pPr>
                    <w:jc w:val="center"/>
                    <w:rPr>
                      <w:rFonts w:cstheme="majorBidi"/>
                      <w:b/>
                      <w:sz w:val="24"/>
                      <w:szCs w:val="24"/>
                      <w:lang w:bidi="hi-IN"/>
                    </w:rPr>
                  </w:pPr>
                  <w:r>
                    <w:rPr>
                      <w:rFonts w:ascii="Nirmala UI" w:hAnsi="Nirmala UI" w:cs="Nirmala UI"/>
                      <w:b/>
                      <w:sz w:val="24"/>
                      <w:szCs w:val="24"/>
                      <w:cs/>
                      <w:lang w:bidi="hi-IN"/>
                    </w:rPr>
                    <w:t>उचकागॉंव</w:t>
                  </w:r>
                </w:p>
              </w:tc>
              <w:tc>
                <w:tcPr>
                  <w:tcW w:w="1542" w:type="dxa"/>
                  <w:vAlign w:val="center"/>
                </w:tcPr>
                <w:p w:rsidR="00995CB9" w:rsidRPr="00A2043E" w:rsidRDefault="00FA6EE2" w:rsidP="00FA6EE2">
                  <w:pPr>
                    <w:jc w:val="center"/>
                    <w:rPr>
                      <w:rFonts w:cstheme="majorBidi"/>
                      <w:b/>
                      <w:sz w:val="24"/>
                      <w:szCs w:val="24"/>
                      <w:lang w:bidi="hi-IN"/>
                    </w:rPr>
                  </w:pPr>
                  <w:r>
                    <w:rPr>
                      <w:rFonts w:ascii="Nirmala UI" w:hAnsi="Nirmala UI" w:cs="Nirmala UI" w:hint="cs"/>
                      <w:b/>
                      <w:sz w:val="24"/>
                      <w:szCs w:val="24"/>
                      <w:cs/>
                      <w:lang w:bidi="hi-IN"/>
                    </w:rPr>
                    <w:t>गोपालगंज</w:t>
                  </w:r>
                </w:p>
              </w:tc>
              <w:tc>
                <w:tcPr>
                  <w:tcW w:w="2331" w:type="dxa"/>
                  <w:vAlign w:val="center"/>
                </w:tcPr>
                <w:p w:rsidR="00995CB9" w:rsidRPr="00A2043E" w:rsidRDefault="00B01103" w:rsidP="00FA6EE2">
                  <w:pPr>
                    <w:jc w:val="center"/>
                    <w:rPr>
                      <w:rFonts w:cstheme="majorBidi"/>
                      <w:b/>
                      <w:sz w:val="24"/>
                      <w:szCs w:val="24"/>
                      <w:lang w:bidi="hi-IN"/>
                    </w:rPr>
                  </w:pPr>
                  <w:r>
                    <w:rPr>
                      <w:rFonts w:cstheme="majorBidi"/>
                      <w:b/>
                      <w:sz w:val="24"/>
                      <w:szCs w:val="24"/>
                      <w:lang w:bidi="hi-IN"/>
                    </w:rPr>
                    <w:t>8</w:t>
                  </w:r>
                  <w:r w:rsidR="00732108" w:rsidRPr="00A2043E">
                    <w:rPr>
                      <w:rFonts w:cstheme="majorBidi"/>
                      <w:b/>
                      <w:sz w:val="24"/>
                      <w:szCs w:val="24"/>
                      <w:lang w:bidi="hi-IN"/>
                    </w:rPr>
                    <w:t>00-1</w:t>
                  </w:r>
                  <w:r>
                    <w:rPr>
                      <w:rFonts w:cstheme="majorBidi"/>
                      <w:b/>
                      <w:sz w:val="24"/>
                      <w:szCs w:val="24"/>
                      <w:lang w:bidi="hi-IN"/>
                    </w:rPr>
                    <w:t>0</w:t>
                  </w:r>
                  <w:r w:rsidR="00732108" w:rsidRPr="00A2043E">
                    <w:rPr>
                      <w:rFonts w:cstheme="majorBidi"/>
                      <w:b/>
                      <w:sz w:val="24"/>
                      <w:szCs w:val="24"/>
                      <w:lang w:bidi="hi-IN"/>
                    </w:rPr>
                    <w:t>00</w:t>
                  </w:r>
                  <w:r w:rsidR="003A30D1" w:rsidRPr="00A2043E">
                    <w:rPr>
                      <w:rFonts w:cstheme="majorBidi"/>
                      <w:b/>
                      <w:sz w:val="24"/>
                      <w:szCs w:val="24"/>
                      <w:lang w:bidi="hi-IN"/>
                    </w:rPr>
                    <w:t xml:space="preserve"> </w:t>
                  </w:r>
                  <w:r w:rsidR="00E0280E" w:rsidRPr="00A2043E">
                    <w:rPr>
                      <w:rFonts w:cstheme="majorBidi"/>
                      <w:b/>
                      <w:sz w:val="24"/>
                      <w:szCs w:val="24"/>
                      <w:lang w:bidi="hi-IN"/>
                    </w:rPr>
                    <w:t xml:space="preserve"> </w:t>
                  </w:r>
                  <w:r w:rsidR="00732108" w:rsidRPr="00A2043E">
                    <w:rPr>
                      <w:rFonts w:ascii="Nirmala UI" w:hAnsi="Nirmala UI" w:cs="Nirmala UI" w:hint="cs"/>
                      <w:b/>
                      <w:sz w:val="24"/>
                      <w:szCs w:val="24"/>
                      <w:cs/>
                      <w:lang w:bidi="hi-IN"/>
                    </w:rPr>
                    <w:t>वर्ग</w:t>
                  </w:r>
                  <w:r w:rsidR="00732108" w:rsidRPr="00A2043E">
                    <w:rPr>
                      <w:rFonts w:cstheme="majorBidi" w:hint="cs"/>
                      <w:b/>
                      <w:sz w:val="24"/>
                      <w:szCs w:val="24"/>
                      <w:cs/>
                      <w:lang w:bidi="hi-IN"/>
                    </w:rPr>
                    <w:t xml:space="preserve"> </w:t>
                  </w:r>
                  <w:r w:rsidR="00732108" w:rsidRPr="00A2043E">
                    <w:rPr>
                      <w:rFonts w:ascii="Nirmala UI" w:hAnsi="Nirmala UI" w:cs="Nirmala UI" w:hint="cs"/>
                      <w:b/>
                      <w:sz w:val="24"/>
                      <w:szCs w:val="24"/>
                      <w:cs/>
                      <w:lang w:bidi="hi-IN"/>
                    </w:rPr>
                    <w:t>फीट</w:t>
                  </w:r>
                </w:p>
              </w:tc>
            </w:tr>
          </w:tbl>
          <w:p w:rsidR="00A804F1" w:rsidRPr="00A2043E" w:rsidRDefault="00A2043E" w:rsidP="00A2043E">
            <w:pPr>
              <w:jc w:val="center"/>
              <w:rPr>
                <w:rFonts w:ascii="Nirmala UI Semilight" w:hAnsi="Nirmala UI Semilight" w:cstheme="majorBidi"/>
                <w:lang w:bidi="hi-IN"/>
              </w:rPr>
            </w:pPr>
            <w:r w:rsidRPr="00A2043E">
              <w:rPr>
                <w:rFonts w:ascii="Nirmala UI" w:hAnsi="Nirmala UI" w:cs="Nirmala UI" w:hint="cs"/>
                <w:b/>
                <w:bCs/>
                <w:u w:val="double"/>
                <w:cs/>
                <w:lang w:bidi="hi-IN"/>
              </w:rPr>
              <w:t>शाखा</w:t>
            </w:r>
            <w:r w:rsidRPr="00A2043E">
              <w:rPr>
                <w:rFonts w:ascii="Nirmala UI Semilight" w:hAnsi="Nirmala UI Semilight" w:cstheme="majorBidi"/>
                <w:b/>
                <w:bCs/>
                <w:u w:val="double"/>
                <w:lang w:bidi="hi-IN"/>
              </w:rPr>
              <w:t xml:space="preserve"> </w:t>
            </w:r>
            <w:r w:rsidR="00CD4147" w:rsidRPr="00A2043E">
              <w:rPr>
                <w:rFonts w:ascii="Nirmala UI" w:hAnsi="Nirmala UI" w:cs="Nirmala UI" w:hint="cs"/>
                <w:b/>
                <w:bCs/>
                <w:u w:val="double"/>
                <w:cs/>
                <w:lang w:bidi="hi-IN"/>
              </w:rPr>
              <w:t>का</w:t>
            </w:r>
            <w:r w:rsidR="00CD4147" w:rsidRPr="00A2043E">
              <w:rPr>
                <w:rFonts w:ascii="Nirmala UI Semilight" w:hAnsi="Nirmala UI Semilight" w:cstheme="majorBidi"/>
                <w:b/>
                <w:bCs/>
                <w:u w:val="double"/>
                <w:cs/>
                <w:lang w:bidi="hi-IN"/>
              </w:rPr>
              <w:t xml:space="preserve"> </w:t>
            </w:r>
            <w:r w:rsidR="00CD4147" w:rsidRPr="00A2043E">
              <w:rPr>
                <w:rFonts w:ascii="Nirmala UI" w:hAnsi="Nirmala UI" w:cs="Nirmala UI" w:hint="cs"/>
                <w:b/>
                <w:bCs/>
                <w:u w:val="double"/>
                <w:cs/>
                <w:lang w:bidi="hi-IN"/>
              </w:rPr>
              <w:t>विवरण</w:t>
            </w:r>
          </w:p>
          <w:p w:rsidR="00A804F1" w:rsidRPr="00A2043E" w:rsidRDefault="00A804F1" w:rsidP="00A804F1">
            <w:pPr>
              <w:rPr>
                <w:rFonts w:ascii="Nirmala UI Semilight" w:hAnsi="Nirmala UI Semilight" w:cstheme="majorBidi"/>
                <w:lang w:bidi="hi-IN"/>
              </w:rPr>
            </w:pPr>
          </w:p>
          <w:p w:rsidR="00A804F1" w:rsidRPr="00A2043E" w:rsidRDefault="00A804F1" w:rsidP="00A804F1">
            <w:pPr>
              <w:rPr>
                <w:rFonts w:ascii="Nirmala UI Semilight" w:hAnsi="Nirmala UI Semilight" w:cstheme="majorBidi"/>
                <w:lang w:bidi="hi-IN"/>
              </w:rPr>
            </w:pPr>
          </w:p>
          <w:p w:rsidR="00A804F1" w:rsidRPr="00A2043E" w:rsidRDefault="00A804F1" w:rsidP="00A804F1">
            <w:pPr>
              <w:rPr>
                <w:rFonts w:ascii="Nirmala UI Semilight" w:hAnsi="Nirmala UI Semilight" w:cstheme="majorBidi"/>
                <w:lang w:bidi="hi-IN"/>
              </w:rPr>
            </w:pPr>
          </w:p>
          <w:p w:rsidR="00A804F1" w:rsidRPr="00A2043E" w:rsidRDefault="00A804F1" w:rsidP="00A804F1">
            <w:pPr>
              <w:rPr>
                <w:rFonts w:ascii="Nirmala UI Semilight" w:hAnsi="Nirmala UI Semilight" w:cstheme="majorBidi"/>
                <w:lang w:bidi="hi-IN"/>
              </w:rPr>
            </w:pPr>
          </w:p>
          <w:p w:rsidR="009B7C53" w:rsidRPr="00A2043E" w:rsidRDefault="009B7C53" w:rsidP="00A804F1">
            <w:pPr>
              <w:rPr>
                <w:rFonts w:ascii="Nirmala UI Semilight" w:hAnsi="Nirmala UI Semilight" w:cstheme="majorBidi"/>
                <w:lang w:bidi="hi-IN"/>
              </w:rPr>
            </w:pPr>
            <w:bookmarkStart w:id="0" w:name="_GoBack"/>
            <w:bookmarkEnd w:id="0"/>
          </w:p>
          <w:p w:rsidR="00A804F1" w:rsidRPr="00A804F1" w:rsidRDefault="00A804F1" w:rsidP="00A804F1">
            <w:pPr>
              <w:rPr>
                <w:rFonts w:ascii="Nirmala UI Semilight" w:hAnsi="Nirmala UI Semilight" w:cs="Nirmala UI Semilight"/>
                <w:lang w:bidi="hi-IN"/>
              </w:rPr>
            </w:pPr>
          </w:p>
          <w:p w:rsidR="00CD4147" w:rsidRPr="00417F6A" w:rsidRDefault="00A804F1" w:rsidP="00A804F1">
            <w:pPr>
              <w:spacing w:after="0"/>
              <w:jc w:val="center"/>
              <w:rPr>
                <w:rFonts w:asciiTheme="majorHAnsi" w:hAnsiTheme="majorHAnsi" w:cs="Nirmala UI Semilight"/>
                <w:b/>
                <w:bCs/>
                <w:lang w:bidi="hi-IN"/>
              </w:rPr>
            </w:pPr>
            <w:r w:rsidRPr="00417F6A">
              <w:rPr>
                <w:rFonts w:asciiTheme="majorHAnsi" w:hAnsiTheme="majorHAnsi" w:cs="Nirmala UI Semilight"/>
                <w:b/>
                <w:bCs/>
                <w:cs/>
                <w:lang w:bidi="hi-IN"/>
              </w:rPr>
              <w:t xml:space="preserve">                                                                                                                                                        क्षेत्रीय प्रबंधक</w:t>
            </w:r>
          </w:p>
          <w:p w:rsidR="00A804F1" w:rsidRPr="00417F6A" w:rsidRDefault="00A804F1" w:rsidP="00A804F1">
            <w:pPr>
              <w:spacing w:after="0"/>
              <w:jc w:val="right"/>
              <w:rPr>
                <w:rFonts w:asciiTheme="majorHAnsi" w:hAnsiTheme="majorHAnsi" w:cs="Nirmala UI Semilight"/>
                <w:b/>
                <w:bCs/>
                <w:lang w:bidi="hi-IN"/>
              </w:rPr>
            </w:pPr>
            <w:r w:rsidRPr="00417F6A">
              <w:rPr>
                <w:rFonts w:asciiTheme="majorHAnsi" w:hAnsiTheme="majorHAnsi" w:cs="Nirmala UI Semilight"/>
                <w:b/>
                <w:bCs/>
                <w:cs/>
                <w:lang w:bidi="hi-IN"/>
              </w:rPr>
              <w:t>सेंट्रल बैंक ऑफ इंडिया</w:t>
            </w:r>
          </w:p>
          <w:p w:rsidR="00A804F1" w:rsidRPr="00417F6A" w:rsidRDefault="00A804F1" w:rsidP="00A804F1">
            <w:pPr>
              <w:spacing w:after="0"/>
              <w:jc w:val="right"/>
              <w:rPr>
                <w:rFonts w:asciiTheme="majorHAnsi" w:hAnsiTheme="majorHAnsi" w:cs="Nirmala UI Semilight"/>
                <w:b/>
                <w:bCs/>
                <w:cs/>
                <w:lang w:bidi="hi-IN"/>
              </w:rPr>
            </w:pPr>
            <w:r w:rsidRPr="00417F6A">
              <w:rPr>
                <w:rFonts w:asciiTheme="majorHAnsi" w:hAnsiTheme="majorHAnsi" w:cs="Nirmala UI Semilight"/>
                <w:b/>
                <w:bCs/>
                <w:cs/>
                <w:lang w:bidi="hi-IN"/>
              </w:rPr>
              <w:t>क्षेत्रीय कार्यालय</w:t>
            </w:r>
            <w:r w:rsidRPr="00417F6A">
              <w:rPr>
                <w:rFonts w:asciiTheme="majorHAnsi" w:hAnsiTheme="majorHAnsi" w:cs="Nirmala UI Semilight"/>
                <w:b/>
                <w:bCs/>
                <w:lang w:bidi="hi-IN"/>
              </w:rPr>
              <w:t xml:space="preserve">, </w:t>
            </w:r>
            <w:r w:rsidRPr="00417F6A">
              <w:rPr>
                <w:rFonts w:asciiTheme="majorHAnsi" w:hAnsiTheme="majorHAnsi" w:cs="Nirmala UI Semilight"/>
                <w:b/>
                <w:bCs/>
                <w:cs/>
                <w:lang w:bidi="hi-IN"/>
              </w:rPr>
              <w:t>सिवान</w:t>
            </w:r>
          </w:p>
          <w:p w:rsidR="00316826" w:rsidRPr="00316826" w:rsidRDefault="00A804F1" w:rsidP="00A804F1">
            <w:pPr>
              <w:tabs>
                <w:tab w:val="left" w:pos="5704"/>
              </w:tabs>
              <w:rPr>
                <w:rFonts w:cs="Arial Unicode MS"/>
                <w:szCs w:val="20"/>
                <w:cs/>
                <w:lang w:bidi="hi-IN"/>
              </w:rPr>
            </w:pPr>
            <w:r w:rsidRPr="00417F6A">
              <w:rPr>
                <w:rFonts w:asciiTheme="majorHAnsi" w:hAnsiTheme="majorHAnsi" w:cs="Arial Unicode MS"/>
                <w:szCs w:val="20"/>
                <w:lang w:bidi="hi-IN"/>
              </w:rPr>
              <w:tab/>
            </w:r>
          </w:p>
        </w:tc>
      </w:tr>
    </w:tbl>
    <w:p w:rsidR="00316826" w:rsidRDefault="00316826"/>
    <w:sectPr w:rsidR="003168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Nirmala UI Semilight">
    <w:panose1 w:val="020B04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2F1"/>
    <w:rsid w:val="00141ED0"/>
    <w:rsid w:val="00291A97"/>
    <w:rsid w:val="00316826"/>
    <w:rsid w:val="003554E7"/>
    <w:rsid w:val="003A30D1"/>
    <w:rsid w:val="00413F87"/>
    <w:rsid w:val="00417F6A"/>
    <w:rsid w:val="004A16D5"/>
    <w:rsid w:val="00567C0E"/>
    <w:rsid w:val="005F4A95"/>
    <w:rsid w:val="006005EA"/>
    <w:rsid w:val="00682920"/>
    <w:rsid w:val="00683D52"/>
    <w:rsid w:val="00732108"/>
    <w:rsid w:val="007B2C22"/>
    <w:rsid w:val="00995CB9"/>
    <w:rsid w:val="009B7C53"/>
    <w:rsid w:val="00A2043E"/>
    <w:rsid w:val="00A6325C"/>
    <w:rsid w:val="00A804F1"/>
    <w:rsid w:val="00B01103"/>
    <w:rsid w:val="00BE26CA"/>
    <w:rsid w:val="00CB5334"/>
    <w:rsid w:val="00CD22F1"/>
    <w:rsid w:val="00CD4147"/>
    <w:rsid w:val="00DB4B4B"/>
    <w:rsid w:val="00E0280E"/>
    <w:rsid w:val="00F41289"/>
    <w:rsid w:val="00FA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6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82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D41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6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82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D41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NARENDRA KUMAR</dc:creator>
  <cp:lastModifiedBy>SANJIT PRASAD</cp:lastModifiedBy>
  <cp:revision>4</cp:revision>
  <cp:lastPrinted>2021-03-26T12:46:00Z</cp:lastPrinted>
  <dcterms:created xsi:type="dcterms:W3CDTF">2022-08-02T08:12:00Z</dcterms:created>
  <dcterms:modified xsi:type="dcterms:W3CDTF">2022-08-02T08:15:00Z</dcterms:modified>
</cp:coreProperties>
</file>