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9AC" w:rsidRDefault="00A949AC" w:rsidP="00A347F8">
      <w:pPr>
        <w:pStyle w:val="NoSpacing"/>
        <w:jc w:val="center"/>
        <w:rPr>
          <w:rFonts w:asciiTheme="majorBidi" w:hAnsiTheme="majorBidi" w:cstheme="majorBidi"/>
          <w:b/>
          <w:bCs/>
          <w:sz w:val="24"/>
          <w:szCs w:val="24"/>
          <w:u w:val="single"/>
          <w:lang w:bidi="hi-IN"/>
        </w:rPr>
      </w:pPr>
      <w:r w:rsidRPr="00A949AC">
        <w:rPr>
          <w:rFonts w:asciiTheme="majorBidi" w:hAnsiTheme="majorBidi" w:cs="Nirmala UI"/>
          <w:b/>
          <w:bCs/>
          <w:sz w:val="24"/>
          <w:szCs w:val="24"/>
          <w:u w:val="single"/>
          <w:cs/>
          <w:lang w:bidi="hi-IN"/>
        </w:rPr>
        <w:t>निविदा सूचना</w:t>
      </w:r>
    </w:p>
    <w:p w:rsidR="00915999" w:rsidRPr="00DE4FF0" w:rsidRDefault="00915999" w:rsidP="00915999">
      <w:pPr>
        <w:pStyle w:val="NoSpacing"/>
        <w:jc w:val="center"/>
        <w:rPr>
          <w:rFonts w:asciiTheme="majorBidi" w:hAnsiTheme="majorBidi" w:cstheme="majorBidi"/>
          <w:sz w:val="24"/>
          <w:szCs w:val="24"/>
          <w:cs/>
          <w:lang w:bidi="hi-IN"/>
        </w:rPr>
      </w:pPr>
      <w:r w:rsidRPr="00DE4FF0">
        <w:rPr>
          <w:rFonts w:asciiTheme="majorBidi" w:hAnsiTheme="majorBidi" w:cs="Nirmala UI" w:hint="cs"/>
          <w:sz w:val="24"/>
          <w:szCs w:val="24"/>
          <w:cs/>
          <w:lang w:bidi="hi-IN"/>
        </w:rPr>
        <w:t>क्षेत्रीय</w:t>
      </w:r>
      <w:r w:rsidRPr="00DE4FF0">
        <w:rPr>
          <w:rFonts w:asciiTheme="majorBidi" w:hAnsiTheme="majorBidi" w:cs="Nirmala UI"/>
          <w:sz w:val="24"/>
          <w:szCs w:val="24"/>
          <w:cs/>
          <w:lang w:bidi="hi-IN"/>
        </w:rPr>
        <w:t xml:space="preserve"> कार्यालय </w:t>
      </w:r>
      <w:r w:rsidR="00630BA0">
        <w:rPr>
          <w:rFonts w:ascii="Nirmala UI" w:hAnsi="Nirmala UI" w:cs="Nirmala UI" w:hint="cs"/>
          <w:szCs w:val="24"/>
          <w:highlight w:val="yellow"/>
          <w:cs/>
          <w:lang w:bidi="hi-IN"/>
        </w:rPr>
        <w:t xml:space="preserve">इटावा </w:t>
      </w:r>
      <w:r w:rsidR="00A347F8" w:rsidRPr="00DE4FF0">
        <w:rPr>
          <w:rFonts w:asciiTheme="majorBidi" w:hAnsiTheme="majorBidi" w:cs="Nirmala UI" w:hint="cs"/>
          <w:szCs w:val="24"/>
          <w:cs/>
          <w:lang w:bidi="hi-IN"/>
        </w:rPr>
        <w:t>के अंतर्गत</w:t>
      </w:r>
      <w:r w:rsidR="00A347F8" w:rsidRPr="00DE4FF0">
        <w:rPr>
          <w:rFonts w:asciiTheme="majorBidi" w:hAnsiTheme="majorBidi" w:cstheme="majorBidi" w:hint="cs"/>
          <w:b/>
          <w:bCs/>
          <w:szCs w:val="24"/>
          <w:cs/>
          <w:lang w:bidi="hi-IN"/>
        </w:rPr>
        <w:t xml:space="preserve"> </w:t>
      </w:r>
      <w:r w:rsidR="00630BA0">
        <w:rPr>
          <w:rFonts w:ascii="Nirmala UI" w:hAnsi="Nirmala UI" w:cs="Nirmala UI" w:hint="cs"/>
          <w:b/>
          <w:bCs/>
          <w:szCs w:val="24"/>
          <w:highlight w:val="yellow"/>
          <w:cs/>
          <w:lang w:bidi="hi-IN"/>
        </w:rPr>
        <w:t>ऐरवाकटरा</w:t>
      </w:r>
      <w:r w:rsidR="00A347F8" w:rsidRPr="00DE4FF0">
        <w:rPr>
          <w:rFonts w:asciiTheme="majorBidi" w:hAnsiTheme="majorBidi" w:cs="Nirmala UI" w:hint="cs"/>
          <w:b/>
          <w:bCs/>
          <w:szCs w:val="24"/>
          <w:cs/>
          <w:lang w:bidi="hi-IN"/>
        </w:rPr>
        <w:t xml:space="preserve"> शाखा</w:t>
      </w:r>
      <w:r w:rsidR="00A347F8" w:rsidRPr="00DE4FF0">
        <w:rPr>
          <w:rFonts w:asciiTheme="majorBidi" w:hAnsiTheme="majorBidi" w:cs="Nirmala UI"/>
          <w:b/>
          <w:bCs/>
          <w:szCs w:val="24"/>
          <w:cs/>
          <w:lang w:bidi="hi-IN"/>
        </w:rPr>
        <w:t xml:space="preserve"> की रि</w:t>
      </w:r>
      <w:r w:rsidR="003F1DD1" w:rsidRPr="00DE4FF0">
        <w:rPr>
          <w:rFonts w:asciiTheme="majorBidi" w:hAnsiTheme="majorBidi" w:cstheme="majorBidi" w:hint="cs"/>
          <w:b/>
          <w:bCs/>
          <w:szCs w:val="24"/>
          <w:cs/>
          <w:lang w:bidi="hi-IN"/>
        </w:rPr>
        <w:t>-</w:t>
      </w:r>
      <w:r w:rsidR="00A347F8" w:rsidRPr="00DE4FF0">
        <w:rPr>
          <w:rFonts w:asciiTheme="majorBidi" w:hAnsiTheme="majorBidi" w:cs="Nirmala UI"/>
          <w:b/>
          <w:bCs/>
          <w:szCs w:val="24"/>
          <w:cs/>
          <w:lang w:bidi="hi-IN"/>
        </w:rPr>
        <w:t>फर्बिशिंग हेतु</w:t>
      </w:r>
    </w:p>
    <w:p w:rsidR="00D02AA5" w:rsidRPr="00A949AC" w:rsidRDefault="00D02AA5" w:rsidP="00A949AC">
      <w:pPr>
        <w:jc w:val="center"/>
        <w:rPr>
          <w:rFonts w:asciiTheme="majorBidi" w:hAnsiTheme="majorBidi" w:cstheme="majorBidi"/>
          <w:b/>
          <w:bCs/>
          <w:szCs w:val="24"/>
          <w:lang w:bidi="hi-IN"/>
        </w:rPr>
      </w:pPr>
    </w:p>
    <w:p w:rsidR="00262DA1" w:rsidRPr="00750B8E" w:rsidRDefault="00262DA1" w:rsidP="007158AF">
      <w:pPr>
        <w:jc w:val="both"/>
        <w:rPr>
          <w:rFonts w:ascii="Times New Roman" w:hAnsi="Times New Roman" w:cstheme="majorBidi"/>
          <w:color w:val="auto"/>
          <w:sz w:val="22"/>
          <w:szCs w:val="22"/>
          <w:lang w:bidi="hi-IN"/>
        </w:rPr>
      </w:pPr>
      <w:r w:rsidRPr="00750B8E">
        <w:rPr>
          <w:rFonts w:ascii="Nirmala UI" w:hAnsi="Nirmala UI" w:cs="Nirmala UI" w:hint="cs"/>
          <w:color w:val="auto"/>
          <w:sz w:val="22"/>
          <w:szCs w:val="22"/>
          <w:cs/>
          <w:lang w:bidi="hi-IN"/>
        </w:rPr>
        <w:t>सेंट्रल</w:t>
      </w:r>
      <w:r w:rsidRPr="00750B8E">
        <w:rPr>
          <w:rFonts w:ascii="Times New Roman" w:hAnsi="Times New Roman" w:cstheme="majorBidi"/>
          <w:color w:val="auto"/>
          <w:sz w:val="22"/>
          <w:szCs w:val="22"/>
          <w:cs/>
          <w:lang w:bidi="hi-IN"/>
        </w:rPr>
        <w:t xml:space="preserve"> </w:t>
      </w:r>
      <w:r w:rsidRPr="00750B8E">
        <w:rPr>
          <w:rFonts w:ascii="Nirmala UI" w:hAnsi="Nirmala UI" w:cs="Nirmala UI" w:hint="cs"/>
          <w:color w:val="auto"/>
          <w:sz w:val="22"/>
          <w:szCs w:val="22"/>
          <w:cs/>
          <w:lang w:bidi="hi-IN"/>
        </w:rPr>
        <w:t>बैंक</w:t>
      </w:r>
      <w:r w:rsidRPr="00750B8E">
        <w:rPr>
          <w:rFonts w:ascii="Times New Roman" w:hAnsi="Times New Roman" w:cstheme="majorBidi"/>
          <w:color w:val="auto"/>
          <w:sz w:val="22"/>
          <w:szCs w:val="22"/>
          <w:cs/>
          <w:lang w:bidi="hi-IN"/>
        </w:rPr>
        <w:t xml:space="preserve"> </w:t>
      </w:r>
      <w:r w:rsidRPr="00750B8E">
        <w:rPr>
          <w:rFonts w:ascii="Nirmala UI" w:hAnsi="Nirmala UI" w:cs="Nirmala UI" w:hint="cs"/>
          <w:color w:val="auto"/>
          <w:sz w:val="22"/>
          <w:szCs w:val="22"/>
          <w:cs/>
          <w:lang w:bidi="hi-IN"/>
        </w:rPr>
        <w:t>ऑफ़</w:t>
      </w:r>
      <w:r w:rsidRPr="00750B8E">
        <w:rPr>
          <w:rFonts w:ascii="Times New Roman" w:hAnsi="Times New Roman" w:cstheme="majorBidi"/>
          <w:color w:val="auto"/>
          <w:sz w:val="22"/>
          <w:szCs w:val="22"/>
          <w:cs/>
          <w:lang w:bidi="hi-IN"/>
        </w:rPr>
        <w:t xml:space="preserve"> </w:t>
      </w:r>
      <w:r w:rsidRPr="00750B8E">
        <w:rPr>
          <w:rFonts w:ascii="Nirmala UI" w:hAnsi="Nirmala UI" w:cs="Nirmala UI" w:hint="cs"/>
          <w:color w:val="auto"/>
          <w:sz w:val="22"/>
          <w:szCs w:val="22"/>
          <w:cs/>
          <w:lang w:bidi="hi-IN"/>
        </w:rPr>
        <w:t>इंडिया</w:t>
      </w:r>
      <w:r w:rsidRPr="00750B8E">
        <w:rPr>
          <w:rFonts w:ascii="Times New Roman" w:hAnsi="Times New Roman" w:cstheme="majorBidi"/>
          <w:color w:val="auto"/>
          <w:sz w:val="22"/>
          <w:szCs w:val="22"/>
          <w:cs/>
          <w:lang w:bidi="hi-IN"/>
        </w:rPr>
        <w:t xml:space="preserve"> </w:t>
      </w:r>
      <w:r w:rsidR="00A524F4" w:rsidRPr="00750B8E">
        <w:rPr>
          <w:rFonts w:ascii="Nirmala UI" w:hAnsi="Nirmala UI" w:cs="Nirmala UI" w:hint="cs"/>
          <w:sz w:val="22"/>
          <w:szCs w:val="22"/>
          <w:cs/>
          <w:lang w:bidi="hi-IN"/>
        </w:rPr>
        <w:t>द्वारा</w:t>
      </w:r>
      <w:r w:rsidR="00A524F4" w:rsidRPr="00750B8E">
        <w:rPr>
          <w:rFonts w:asciiTheme="majorBidi" w:hAnsiTheme="majorBidi" w:cstheme="majorBidi"/>
          <w:sz w:val="22"/>
          <w:szCs w:val="22"/>
          <w:cs/>
          <w:lang w:bidi="hi-IN"/>
        </w:rPr>
        <w:t xml:space="preserve"> </w:t>
      </w:r>
      <w:r w:rsidR="00A524F4" w:rsidRPr="00750B8E">
        <w:rPr>
          <w:rFonts w:ascii="Nirmala UI" w:hAnsi="Nirmala UI" w:cs="Nirmala UI" w:hint="cs"/>
          <w:sz w:val="22"/>
          <w:szCs w:val="22"/>
          <w:cs/>
          <w:lang w:bidi="hi-IN"/>
        </w:rPr>
        <w:t>उत्तर</w:t>
      </w:r>
      <w:r w:rsidR="00A524F4" w:rsidRPr="00750B8E">
        <w:rPr>
          <w:rFonts w:asciiTheme="majorBidi" w:hAnsiTheme="majorBidi" w:cstheme="majorBidi" w:hint="cs"/>
          <w:sz w:val="22"/>
          <w:szCs w:val="22"/>
          <w:cs/>
          <w:lang w:bidi="hi-IN"/>
        </w:rPr>
        <w:t xml:space="preserve"> </w:t>
      </w:r>
      <w:r w:rsidR="00A524F4" w:rsidRPr="00750B8E">
        <w:rPr>
          <w:rFonts w:ascii="Nirmala UI" w:hAnsi="Nirmala UI" w:cs="Nirmala UI" w:hint="cs"/>
          <w:sz w:val="22"/>
          <w:szCs w:val="22"/>
          <w:cs/>
          <w:lang w:bidi="hi-IN"/>
        </w:rPr>
        <w:t>प्रदेश</w:t>
      </w:r>
      <w:r w:rsidR="00A524F4" w:rsidRPr="00750B8E">
        <w:rPr>
          <w:rFonts w:asciiTheme="majorBidi" w:hAnsiTheme="majorBidi" w:cstheme="majorBidi" w:hint="cs"/>
          <w:sz w:val="22"/>
          <w:szCs w:val="22"/>
          <w:cs/>
          <w:lang w:bidi="hi-IN"/>
        </w:rPr>
        <w:t xml:space="preserve"> </w:t>
      </w:r>
      <w:r w:rsidR="00A524F4" w:rsidRPr="00750B8E">
        <w:rPr>
          <w:rFonts w:ascii="Nirmala UI" w:hAnsi="Nirmala UI" w:cs="Nirmala UI" w:hint="cs"/>
          <w:sz w:val="22"/>
          <w:szCs w:val="22"/>
          <w:cs/>
          <w:lang w:bidi="hi-IN"/>
        </w:rPr>
        <w:t>राज्य</w:t>
      </w:r>
      <w:r w:rsidR="00A524F4" w:rsidRPr="00750B8E">
        <w:rPr>
          <w:rFonts w:asciiTheme="majorBidi" w:hAnsiTheme="majorBidi" w:cstheme="majorBidi" w:hint="cs"/>
          <w:sz w:val="22"/>
          <w:szCs w:val="22"/>
          <w:cs/>
          <w:lang w:bidi="hi-IN"/>
        </w:rPr>
        <w:t xml:space="preserve"> </w:t>
      </w:r>
      <w:r w:rsidR="00A524F4" w:rsidRPr="00750B8E">
        <w:rPr>
          <w:rFonts w:ascii="Nirmala UI" w:hAnsi="Nirmala UI" w:cs="Nirmala UI" w:hint="cs"/>
          <w:sz w:val="22"/>
          <w:szCs w:val="22"/>
          <w:cs/>
          <w:lang w:bidi="hi-IN"/>
        </w:rPr>
        <w:t>के</w:t>
      </w:r>
      <w:r w:rsidR="00A524F4" w:rsidRPr="00750B8E">
        <w:rPr>
          <w:rFonts w:asciiTheme="majorBidi" w:hAnsiTheme="majorBidi" w:cstheme="majorBidi" w:hint="cs"/>
          <w:sz w:val="22"/>
          <w:szCs w:val="22"/>
          <w:cs/>
          <w:lang w:bidi="hi-IN"/>
        </w:rPr>
        <w:t xml:space="preserve"> </w:t>
      </w:r>
      <w:r w:rsidR="00750B8E" w:rsidRPr="00750B8E">
        <w:rPr>
          <w:rFonts w:ascii="Nirmala UI" w:hAnsi="Nirmala UI" w:cs="Nirmala UI" w:hint="cs"/>
          <w:sz w:val="22"/>
          <w:szCs w:val="22"/>
          <w:highlight w:val="yellow"/>
          <w:cs/>
          <w:lang w:bidi="hi-IN"/>
        </w:rPr>
        <w:t>इटावा</w:t>
      </w:r>
      <w:r w:rsidR="00201955">
        <w:rPr>
          <w:rFonts w:ascii="Nirmala UI" w:hAnsi="Nirmala UI" w:cs="Nirmala UI" w:hint="cs"/>
          <w:sz w:val="22"/>
          <w:szCs w:val="22"/>
          <w:highlight w:val="yellow"/>
          <w:cs/>
          <w:lang w:bidi="hi-IN"/>
        </w:rPr>
        <w:t xml:space="preserve"> </w:t>
      </w:r>
      <w:r w:rsidR="00A524F4" w:rsidRPr="00750B8E">
        <w:rPr>
          <w:rFonts w:ascii="Nirmala UI" w:hAnsi="Nirmala UI" w:cs="Nirmala UI" w:hint="cs"/>
          <w:sz w:val="22"/>
          <w:szCs w:val="22"/>
          <w:cs/>
          <w:lang w:bidi="hi-IN"/>
        </w:rPr>
        <w:t>क्षेत्र</w:t>
      </w:r>
      <w:r w:rsidR="00A524F4" w:rsidRPr="00750B8E">
        <w:rPr>
          <w:rFonts w:asciiTheme="majorBidi" w:hAnsiTheme="majorBidi" w:cstheme="majorBidi"/>
          <w:sz w:val="22"/>
          <w:szCs w:val="22"/>
          <w:cs/>
          <w:lang w:bidi="hi-IN"/>
        </w:rPr>
        <w:t xml:space="preserve"> </w:t>
      </w:r>
      <w:r w:rsidR="00A524F4" w:rsidRPr="00750B8E">
        <w:rPr>
          <w:rFonts w:ascii="Nirmala UI" w:hAnsi="Nirmala UI" w:cs="Nirmala UI" w:hint="cs"/>
          <w:sz w:val="22"/>
          <w:szCs w:val="22"/>
          <w:cs/>
          <w:lang w:bidi="hi-IN"/>
        </w:rPr>
        <w:t>के</w:t>
      </w:r>
      <w:r w:rsidR="00A524F4" w:rsidRPr="00750B8E">
        <w:rPr>
          <w:rFonts w:asciiTheme="majorBidi" w:hAnsiTheme="majorBidi" w:cstheme="majorBidi"/>
          <w:sz w:val="22"/>
          <w:szCs w:val="22"/>
          <w:cs/>
          <w:lang w:bidi="hi-IN"/>
        </w:rPr>
        <w:t xml:space="preserve"> </w:t>
      </w:r>
      <w:r w:rsidR="00750B8E" w:rsidRPr="00750B8E">
        <w:rPr>
          <w:rFonts w:ascii="Nirmala UI" w:hAnsi="Nirmala UI" w:cs="Nirmala UI" w:hint="cs"/>
          <w:sz w:val="22"/>
          <w:szCs w:val="22"/>
          <w:highlight w:val="yellow"/>
          <w:cs/>
          <w:lang w:bidi="hi-IN"/>
        </w:rPr>
        <w:t>ऐरवाकटरा</w:t>
      </w:r>
      <w:r w:rsidR="00750B8E" w:rsidRPr="00750B8E">
        <w:rPr>
          <w:rFonts w:ascii="Nirmala UI" w:hAnsi="Nirmala UI" w:cstheme="majorBidi" w:hint="cs"/>
          <w:sz w:val="22"/>
          <w:szCs w:val="22"/>
          <w:highlight w:val="yellow"/>
          <w:cs/>
          <w:lang w:bidi="hi-IN"/>
        </w:rPr>
        <w:t xml:space="preserve"> </w:t>
      </w:r>
      <w:r w:rsidR="000856C5" w:rsidRPr="00750B8E">
        <w:rPr>
          <w:rFonts w:asciiTheme="majorBidi" w:hAnsiTheme="majorBidi" w:cstheme="majorBidi" w:hint="cs"/>
          <w:sz w:val="22"/>
          <w:szCs w:val="22"/>
          <w:highlight w:val="yellow"/>
          <w:cs/>
          <w:lang w:bidi="hi-IN"/>
        </w:rPr>
        <w:t xml:space="preserve"> </w:t>
      </w:r>
      <w:r w:rsidR="000856C5" w:rsidRPr="00750B8E">
        <w:rPr>
          <w:rFonts w:ascii="Nirmala UI" w:hAnsi="Nirmala UI" w:cs="Nirmala UI" w:hint="cs"/>
          <w:sz w:val="22"/>
          <w:szCs w:val="22"/>
          <w:highlight w:val="yellow"/>
          <w:cs/>
          <w:lang w:bidi="hi-IN"/>
        </w:rPr>
        <w:t>शाखा</w:t>
      </w:r>
      <w:r w:rsidR="000856C5" w:rsidRPr="00750B8E">
        <w:rPr>
          <w:rFonts w:asciiTheme="majorBidi" w:hAnsiTheme="majorBidi" w:cstheme="majorBidi" w:hint="cs"/>
          <w:sz w:val="22"/>
          <w:szCs w:val="22"/>
          <w:highlight w:val="yellow"/>
          <w:cs/>
          <w:lang w:bidi="hi-IN"/>
        </w:rPr>
        <w:t xml:space="preserve"> </w:t>
      </w:r>
      <w:r w:rsidR="00A524F4" w:rsidRPr="00750B8E">
        <w:rPr>
          <w:rFonts w:ascii="Nirmala UI" w:hAnsi="Nirmala UI" w:cs="Nirmala UI" w:hint="cs"/>
          <w:sz w:val="22"/>
          <w:szCs w:val="22"/>
          <w:cs/>
          <w:lang w:bidi="hi-IN"/>
        </w:rPr>
        <w:t>के</w:t>
      </w:r>
      <w:r w:rsidR="00A524F4" w:rsidRPr="00750B8E">
        <w:rPr>
          <w:rFonts w:asciiTheme="majorBidi" w:hAnsiTheme="majorBidi" w:cstheme="majorBidi"/>
          <w:sz w:val="22"/>
          <w:szCs w:val="22"/>
          <w:cs/>
          <w:lang w:bidi="hi-IN"/>
        </w:rPr>
        <w:t xml:space="preserve"> </w:t>
      </w:r>
      <w:r w:rsidR="00A524F4" w:rsidRPr="00750B8E">
        <w:rPr>
          <w:rFonts w:ascii="Nirmala UI" w:hAnsi="Nirmala UI" w:cs="Nirmala UI" w:hint="cs"/>
          <w:sz w:val="22"/>
          <w:szCs w:val="22"/>
          <w:cs/>
          <w:lang w:bidi="hi-IN"/>
        </w:rPr>
        <w:t>इंटीरियर</w:t>
      </w:r>
      <w:r w:rsidR="00A524F4" w:rsidRPr="00750B8E">
        <w:rPr>
          <w:rFonts w:asciiTheme="majorBidi" w:hAnsiTheme="majorBidi" w:cstheme="majorBidi"/>
          <w:sz w:val="22"/>
          <w:szCs w:val="22"/>
          <w:cs/>
          <w:lang w:bidi="hi-IN"/>
        </w:rPr>
        <w:t xml:space="preserve"> </w:t>
      </w:r>
      <w:r w:rsidR="002163DF" w:rsidRPr="00750B8E">
        <w:rPr>
          <w:rFonts w:asciiTheme="majorBidi" w:hAnsiTheme="majorBidi" w:cstheme="majorBidi"/>
          <w:sz w:val="22"/>
          <w:szCs w:val="22"/>
          <w:lang w:bidi="hi-IN"/>
        </w:rPr>
        <w:t xml:space="preserve">   </w:t>
      </w:r>
      <w:r w:rsidR="007C0178">
        <w:rPr>
          <w:rFonts w:asciiTheme="majorBidi" w:hAnsiTheme="majorBidi" w:cs="Arial Unicode MS" w:hint="cs"/>
          <w:sz w:val="22"/>
          <w:szCs w:val="22"/>
          <w:cs/>
          <w:lang w:bidi="hi-IN"/>
        </w:rPr>
        <w:t>रि-</w:t>
      </w:r>
      <w:r w:rsidR="005C133E" w:rsidRPr="00750B8E">
        <w:rPr>
          <w:rFonts w:ascii="Nirmala UI" w:hAnsi="Nirmala UI" w:cs="Nirmala UI" w:hint="cs"/>
          <w:sz w:val="22"/>
          <w:szCs w:val="22"/>
          <w:cs/>
          <w:lang w:bidi="hi-IN"/>
        </w:rPr>
        <w:t>फर्बिशिंग</w:t>
      </w:r>
      <w:r w:rsidR="00A524F4" w:rsidRPr="00750B8E">
        <w:rPr>
          <w:rFonts w:asciiTheme="majorBidi" w:hAnsiTheme="majorBidi" w:cstheme="majorBidi"/>
          <w:sz w:val="22"/>
          <w:szCs w:val="22"/>
          <w:cs/>
          <w:lang w:bidi="hi-IN"/>
        </w:rPr>
        <w:t xml:space="preserve">, </w:t>
      </w:r>
      <w:r w:rsidR="00A524F4" w:rsidRPr="00750B8E">
        <w:rPr>
          <w:rFonts w:ascii="Nirmala UI" w:hAnsi="Nirmala UI" w:cs="Nirmala UI" w:hint="cs"/>
          <w:sz w:val="22"/>
          <w:szCs w:val="22"/>
          <w:cs/>
          <w:lang w:bidi="hi-IN"/>
        </w:rPr>
        <w:t>इलेक्ट्रीकल</w:t>
      </w:r>
      <w:r w:rsidR="00A524F4" w:rsidRPr="00750B8E">
        <w:rPr>
          <w:rFonts w:asciiTheme="majorBidi" w:hAnsiTheme="majorBidi" w:cstheme="majorBidi"/>
          <w:sz w:val="22"/>
          <w:szCs w:val="22"/>
          <w:lang w:bidi="hi-IN"/>
        </w:rPr>
        <w:t xml:space="preserve"> </w:t>
      </w:r>
      <w:r w:rsidR="00C630A9" w:rsidRPr="00750B8E">
        <w:rPr>
          <w:rFonts w:ascii="Nirmala UI" w:hAnsi="Nirmala UI" w:cs="Nirmala UI" w:hint="cs"/>
          <w:sz w:val="22"/>
          <w:szCs w:val="22"/>
          <w:cs/>
          <w:lang w:bidi="hi-IN"/>
        </w:rPr>
        <w:t xml:space="preserve">एवं </w:t>
      </w:r>
      <w:r w:rsidR="00A524F4" w:rsidRPr="00750B8E">
        <w:rPr>
          <w:rFonts w:ascii="Nirmala UI" w:hAnsi="Nirmala UI" w:cs="Nirmala UI" w:hint="cs"/>
          <w:sz w:val="22"/>
          <w:szCs w:val="22"/>
          <w:cs/>
          <w:lang w:bidi="hi-IN"/>
        </w:rPr>
        <w:t>डाटा</w:t>
      </w:r>
      <w:r w:rsidR="00A524F4" w:rsidRPr="00750B8E">
        <w:rPr>
          <w:rFonts w:asciiTheme="majorBidi" w:hAnsiTheme="majorBidi" w:cstheme="majorBidi"/>
          <w:sz w:val="22"/>
          <w:szCs w:val="22"/>
          <w:cs/>
          <w:lang w:bidi="hi-IN"/>
        </w:rPr>
        <w:t xml:space="preserve"> </w:t>
      </w:r>
      <w:r w:rsidR="00A524F4" w:rsidRPr="00750B8E">
        <w:rPr>
          <w:rFonts w:ascii="Nirmala UI" w:hAnsi="Nirmala UI" w:cs="Nirmala UI" w:hint="cs"/>
          <w:sz w:val="22"/>
          <w:szCs w:val="22"/>
          <w:cs/>
          <w:lang w:bidi="hi-IN"/>
        </w:rPr>
        <w:t>केबलिंग</w:t>
      </w:r>
      <w:r w:rsidR="00A524F4" w:rsidRPr="00750B8E">
        <w:rPr>
          <w:rFonts w:asciiTheme="majorBidi" w:hAnsiTheme="majorBidi" w:cstheme="majorBidi"/>
          <w:sz w:val="22"/>
          <w:szCs w:val="22"/>
          <w:cs/>
          <w:lang w:bidi="hi-IN"/>
        </w:rPr>
        <w:t xml:space="preserve"> </w:t>
      </w:r>
      <w:r w:rsidR="00A524F4" w:rsidRPr="00750B8E">
        <w:rPr>
          <w:rFonts w:ascii="Nirmala UI" w:hAnsi="Nirmala UI" w:cs="Nirmala UI" w:hint="cs"/>
          <w:sz w:val="22"/>
          <w:szCs w:val="22"/>
          <w:cs/>
          <w:lang w:bidi="hi-IN"/>
        </w:rPr>
        <w:t>कार्य</w:t>
      </w:r>
      <w:r w:rsidR="00A524F4" w:rsidRPr="00750B8E">
        <w:rPr>
          <w:rFonts w:asciiTheme="majorBidi" w:hAnsiTheme="majorBidi" w:cstheme="majorBidi"/>
          <w:sz w:val="22"/>
          <w:szCs w:val="22"/>
          <w:cs/>
          <w:lang w:bidi="hi-IN"/>
        </w:rPr>
        <w:t xml:space="preserve"> </w:t>
      </w:r>
      <w:r w:rsidR="00A524F4" w:rsidRPr="00750B8E">
        <w:rPr>
          <w:rFonts w:ascii="Nirmala UI" w:hAnsi="Nirmala UI" w:cs="Nirmala UI" w:hint="cs"/>
          <w:sz w:val="22"/>
          <w:szCs w:val="22"/>
          <w:cs/>
          <w:lang w:bidi="hi-IN"/>
        </w:rPr>
        <w:t>के</w:t>
      </w:r>
      <w:r w:rsidR="00A524F4" w:rsidRPr="00750B8E">
        <w:rPr>
          <w:rFonts w:asciiTheme="majorBidi" w:hAnsiTheme="majorBidi" w:cstheme="majorBidi"/>
          <w:sz w:val="22"/>
          <w:szCs w:val="22"/>
          <w:cs/>
          <w:lang w:bidi="hi-IN"/>
        </w:rPr>
        <w:t xml:space="preserve"> </w:t>
      </w:r>
      <w:r w:rsidR="00A524F4" w:rsidRPr="00750B8E">
        <w:rPr>
          <w:rFonts w:ascii="Nirmala UI" w:hAnsi="Nirmala UI" w:cs="Nirmala UI" w:hint="cs"/>
          <w:sz w:val="22"/>
          <w:szCs w:val="22"/>
          <w:cs/>
          <w:lang w:bidi="hi-IN"/>
        </w:rPr>
        <w:t>लिये</w:t>
      </w:r>
      <w:r w:rsidR="00A524F4" w:rsidRPr="00750B8E">
        <w:rPr>
          <w:rFonts w:asciiTheme="majorBidi" w:hAnsiTheme="majorBidi" w:cstheme="majorBidi"/>
          <w:sz w:val="22"/>
          <w:szCs w:val="22"/>
          <w:cs/>
          <w:lang w:bidi="hi-IN"/>
        </w:rPr>
        <w:t xml:space="preserve"> </w:t>
      </w:r>
      <w:r w:rsidR="00A524F4" w:rsidRPr="00750B8E">
        <w:rPr>
          <w:rFonts w:ascii="Nirmala UI" w:hAnsi="Nirmala UI" w:cs="Nirmala UI" w:hint="cs"/>
          <w:sz w:val="22"/>
          <w:szCs w:val="22"/>
          <w:cs/>
          <w:lang w:bidi="hi-IN"/>
        </w:rPr>
        <w:t>अधोहस्ताक्षरी</w:t>
      </w:r>
      <w:r w:rsidR="00A524F4" w:rsidRPr="00750B8E">
        <w:rPr>
          <w:rFonts w:asciiTheme="majorBidi" w:hAnsiTheme="majorBidi" w:cstheme="majorBidi"/>
          <w:sz w:val="22"/>
          <w:szCs w:val="22"/>
          <w:cs/>
          <w:lang w:bidi="hi-IN"/>
        </w:rPr>
        <w:t xml:space="preserve"> </w:t>
      </w:r>
      <w:r w:rsidR="00A524F4" w:rsidRPr="00750B8E">
        <w:rPr>
          <w:rFonts w:ascii="Nirmala UI" w:hAnsi="Nirmala UI" w:cs="Nirmala UI" w:hint="cs"/>
          <w:sz w:val="22"/>
          <w:szCs w:val="22"/>
          <w:cs/>
          <w:lang w:bidi="hi-IN"/>
        </w:rPr>
        <w:t>के</w:t>
      </w:r>
      <w:r w:rsidR="00A524F4" w:rsidRPr="00750B8E">
        <w:rPr>
          <w:rFonts w:asciiTheme="majorBidi" w:hAnsiTheme="majorBidi" w:cstheme="majorBidi"/>
          <w:sz w:val="22"/>
          <w:szCs w:val="22"/>
          <w:cs/>
          <w:lang w:bidi="hi-IN"/>
        </w:rPr>
        <w:t xml:space="preserve"> </w:t>
      </w:r>
      <w:r w:rsidR="00A524F4" w:rsidRPr="00750B8E">
        <w:rPr>
          <w:rFonts w:ascii="Nirmala UI" w:hAnsi="Nirmala UI" w:cs="Nirmala UI" w:hint="cs"/>
          <w:sz w:val="22"/>
          <w:szCs w:val="22"/>
          <w:cs/>
          <w:lang w:bidi="hi-IN"/>
        </w:rPr>
        <w:t>कार्यालय</w:t>
      </w:r>
      <w:r w:rsidR="00A524F4" w:rsidRPr="00750B8E">
        <w:rPr>
          <w:rFonts w:asciiTheme="majorBidi" w:hAnsiTheme="majorBidi" w:cstheme="majorBidi"/>
          <w:sz w:val="22"/>
          <w:szCs w:val="22"/>
          <w:cs/>
          <w:lang w:bidi="hi-IN"/>
        </w:rPr>
        <w:t xml:space="preserve"> </w:t>
      </w:r>
      <w:r w:rsidR="00A524F4" w:rsidRPr="00750B8E">
        <w:rPr>
          <w:rFonts w:ascii="Nirmala UI" w:hAnsi="Nirmala UI" w:cs="Nirmala UI" w:hint="cs"/>
          <w:sz w:val="22"/>
          <w:szCs w:val="22"/>
          <w:cs/>
          <w:lang w:bidi="hi-IN"/>
        </w:rPr>
        <w:t>में</w:t>
      </w:r>
      <w:r w:rsidR="00A524F4" w:rsidRPr="00750B8E">
        <w:rPr>
          <w:rFonts w:asciiTheme="majorBidi" w:hAnsiTheme="majorBidi" w:cstheme="majorBidi"/>
          <w:sz w:val="22"/>
          <w:szCs w:val="22"/>
          <w:cs/>
          <w:lang w:bidi="hi-IN"/>
        </w:rPr>
        <w:t xml:space="preserve"> </w:t>
      </w:r>
      <w:r w:rsidR="00A524F4" w:rsidRPr="00750B8E">
        <w:rPr>
          <w:rFonts w:ascii="Nirmala UI" w:hAnsi="Nirmala UI" w:cs="Nirmala UI" w:hint="cs"/>
          <w:sz w:val="22"/>
          <w:szCs w:val="22"/>
          <w:cs/>
          <w:lang w:bidi="hi-IN"/>
        </w:rPr>
        <w:t>सछम</w:t>
      </w:r>
      <w:r w:rsidR="00A524F4" w:rsidRPr="00750B8E">
        <w:rPr>
          <w:rFonts w:ascii="Times New Roman" w:hAnsi="Times New Roman" w:cstheme="majorBidi"/>
          <w:color w:val="auto"/>
          <w:sz w:val="22"/>
          <w:szCs w:val="22"/>
          <w:cs/>
          <w:lang w:bidi="hi-IN"/>
        </w:rPr>
        <w:t xml:space="preserve"> </w:t>
      </w:r>
      <w:r w:rsidR="00480844" w:rsidRPr="00750B8E">
        <w:rPr>
          <w:rFonts w:ascii="Times New Roman" w:hAnsi="Times New Roman" w:cstheme="majorBidi" w:hint="cs"/>
          <w:color w:val="auto"/>
          <w:sz w:val="22"/>
          <w:szCs w:val="22"/>
          <w:cs/>
          <w:lang w:bidi="hi-IN"/>
        </w:rPr>
        <w:t>(</w:t>
      </w:r>
      <w:r w:rsidR="00480844" w:rsidRPr="00750B8E">
        <w:rPr>
          <w:rFonts w:ascii="Nirmala UI" w:hAnsi="Nirmala UI" w:cs="Nirmala UI" w:hint="cs"/>
          <w:color w:val="auto"/>
          <w:sz w:val="22"/>
          <w:szCs w:val="22"/>
          <w:cs/>
          <w:lang w:bidi="hi-IN"/>
        </w:rPr>
        <w:t>निविदा</w:t>
      </w:r>
      <w:r w:rsidR="00480844" w:rsidRPr="00750B8E">
        <w:rPr>
          <w:rFonts w:ascii="Times New Roman" w:hAnsi="Times New Roman" w:cstheme="majorBidi"/>
          <w:color w:val="auto"/>
          <w:sz w:val="22"/>
          <w:szCs w:val="22"/>
          <w:cs/>
          <w:lang w:bidi="hi-IN"/>
        </w:rPr>
        <w:t xml:space="preserve"> </w:t>
      </w:r>
      <w:r w:rsidR="00480844" w:rsidRPr="00750B8E">
        <w:rPr>
          <w:rFonts w:ascii="Nirmala UI" w:hAnsi="Nirmala UI" w:cs="Nirmala UI" w:hint="cs"/>
          <w:color w:val="auto"/>
          <w:sz w:val="22"/>
          <w:szCs w:val="22"/>
          <w:cs/>
          <w:lang w:bidi="hi-IN"/>
        </w:rPr>
        <w:t>दस्तावेज</w:t>
      </w:r>
      <w:r w:rsidR="00480844" w:rsidRPr="00750B8E">
        <w:rPr>
          <w:rFonts w:ascii="Times New Roman" w:hAnsi="Times New Roman" w:cstheme="majorBidi"/>
          <w:color w:val="auto"/>
          <w:sz w:val="22"/>
          <w:szCs w:val="22"/>
          <w:cs/>
          <w:lang w:bidi="hi-IN"/>
        </w:rPr>
        <w:t xml:space="preserve"> </w:t>
      </w:r>
      <w:r w:rsidR="00480844" w:rsidRPr="00750B8E">
        <w:rPr>
          <w:rFonts w:ascii="Nirmala UI" w:hAnsi="Nirmala UI" w:cs="Nirmala UI" w:hint="cs"/>
          <w:color w:val="auto"/>
          <w:sz w:val="22"/>
          <w:szCs w:val="22"/>
          <w:cs/>
          <w:lang w:bidi="hi-IN"/>
        </w:rPr>
        <w:t>में</w:t>
      </w:r>
      <w:r w:rsidR="00480844" w:rsidRPr="00750B8E">
        <w:rPr>
          <w:rFonts w:ascii="Times New Roman" w:hAnsi="Times New Roman" w:cstheme="majorBidi"/>
          <w:color w:val="auto"/>
          <w:sz w:val="22"/>
          <w:szCs w:val="22"/>
          <w:cs/>
          <w:lang w:bidi="hi-IN"/>
        </w:rPr>
        <w:t xml:space="preserve"> </w:t>
      </w:r>
      <w:r w:rsidR="00480844" w:rsidRPr="00750B8E">
        <w:rPr>
          <w:rFonts w:ascii="Nirmala UI" w:hAnsi="Nirmala UI" w:cs="Nirmala UI" w:hint="cs"/>
          <w:color w:val="auto"/>
          <w:sz w:val="22"/>
          <w:szCs w:val="22"/>
          <w:cs/>
          <w:lang w:bidi="hi-IN"/>
        </w:rPr>
        <w:t>उल्लेखित</w:t>
      </w:r>
      <w:r w:rsidR="00480844" w:rsidRPr="00750B8E">
        <w:rPr>
          <w:rFonts w:ascii="Times New Roman" w:hAnsi="Times New Roman" w:cstheme="majorBidi"/>
          <w:color w:val="auto"/>
          <w:sz w:val="22"/>
          <w:szCs w:val="22"/>
          <w:cs/>
          <w:lang w:bidi="hi-IN"/>
        </w:rPr>
        <w:t xml:space="preserve"> </w:t>
      </w:r>
      <w:r w:rsidR="00480844" w:rsidRPr="00750B8E">
        <w:rPr>
          <w:rFonts w:ascii="Nirmala UI" w:hAnsi="Nirmala UI" w:cs="Nirmala UI" w:hint="cs"/>
          <w:color w:val="auto"/>
          <w:sz w:val="22"/>
          <w:szCs w:val="22"/>
          <w:cs/>
          <w:lang w:bidi="hi-IN"/>
        </w:rPr>
        <w:t>पात्रता</w:t>
      </w:r>
      <w:r w:rsidR="00480844" w:rsidRPr="00750B8E">
        <w:rPr>
          <w:rFonts w:ascii="Times New Roman" w:hAnsi="Times New Roman" w:cstheme="majorBidi"/>
          <w:color w:val="auto"/>
          <w:sz w:val="22"/>
          <w:szCs w:val="22"/>
          <w:cs/>
          <w:lang w:bidi="hi-IN"/>
        </w:rPr>
        <w:t xml:space="preserve"> </w:t>
      </w:r>
      <w:r w:rsidR="00480844" w:rsidRPr="00750B8E">
        <w:rPr>
          <w:rFonts w:ascii="Nirmala UI" w:hAnsi="Nirmala UI" w:cs="Nirmala UI" w:hint="cs"/>
          <w:color w:val="auto"/>
          <w:sz w:val="22"/>
          <w:szCs w:val="22"/>
          <w:cs/>
          <w:lang w:bidi="hi-IN"/>
        </w:rPr>
        <w:t>मानदंड</w:t>
      </w:r>
      <w:r w:rsidR="00480844" w:rsidRPr="00750B8E">
        <w:rPr>
          <w:rFonts w:ascii="Times New Roman" w:hAnsi="Times New Roman" w:cstheme="majorBidi" w:hint="cs"/>
          <w:color w:val="auto"/>
          <w:sz w:val="22"/>
          <w:szCs w:val="22"/>
          <w:cs/>
          <w:lang w:bidi="hi-IN"/>
        </w:rPr>
        <w:t xml:space="preserve"> </w:t>
      </w:r>
      <w:r w:rsidR="00480844" w:rsidRPr="00750B8E">
        <w:rPr>
          <w:rFonts w:ascii="Nirmala UI" w:hAnsi="Nirmala UI" w:cs="Nirmala UI" w:hint="cs"/>
          <w:color w:val="auto"/>
          <w:sz w:val="22"/>
          <w:szCs w:val="22"/>
          <w:cs/>
          <w:lang w:bidi="hi-IN"/>
        </w:rPr>
        <w:t>के</w:t>
      </w:r>
      <w:r w:rsidR="00480844" w:rsidRPr="00750B8E">
        <w:rPr>
          <w:rFonts w:ascii="Times New Roman" w:hAnsi="Times New Roman" w:cstheme="majorBidi" w:hint="cs"/>
          <w:color w:val="auto"/>
          <w:sz w:val="22"/>
          <w:szCs w:val="22"/>
          <w:cs/>
          <w:lang w:bidi="hi-IN"/>
        </w:rPr>
        <w:t xml:space="preserve"> </w:t>
      </w:r>
      <w:r w:rsidR="00480844" w:rsidRPr="00750B8E">
        <w:rPr>
          <w:rFonts w:ascii="Nirmala UI" w:hAnsi="Nirmala UI" w:cs="Nirmala UI" w:hint="cs"/>
          <w:color w:val="auto"/>
          <w:sz w:val="22"/>
          <w:szCs w:val="22"/>
          <w:cs/>
          <w:lang w:bidi="hi-IN"/>
        </w:rPr>
        <w:t>अनुसार</w:t>
      </w:r>
      <w:r w:rsidR="00480844" w:rsidRPr="00750B8E">
        <w:rPr>
          <w:rFonts w:ascii="Times New Roman" w:hAnsi="Times New Roman" w:cstheme="majorBidi" w:hint="cs"/>
          <w:color w:val="auto"/>
          <w:sz w:val="22"/>
          <w:szCs w:val="22"/>
          <w:cs/>
          <w:lang w:bidi="hi-IN"/>
        </w:rPr>
        <w:t>)</w:t>
      </w:r>
      <w:r w:rsidR="003D7895" w:rsidRPr="00750B8E">
        <w:rPr>
          <w:rFonts w:ascii="Times New Roman" w:hAnsi="Times New Roman" w:cstheme="majorBidi" w:hint="cs"/>
          <w:color w:val="auto"/>
          <w:sz w:val="22"/>
          <w:szCs w:val="22"/>
          <w:cs/>
          <w:lang w:bidi="hi-IN"/>
        </w:rPr>
        <w:t xml:space="preserve"> </w:t>
      </w:r>
      <w:r w:rsidRPr="00750B8E">
        <w:rPr>
          <w:rFonts w:ascii="Nirmala UI" w:hAnsi="Nirmala UI" w:cs="Nirmala UI" w:hint="cs"/>
          <w:color w:val="auto"/>
          <w:sz w:val="22"/>
          <w:szCs w:val="22"/>
          <w:cs/>
          <w:lang w:bidi="hi-IN"/>
        </w:rPr>
        <w:t>ठेकेदारों</w:t>
      </w:r>
      <w:r w:rsidR="00B10DCB" w:rsidRPr="00750B8E">
        <w:rPr>
          <w:rFonts w:ascii="Times New Roman" w:hAnsi="Times New Roman" w:cstheme="majorBidi" w:hint="cs"/>
          <w:color w:val="auto"/>
          <w:sz w:val="22"/>
          <w:szCs w:val="22"/>
          <w:cs/>
          <w:lang w:bidi="hi-IN"/>
        </w:rPr>
        <w:t xml:space="preserve"> </w:t>
      </w:r>
      <w:r w:rsidRPr="00750B8E">
        <w:rPr>
          <w:rFonts w:ascii="Nirmala UI" w:hAnsi="Nirmala UI" w:cs="Nirmala UI" w:hint="cs"/>
          <w:color w:val="auto"/>
          <w:sz w:val="22"/>
          <w:szCs w:val="22"/>
          <w:cs/>
          <w:lang w:bidi="hi-IN"/>
        </w:rPr>
        <w:t>से</w:t>
      </w:r>
      <w:r w:rsidRPr="00750B8E">
        <w:rPr>
          <w:rFonts w:ascii="Times New Roman" w:hAnsi="Times New Roman" w:cstheme="majorBidi"/>
          <w:color w:val="auto"/>
          <w:sz w:val="22"/>
          <w:szCs w:val="22"/>
          <w:cs/>
          <w:lang w:bidi="hi-IN"/>
        </w:rPr>
        <w:t xml:space="preserve"> </w:t>
      </w:r>
      <w:r w:rsidRPr="00750B8E">
        <w:rPr>
          <w:rFonts w:ascii="Times New Roman" w:hAnsi="Times New Roman" w:cstheme="majorBidi"/>
          <w:color w:val="auto"/>
          <w:sz w:val="22"/>
          <w:szCs w:val="22"/>
          <w:lang w:bidi="hi-IN"/>
        </w:rPr>
        <w:t xml:space="preserve">2 </w:t>
      </w:r>
      <w:r w:rsidRPr="00750B8E">
        <w:rPr>
          <w:rFonts w:ascii="Nirmala UI" w:hAnsi="Nirmala UI" w:cs="Nirmala UI" w:hint="cs"/>
          <w:color w:val="auto"/>
          <w:sz w:val="22"/>
          <w:szCs w:val="22"/>
          <w:cs/>
          <w:lang w:bidi="hi-IN"/>
        </w:rPr>
        <w:t>एनवेलप</w:t>
      </w:r>
      <w:r w:rsidRPr="00750B8E">
        <w:rPr>
          <w:rFonts w:ascii="Times New Roman" w:hAnsi="Times New Roman" w:cstheme="majorBidi"/>
          <w:color w:val="auto"/>
          <w:sz w:val="22"/>
          <w:szCs w:val="22"/>
          <w:cs/>
          <w:lang w:bidi="hi-IN"/>
        </w:rPr>
        <w:t xml:space="preserve"> </w:t>
      </w:r>
      <w:r w:rsidRPr="00750B8E">
        <w:rPr>
          <w:rFonts w:ascii="Nirmala UI" w:hAnsi="Nirmala UI" w:cs="Nirmala UI" w:hint="cs"/>
          <w:color w:val="auto"/>
          <w:sz w:val="22"/>
          <w:szCs w:val="22"/>
          <w:cs/>
          <w:lang w:bidi="hi-IN"/>
        </w:rPr>
        <w:t>सिस्टम</w:t>
      </w:r>
      <w:r w:rsidRPr="00750B8E">
        <w:rPr>
          <w:rFonts w:ascii="Times New Roman" w:hAnsi="Times New Roman" w:cstheme="majorBidi"/>
          <w:color w:val="auto"/>
          <w:sz w:val="22"/>
          <w:szCs w:val="22"/>
          <w:cs/>
          <w:lang w:bidi="hi-IN"/>
        </w:rPr>
        <w:t xml:space="preserve"> </w:t>
      </w:r>
      <w:r w:rsidRPr="00750B8E">
        <w:rPr>
          <w:rFonts w:ascii="Nirmala UI" w:hAnsi="Nirmala UI" w:cs="Nirmala UI" w:hint="cs"/>
          <w:color w:val="auto"/>
          <w:sz w:val="22"/>
          <w:szCs w:val="22"/>
          <w:cs/>
          <w:lang w:bidi="hi-IN"/>
        </w:rPr>
        <w:t>में</w:t>
      </w:r>
      <w:r w:rsidRPr="00750B8E">
        <w:rPr>
          <w:rFonts w:ascii="Times New Roman" w:hAnsi="Times New Roman" w:cstheme="majorBidi"/>
          <w:color w:val="auto"/>
          <w:sz w:val="22"/>
          <w:szCs w:val="22"/>
          <w:cs/>
          <w:lang w:bidi="hi-IN"/>
        </w:rPr>
        <w:t xml:space="preserve"> </w:t>
      </w:r>
      <w:r w:rsidRPr="00750B8E">
        <w:rPr>
          <w:rFonts w:ascii="Nirmala UI" w:hAnsi="Nirmala UI" w:cs="Nirmala UI" w:hint="cs"/>
          <w:color w:val="auto"/>
          <w:sz w:val="22"/>
          <w:szCs w:val="22"/>
          <w:cs/>
          <w:lang w:bidi="hi-IN"/>
        </w:rPr>
        <w:t>सीलबंद</w:t>
      </w:r>
      <w:r w:rsidRPr="00750B8E">
        <w:rPr>
          <w:rFonts w:ascii="Times New Roman" w:hAnsi="Times New Roman" w:cstheme="majorBidi"/>
          <w:color w:val="auto"/>
          <w:sz w:val="22"/>
          <w:szCs w:val="22"/>
          <w:cs/>
          <w:lang w:bidi="hi-IN"/>
        </w:rPr>
        <w:t xml:space="preserve"> </w:t>
      </w:r>
      <w:r w:rsidRPr="00750B8E">
        <w:rPr>
          <w:rFonts w:ascii="Nirmala UI" w:hAnsi="Nirmala UI" w:cs="Nirmala UI" w:hint="cs"/>
          <w:color w:val="auto"/>
          <w:sz w:val="22"/>
          <w:szCs w:val="22"/>
          <w:cs/>
          <w:lang w:bidi="hi-IN"/>
        </w:rPr>
        <w:t>ऑफर</w:t>
      </w:r>
      <w:r w:rsidRPr="00750B8E">
        <w:rPr>
          <w:rFonts w:ascii="Times New Roman" w:hAnsi="Times New Roman" w:cstheme="majorBidi"/>
          <w:color w:val="auto"/>
          <w:sz w:val="22"/>
          <w:szCs w:val="22"/>
          <w:cs/>
          <w:lang w:bidi="hi-IN"/>
        </w:rPr>
        <w:t xml:space="preserve"> </w:t>
      </w:r>
      <w:r w:rsidRPr="00750B8E">
        <w:rPr>
          <w:rFonts w:ascii="Nirmala UI" w:hAnsi="Nirmala UI" w:cs="Nirmala UI" w:hint="cs"/>
          <w:color w:val="auto"/>
          <w:sz w:val="22"/>
          <w:szCs w:val="22"/>
          <w:cs/>
          <w:lang w:bidi="hi-IN"/>
        </w:rPr>
        <w:t>आमंत्रित</w:t>
      </w:r>
      <w:r w:rsidRPr="00750B8E">
        <w:rPr>
          <w:rFonts w:ascii="Times New Roman" w:hAnsi="Times New Roman" w:cstheme="majorBidi"/>
          <w:color w:val="auto"/>
          <w:sz w:val="22"/>
          <w:szCs w:val="22"/>
          <w:cs/>
          <w:lang w:bidi="hi-IN"/>
        </w:rPr>
        <w:t xml:space="preserve"> </w:t>
      </w:r>
      <w:r w:rsidRPr="00750B8E">
        <w:rPr>
          <w:rFonts w:ascii="Nirmala UI" w:hAnsi="Nirmala UI" w:cs="Nirmala UI" w:hint="cs"/>
          <w:color w:val="auto"/>
          <w:sz w:val="22"/>
          <w:szCs w:val="22"/>
          <w:cs/>
          <w:lang w:bidi="hi-IN"/>
        </w:rPr>
        <w:t>किए</w:t>
      </w:r>
      <w:r w:rsidRPr="00750B8E">
        <w:rPr>
          <w:rFonts w:ascii="Times New Roman" w:hAnsi="Times New Roman" w:cstheme="majorBidi"/>
          <w:color w:val="auto"/>
          <w:sz w:val="22"/>
          <w:szCs w:val="22"/>
          <w:cs/>
          <w:lang w:bidi="hi-IN"/>
        </w:rPr>
        <w:t xml:space="preserve"> </w:t>
      </w:r>
      <w:r w:rsidRPr="00750B8E">
        <w:rPr>
          <w:rFonts w:ascii="Nirmala UI" w:hAnsi="Nirmala UI" w:cs="Nirmala UI" w:hint="cs"/>
          <w:color w:val="auto"/>
          <w:sz w:val="22"/>
          <w:szCs w:val="22"/>
          <w:cs/>
          <w:lang w:bidi="hi-IN"/>
        </w:rPr>
        <w:t>हैं</w:t>
      </w:r>
      <w:r w:rsidRPr="00750B8E">
        <w:rPr>
          <w:rFonts w:ascii="Times New Roman" w:hAnsi="Times New Roman" w:cstheme="majorBidi"/>
          <w:color w:val="auto"/>
          <w:sz w:val="22"/>
          <w:szCs w:val="22"/>
          <w:lang w:bidi="hi-IN"/>
        </w:rPr>
        <w:t xml:space="preserve">, </w:t>
      </w:r>
      <w:r w:rsidRPr="00750B8E">
        <w:rPr>
          <w:rFonts w:ascii="Nirmala UI" w:hAnsi="Nirmala UI" w:cs="Nirmala UI" w:hint="cs"/>
          <w:color w:val="auto"/>
          <w:sz w:val="22"/>
          <w:szCs w:val="22"/>
          <w:cs/>
          <w:lang w:bidi="hi-IN"/>
        </w:rPr>
        <w:t>जिन्होंने</w:t>
      </w:r>
      <w:r w:rsidRPr="00750B8E">
        <w:rPr>
          <w:rFonts w:ascii="Times New Roman" w:hAnsi="Times New Roman" w:cstheme="majorBidi"/>
          <w:color w:val="auto"/>
          <w:sz w:val="22"/>
          <w:szCs w:val="22"/>
          <w:cs/>
          <w:lang w:bidi="hi-IN"/>
        </w:rPr>
        <w:t xml:space="preserve"> </w:t>
      </w:r>
      <w:r w:rsidRPr="00750B8E">
        <w:rPr>
          <w:rFonts w:ascii="Nirmala UI" w:hAnsi="Nirmala UI" w:cs="Nirmala UI" w:hint="cs"/>
          <w:color w:val="auto"/>
          <w:sz w:val="22"/>
          <w:szCs w:val="22"/>
          <w:cs/>
          <w:lang w:bidi="hi-IN"/>
        </w:rPr>
        <w:t>प्रतिष्ठित</w:t>
      </w:r>
      <w:r w:rsidRPr="00750B8E">
        <w:rPr>
          <w:rFonts w:ascii="Times New Roman" w:hAnsi="Times New Roman" w:cstheme="majorBidi"/>
          <w:color w:val="auto"/>
          <w:sz w:val="22"/>
          <w:szCs w:val="22"/>
          <w:cs/>
          <w:lang w:bidi="hi-IN"/>
        </w:rPr>
        <w:t xml:space="preserve"> </w:t>
      </w:r>
      <w:r w:rsidRPr="00750B8E">
        <w:rPr>
          <w:rFonts w:ascii="Nirmala UI" w:hAnsi="Nirmala UI" w:cs="Nirmala UI" w:hint="cs"/>
          <w:color w:val="auto"/>
          <w:sz w:val="22"/>
          <w:szCs w:val="22"/>
          <w:cs/>
          <w:lang w:bidi="hi-IN"/>
        </w:rPr>
        <w:t>सं</w:t>
      </w:r>
      <w:r w:rsidR="00C10E85" w:rsidRPr="00750B8E">
        <w:rPr>
          <w:rFonts w:ascii="Nirmala UI" w:hAnsi="Nirmala UI" w:cs="Nirmala UI" w:hint="cs"/>
          <w:color w:val="auto"/>
          <w:sz w:val="22"/>
          <w:szCs w:val="22"/>
          <w:cs/>
          <w:lang w:bidi="hi-IN"/>
        </w:rPr>
        <w:t>स्थानों</w:t>
      </w:r>
      <w:r w:rsidR="00C10E85" w:rsidRPr="00750B8E">
        <w:rPr>
          <w:rFonts w:ascii="Times New Roman" w:hAnsi="Times New Roman" w:cstheme="majorBidi" w:hint="cs"/>
          <w:color w:val="auto"/>
          <w:sz w:val="22"/>
          <w:szCs w:val="22"/>
          <w:cs/>
          <w:lang w:bidi="hi-IN"/>
        </w:rPr>
        <w:t xml:space="preserve"> </w:t>
      </w:r>
      <w:r w:rsidR="00903827" w:rsidRPr="00750B8E">
        <w:rPr>
          <w:rFonts w:ascii="Nirmala UI" w:hAnsi="Nirmala UI" w:cs="Nirmala UI" w:hint="cs"/>
          <w:color w:val="auto"/>
          <w:sz w:val="22"/>
          <w:szCs w:val="22"/>
          <w:cs/>
          <w:lang w:bidi="hi-IN"/>
        </w:rPr>
        <w:t>केंद्रीय</w:t>
      </w:r>
      <w:r w:rsidR="00C10E85" w:rsidRPr="00750B8E">
        <w:rPr>
          <w:rFonts w:ascii="Times New Roman" w:hAnsi="Times New Roman" w:cstheme="majorBidi"/>
          <w:color w:val="auto"/>
          <w:sz w:val="22"/>
          <w:szCs w:val="22"/>
          <w:cs/>
          <w:lang w:bidi="hi-IN"/>
        </w:rPr>
        <w:t xml:space="preserve">/ </w:t>
      </w:r>
      <w:r w:rsidR="00C10E85" w:rsidRPr="00750B8E">
        <w:rPr>
          <w:rFonts w:ascii="Nirmala UI" w:hAnsi="Nirmala UI" w:cs="Nirmala UI" w:hint="cs"/>
          <w:color w:val="auto"/>
          <w:sz w:val="22"/>
          <w:szCs w:val="22"/>
          <w:cs/>
          <w:lang w:bidi="hi-IN"/>
        </w:rPr>
        <w:t>राज्य</w:t>
      </w:r>
      <w:r w:rsidR="00C10E85" w:rsidRPr="00750B8E">
        <w:rPr>
          <w:rFonts w:ascii="Times New Roman" w:hAnsi="Times New Roman" w:cstheme="majorBidi"/>
          <w:color w:val="auto"/>
          <w:sz w:val="22"/>
          <w:szCs w:val="22"/>
          <w:cs/>
          <w:lang w:bidi="hi-IN"/>
        </w:rPr>
        <w:t xml:space="preserve"> </w:t>
      </w:r>
      <w:r w:rsidR="00C10E85" w:rsidRPr="00750B8E">
        <w:rPr>
          <w:rFonts w:ascii="Nirmala UI" w:hAnsi="Nirmala UI" w:cs="Nirmala UI" w:hint="cs"/>
          <w:color w:val="auto"/>
          <w:sz w:val="22"/>
          <w:szCs w:val="22"/>
          <w:cs/>
          <w:lang w:bidi="hi-IN"/>
        </w:rPr>
        <w:t>सरकार</w:t>
      </w:r>
      <w:r w:rsidR="00573E0D" w:rsidRPr="00750B8E">
        <w:rPr>
          <w:rFonts w:ascii="Times New Roman" w:hAnsi="Times New Roman" w:cstheme="majorBidi" w:hint="cs"/>
          <w:color w:val="auto"/>
          <w:sz w:val="22"/>
          <w:szCs w:val="22"/>
          <w:cs/>
          <w:lang w:bidi="hi-IN"/>
        </w:rPr>
        <w:t>/</w:t>
      </w:r>
      <w:r w:rsidR="009A3A01" w:rsidRPr="00750B8E">
        <w:rPr>
          <w:rFonts w:ascii="Nirmala UI" w:hAnsi="Nirmala UI" w:cs="Nirmala UI" w:hint="cs"/>
          <w:color w:val="auto"/>
          <w:sz w:val="22"/>
          <w:szCs w:val="22"/>
          <w:cs/>
          <w:lang w:bidi="hi-IN"/>
        </w:rPr>
        <w:t>स्वायत्त</w:t>
      </w:r>
      <w:r w:rsidR="009A3A01" w:rsidRPr="00750B8E">
        <w:rPr>
          <w:rFonts w:ascii="Times New Roman" w:hAnsi="Times New Roman" w:cstheme="majorBidi"/>
          <w:color w:val="auto"/>
          <w:sz w:val="22"/>
          <w:szCs w:val="22"/>
          <w:cs/>
          <w:lang w:bidi="hi-IN"/>
        </w:rPr>
        <w:t xml:space="preserve"> </w:t>
      </w:r>
      <w:r w:rsidR="009A3A01" w:rsidRPr="00750B8E">
        <w:rPr>
          <w:rFonts w:ascii="Nirmala UI" w:hAnsi="Nirmala UI" w:cs="Nirmala UI" w:hint="cs"/>
          <w:color w:val="auto"/>
          <w:sz w:val="22"/>
          <w:szCs w:val="22"/>
          <w:cs/>
          <w:lang w:bidi="hi-IN"/>
        </w:rPr>
        <w:t>निकाय</w:t>
      </w:r>
      <w:r w:rsidR="00C10E85" w:rsidRPr="00750B8E">
        <w:rPr>
          <w:rFonts w:ascii="Times New Roman" w:hAnsi="Times New Roman" w:cstheme="majorBidi"/>
          <w:color w:val="auto"/>
          <w:sz w:val="22"/>
          <w:szCs w:val="22"/>
          <w:cs/>
          <w:lang w:bidi="hi-IN"/>
        </w:rPr>
        <w:t>/</w:t>
      </w:r>
      <w:r w:rsidR="00C10E85" w:rsidRPr="00750B8E">
        <w:rPr>
          <w:rFonts w:ascii="Times New Roman" w:hAnsi="Times New Roman" w:cstheme="majorBidi"/>
          <w:color w:val="auto"/>
          <w:sz w:val="22"/>
          <w:szCs w:val="22"/>
          <w:lang w:bidi="hi-IN"/>
        </w:rPr>
        <w:t>PSU /</w:t>
      </w:r>
      <w:r w:rsidR="00D56D50" w:rsidRPr="00750B8E">
        <w:rPr>
          <w:rFonts w:ascii="Nirmala UI" w:hAnsi="Nirmala UI" w:cs="Nirmala UI" w:hint="cs"/>
          <w:color w:val="auto"/>
          <w:sz w:val="22"/>
          <w:szCs w:val="22"/>
          <w:cs/>
          <w:lang w:bidi="hi-IN"/>
        </w:rPr>
        <w:t>बैंक</w:t>
      </w:r>
      <w:r w:rsidR="00C94421" w:rsidRPr="00750B8E">
        <w:rPr>
          <w:rFonts w:ascii="Times New Roman" w:hAnsi="Times New Roman" w:cstheme="majorBidi"/>
          <w:color w:val="auto"/>
          <w:sz w:val="22"/>
          <w:szCs w:val="22"/>
          <w:cs/>
          <w:lang w:bidi="hi-IN"/>
        </w:rPr>
        <w:t xml:space="preserve">/ </w:t>
      </w:r>
      <w:r w:rsidR="00C94421" w:rsidRPr="00750B8E">
        <w:rPr>
          <w:rFonts w:ascii="Nirmala UI" w:hAnsi="Nirmala UI" w:cs="Nirmala UI" w:hint="cs"/>
          <w:color w:val="auto"/>
          <w:sz w:val="22"/>
          <w:szCs w:val="22"/>
          <w:cs/>
          <w:lang w:bidi="hi-IN"/>
        </w:rPr>
        <w:t>वित्तीय</w:t>
      </w:r>
      <w:r w:rsidR="00C94421" w:rsidRPr="00750B8E">
        <w:rPr>
          <w:rFonts w:ascii="Times New Roman" w:hAnsi="Times New Roman" w:cstheme="majorBidi"/>
          <w:color w:val="auto"/>
          <w:sz w:val="22"/>
          <w:szCs w:val="22"/>
          <w:cs/>
          <w:lang w:bidi="hi-IN"/>
        </w:rPr>
        <w:t xml:space="preserve"> </w:t>
      </w:r>
      <w:r w:rsidR="00C94421" w:rsidRPr="00750B8E">
        <w:rPr>
          <w:rFonts w:ascii="Nirmala UI" w:hAnsi="Nirmala UI" w:cs="Nirmala UI" w:hint="cs"/>
          <w:color w:val="auto"/>
          <w:sz w:val="22"/>
          <w:szCs w:val="22"/>
          <w:cs/>
          <w:lang w:bidi="hi-IN"/>
        </w:rPr>
        <w:t>संस्थान</w:t>
      </w:r>
      <w:r w:rsidR="00EE3F5B" w:rsidRPr="00750B8E">
        <w:rPr>
          <w:rFonts w:ascii="Times New Roman" w:hAnsi="Times New Roman" w:cstheme="majorBidi"/>
          <w:color w:val="auto"/>
          <w:sz w:val="22"/>
          <w:szCs w:val="22"/>
          <w:cs/>
          <w:lang w:bidi="hi-IN"/>
        </w:rPr>
        <w:t>/</w:t>
      </w:r>
      <w:r w:rsidR="00975535" w:rsidRPr="00750B8E">
        <w:rPr>
          <w:rFonts w:ascii="Nirmala UI" w:hAnsi="Nirmala UI" w:cs="Nirmala UI" w:hint="cs"/>
          <w:color w:val="auto"/>
          <w:sz w:val="22"/>
          <w:szCs w:val="22"/>
          <w:cs/>
          <w:lang w:bidi="hi-IN"/>
        </w:rPr>
        <w:t>शैक्षिक</w:t>
      </w:r>
      <w:r w:rsidR="00975535" w:rsidRPr="00750B8E">
        <w:rPr>
          <w:rFonts w:ascii="Times New Roman" w:hAnsi="Times New Roman" w:cstheme="majorBidi"/>
          <w:color w:val="auto"/>
          <w:sz w:val="22"/>
          <w:szCs w:val="22"/>
          <w:cs/>
          <w:lang w:bidi="hi-IN"/>
        </w:rPr>
        <w:t xml:space="preserve"> </w:t>
      </w:r>
      <w:r w:rsidR="00975535" w:rsidRPr="00750B8E">
        <w:rPr>
          <w:rFonts w:ascii="Nirmala UI" w:hAnsi="Nirmala UI" w:cs="Nirmala UI" w:hint="cs"/>
          <w:color w:val="auto"/>
          <w:sz w:val="22"/>
          <w:szCs w:val="22"/>
          <w:cs/>
          <w:lang w:bidi="hi-IN"/>
        </w:rPr>
        <w:t>संस्थान</w:t>
      </w:r>
      <w:r w:rsidR="00EE3F5B" w:rsidRPr="00750B8E">
        <w:rPr>
          <w:rFonts w:ascii="Times New Roman" w:hAnsi="Times New Roman" w:cstheme="majorBidi"/>
          <w:color w:val="auto"/>
          <w:sz w:val="22"/>
          <w:szCs w:val="22"/>
          <w:cs/>
          <w:lang w:bidi="hi-IN"/>
        </w:rPr>
        <w:t>/</w:t>
      </w:r>
      <w:r w:rsidR="00C10E85" w:rsidRPr="00750B8E">
        <w:rPr>
          <w:rFonts w:ascii="Nirmala UI" w:hAnsi="Nirmala UI" w:cs="Nirmala UI" w:hint="cs"/>
          <w:color w:val="auto"/>
          <w:sz w:val="22"/>
          <w:szCs w:val="22"/>
          <w:cs/>
          <w:lang w:bidi="hi-IN"/>
        </w:rPr>
        <w:t>निजी</w:t>
      </w:r>
      <w:r w:rsidR="00C10E85" w:rsidRPr="00750B8E">
        <w:rPr>
          <w:rFonts w:ascii="Times New Roman" w:hAnsi="Times New Roman" w:cstheme="majorBidi"/>
          <w:color w:val="auto"/>
          <w:sz w:val="22"/>
          <w:szCs w:val="22"/>
          <w:cs/>
          <w:lang w:bidi="hi-IN"/>
        </w:rPr>
        <w:t xml:space="preserve"> </w:t>
      </w:r>
      <w:r w:rsidR="00C10E85" w:rsidRPr="00750B8E">
        <w:rPr>
          <w:rFonts w:ascii="Nirmala UI" w:hAnsi="Nirmala UI" w:cs="Nirmala UI" w:hint="cs"/>
          <w:color w:val="auto"/>
          <w:sz w:val="22"/>
          <w:szCs w:val="22"/>
          <w:cs/>
          <w:lang w:bidi="hi-IN"/>
        </w:rPr>
        <w:t>संगठन</w:t>
      </w:r>
      <w:r w:rsidR="00C10E85" w:rsidRPr="00750B8E">
        <w:rPr>
          <w:rFonts w:ascii="Times New Roman" w:hAnsi="Times New Roman" w:cstheme="majorBidi"/>
          <w:color w:val="auto"/>
          <w:sz w:val="22"/>
          <w:szCs w:val="22"/>
          <w:cs/>
          <w:lang w:bidi="hi-IN"/>
        </w:rPr>
        <w:t xml:space="preserve"> </w:t>
      </w:r>
      <w:r w:rsidR="00C10E85" w:rsidRPr="00750B8E">
        <w:rPr>
          <w:rFonts w:ascii="Nirmala UI" w:hAnsi="Nirmala UI" w:cs="Nirmala UI" w:hint="cs"/>
          <w:color w:val="auto"/>
          <w:sz w:val="22"/>
          <w:szCs w:val="22"/>
          <w:cs/>
          <w:lang w:bidi="hi-IN"/>
        </w:rPr>
        <w:t>आदि</w:t>
      </w:r>
      <w:r w:rsidR="00C10E85" w:rsidRPr="00750B8E">
        <w:rPr>
          <w:rFonts w:ascii="Times New Roman" w:hAnsi="Times New Roman" w:cstheme="majorBidi"/>
          <w:color w:val="auto"/>
          <w:sz w:val="22"/>
          <w:szCs w:val="22"/>
          <w:cs/>
          <w:lang w:bidi="hi-IN"/>
        </w:rPr>
        <w:t xml:space="preserve"> </w:t>
      </w:r>
      <w:r w:rsidRPr="00750B8E">
        <w:rPr>
          <w:rFonts w:ascii="Nirmala UI" w:hAnsi="Nirmala UI" w:cs="Nirmala UI" w:hint="cs"/>
          <w:color w:val="auto"/>
          <w:sz w:val="22"/>
          <w:szCs w:val="22"/>
          <w:cs/>
          <w:lang w:bidi="hi-IN"/>
        </w:rPr>
        <w:t>के</w:t>
      </w:r>
      <w:r w:rsidRPr="00750B8E">
        <w:rPr>
          <w:rFonts w:ascii="Times New Roman" w:hAnsi="Times New Roman" w:cstheme="majorBidi"/>
          <w:color w:val="auto"/>
          <w:sz w:val="22"/>
          <w:szCs w:val="22"/>
          <w:cs/>
          <w:lang w:bidi="hi-IN"/>
        </w:rPr>
        <w:t xml:space="preserve"> </w:t>
      </w:r>
      <w:r w:rsidRPr="00750B8E">
        <w:rPr>
          <w:rFonts w:ascii="Nirmala UI" w:hAnsi="Nirmala UI" w:cs="Nirmala UI" w:hint="cs"/>
          <w:color w:val="auto"/>
          <w:sz w:val="22"/>
          <w:szCs w:val="22"/>
          <w:cs/>
          <w:lang w:bidi="hi-IN"/>
        </w:rPr>
        <w:t>लिए</w:t>
      </w:r>
      <w:r w:rsidRPr="00750B8E">
        <w:rPr>
          <w:rFonts w:ascii="Times New Roman" w:hAnsi="Times New Roman" w:cstheme="majorBidi"/>
          <w:color w:val="auto"/>
          <w:sz w:val="22"/>
          <w:szCs w:val="22"/>
          <w:cs/>
          <w:lang w:bidi="hi-IN"/>
        </w:rPr>
        <w:t xml:space="preserve"> </w:t>
      </w:r>
      <w:r w:rsidR="00A524F4" w:rsidRPr="00750B8E">
        <w:rPr>
          <w:rFonts w:ascii="Nirmala UI" w:hAnsi="Nirmala UI" w:cs="Nirmala UI" w:hint="cs"/>
          <w:color w:val="auto"/>
          <w:sz w:val="22"/>
          <w:szCs w:val="22"/>
          <w:cs/>
          <w:lang w:bidi="hi-IN"/>
        </w:rPr>
        <w:t>इसी</w:t>
      </w:r>
      <w:r w:rsidR="00A524F4" w:rsidRPr="00750B8E">
        <w:rPr>
          <w:rFonts w:ascii="Times New Roman" w:hAnsi="Times New Roman" w:cstheme="majorBidi"/>
          <w:color w:val="auto"/>
          <w:sz w:val="22"/>
          <w:szCs w:val="22"/>
          <w:cs/>
          <w:lang w:bidi="hi-IN"/>
        </w:rPr>
        <w:t xml:space="preserve"> </w:t>
      </w:r>
      <w:r w:rsidR="00A524F4" w:rsidRPr="00750B8E">
        <w:rPr>
          <w:rFonts w:ascii="Nirmala UI" w:hAnsi="Nirmala UI" w:cs="Nirmala UI" w:hint="cs"/>
          <w:color w:val="auto"/>
          <w:sz w:val="22"/>
          <w:szCs w:val="22"/>
          <w:cs/>
          <w:lang w:bidi="hi-IN"/>
        </w:rPr>
        <w:t>प्रकार</w:t>
      </w:r>
      <w:r w:rsidR="00A524F4" w:rsidRPr="00750B8E">
        <w:rPr>
          <w:rFonts w:ascii="Times New Roman" w:hAnsi="Times New Roman" w:cstheme="majorBidi"/>
          <w:color w:val="auto"/>
          <w:sz w:val="22"/>
          <w:szCs w:val="22"/>
          <w:cs/>
          <w:lang w:bidi="hi-IN"/>
        </w:rPr>
        <w:t xml:space="preserve"> </w:t>
      </w:r>
      <w:r w:rsidR="00A524F4" w:rsidRPr="00750B8E">
        <w:rPr>
          <w:rFonts w:ascii="Nirmala UI" w:hAnsi="Nirmala UI" w:cs="Nirmala UI" w:hint="cs"/>
          <w:color w:val="auto"/>
          <w:sz w:val="22"/>
          <w:szCs w:val="22"/>
          <w:cs/>
          <w:lang w:bidi="hi-IN"/>
        </w:rPr>
        <w:t>के</w:t>
      </w:r>
      <w:r w:rsidR="00A524F4" w:rsidRPr="00750B8E">
        <w:rPr>
          <w:rFonts w:ascii="Times New Roman" w:hAnsi="Times New Roman" w:cstheme="majorBidi"/>
          <w:color w:val="auto"/>
          <w:sz w:val="22"/>
          <w:szCs w:val="22"/>
          <w:cs/>
          <w:lang w:bidi="hi-IN"/>
        </w:rPr>
        <w:t xml:space="preserve"> </w:t>
      </w:r>
      <w:r w:rsidR="00A524F4" w:rsidRPr="00750B8E">
        <w:rPr>
          <w:rFonts w:ascii="Nirmala UI" w:hAnsi="Nirmala UI" w:cs="Nirmala UI" w:hint="cs"/>
          <w:color w:val="auto"/>
          <w:sz w:val="22"/>
          <w:szCs w:val="22"/>
          <w:cs/>
          <w:lang w:bidi="hi-IN"/>
        </w:rPr>
        <w:t>कार्यों</w:t>
      </w:r>
      <w:r w:rsidR="00A524F4" w:rsidRPr="00750B8E">
        <w:rPr>
          <w:rFonts w:ascii="Times New Roman" w:hAnsi="Times New Roman" w:cstheme="majorBidi"/>
          <w:color w:val="auto"/>
          <w:sz w:val="22"/>
          <w:szCs w:val="22"/>
          <w:cs/>
          <w:lang w:bidi="hi-IN"/>
        </w:rPr>
        <w:t xml:space="preserve"> </w:t>
      </w:r>
      <w:r w:rsidR="00A524F4" w:rsidRPr="00750B8E">
        <w:rPr>
          <w:rFonts w:ascii="Nirmala UI" w:hAnsi="Nirmala UI" w:cs="Nirmala UI" w:hint="cs"/>
          <w:color w:val="auto"/>
          <w:sz w:val="22"/>
          <w:szCs w:val="22"/>
          <w:cs/>
          <w:lang w:bidi="hi-IN"/>
        </w:rPr>
        <w:t>को</w:t>
      </w:r>
      <w:r w:rsidR="00A524F4" w:rsidRPr="00750B8E">
        <w:rPr>
          <w:rFonts w:ascii="Times New Roman" w:hAnsi="Times New Roman" w:cstheme="majorBidi"/>
          <w:color w:val="auto"/>
          <w:sz w:val="22"/>
          <w:szCs w:val="22"/>
          <w:cs/>
          <w:lang w:bidi="hi-IN"/>
        </w:rPr>
        <w:t xml:space="preserve"> </w:t>
      </w:r>
      <w:r w:rsidR="00A524F4" w:rsidRPr="00750B8E">
        <w:rPr>
          <w:rFonts w:ascii="Nirmala UI" w:hAnsi="Nirmala UI" w:cs="Nirmala UI" w:hint="cs"/>
          <w:color w:val="auto"/>
          <w:sz w:val="22"/>
          <w:szCs w:val="22"/>
          <w:cs/>
          <w:lang w:bidi="hi-IN"/>
        </w:rPr>
        <w:t>अंजाम</w:t>
      </w:r>
      <w:r w:rsidR="00A524F4" w:rsidRPr="00750B8E">
        <w:rPr>
          <w:rFonts w:ascii="Times New Roman" w:hAnsi="Times New Roman" w:cstheme="majorBidi"/>
          <w:color w:val="auto"/>
          <w:sz w:val="22"/>
          <w:szCs w:val="22"/>
          <w:cs/>
          <w:lang w:bidi="hi-IN"/>
        </w:rPr>
        <w:t xml:space="preserve"> </w:t>
      </w:r>
      <w:r w:rsidR="00A524F4" w:rsidRPr="00750B8E">
        <w:rPr>
          <w:rFonts w:ascii="Nirmala UI" w:hAnsi="Nirmala UI" w:cs="Nirmala UI" w:hint="cs"/>
          <w:color w:val="auto"/>
          <w:sz w:val="22"/>
          <w:szCs w:val="22"/>
          <w:cs/>
          <w:lang w:bidi="hi-IN"/>
        </w:rPr>
        <w:t>दिया</w:t>
      </w:r>
      <w:r w:rsidR="00A524F4" w:rsidRPr="00750B8E">
        <w:rPr>
          <w:rFonts w:ascii="Times New Roman" w:hAnsi="Times New Roman" w:cstheme="majorBidi"/>
          <w:color w:val="auto"/>
          <w:sz w:val="22"/>
          <w:szCs w:val="22"/>
          <w:cs/>
          <w:lang w:bidi="hi-IN"/>
        </w:rPr>
        <w:t xml:space="preserve"> </w:t>
      </w:r>
      <w:r w:rsidR="00A524F4" w:rsidRPr="00750B8E">
        <w:rPr>
          <w:rFonts w:ascii="Nirmala UI" w:hAnsi="Nirmala UI" w:cs="Nirmala UI" w:hint="cs"/>
          <w:color w:val="auto"/>
          <w:sz w:val="22"/>
          <w:szCs w:val="22"/>
          <w:cs/>
          <w:lang w:bidi="hi-IN"/>
        </w:rPr>
        <w:t>है</w:t>
      </w:r>
      <w:r w:rsidRPr="00750B8E">
        <w:rPr>
          <w:rFonts w:ascii="Nirmala UI" w:hAnsi="Nirmala UI" w:cs="Nirmala UI" w:hint="cs"/>
          <w:color w:val="auto"/>
          <w:sz w:val="22"/>
          <w:szCs w:val="22"/>
          <w:cs/>
          <w:lang w:bidi="hi-IN"/>
        </w:rPr>
        <w:t>।</w:t>
      </w:r>
    </w:p>
    <w:p w:rsidR="00C42CE3" w:rsidRPr="00A949AC" w:rsidRDefault="00C42CE3" w:rsidP="00C42CE3">
      <w:pPr>
        <w:jc w:val="both"/>
        <w:rPr>
          <w:rFonts w:asciiTheme="majorBidi" w:hAnsiTheme="majorBidi" w:cstheme="majorBidi"/>
          <w:szCs w:val="24"/>
          <w:lang w:bidi="hi-IN"/>
        </w:rPr>
      </w:pPr>
    </w:p>
    <w:p w:rsidR="00A949AC" w:rsidRPr="00A949AC" w:rsidRDefault="00A949AC" w:rsidP="00A949AC">
      <w:pPr>
        <w:jc w:val="both"/>
        <w:rPr>
          <w:rFonts w:asciiTheme="majorBidi" w:hAnsiTheme="majorBidi" w:cstheme="majorBidi"/>
          <w:szCs w:val="24"/>
          <w:cs/>
          <w:lang w:bidi="hi-IN"/>
        </w:rPr>
      </w:pPr>
      <w:r w:rsidRPr="00A949AC">
        <w:rPr>
          <w:rFonts w:asciiTheme="majorBidi" w:hAnsiTheme="majorBidi" w:cs="Nirmala UI"/>
          <w:szCs w:val="24"/>
          <w:cs/>
          <w:lang w:bidi="hi-IN"/>
        </w:rPr>
        <w:t xml:space="preserve">टेण्डर तथा अन्य विवरण बैंक के वेबसाईट </w:t>
      </w:r>
      <w:r w:rsidR="00853DFE">
        <w:fldChar w:fldCharType="begin"/>
      </w:r>
      <w:r w:rsidR="00853DFE">
        <w:instrText xml:space="preserve"> HYPERLINK "http://www.centralbankof" </w:instrText>
      </w:r>
      <w:r w:rsidR="00853DFE">
        <w:fldChar w:fldCharType="separate"/>
      </w:r>
      <w:r w:rsidRPr="00A949AC">
        <w:rPr>
          <w:rStyle w:val="Hyperlink"/>
          <w:rFonts w:asciiTheme="majorBidi" w:hAnsiTheme="majorBidi" w:cstheme="majorBidi"/>
          <w:szCs w:val="24"/>
          <w:lang w:bidi="hi-IN"/>
        </w:rPr>
        <w:t>http://www.centralbankof</w:t>
      </w:r>
      <w:r w:rsidR="00853DFE">
        <w:rPr>
          <w:rStyle w:val="Hyperlink"/>
          <w:rFonts w:asciiTheme="majorBidi" w:hAnsiTheme="majorBidi" w:cstheme="majorBidi"/>
          <w:szCs w:val="24"/>
          <w:lang w:bidi="hi-IN"/>
        </w:rPr>
        <w:fldChar w:fldCharType="end"/>
      </w:r>
      <w:r w:rsidRPr="00A949AC">
        <w:rPr>
          <w:rFonts w:asciiTheme="majorBidi" w:hAnsiTheme="majorBidi" w:cstheme="majorBidi"/>
          <w:color w:val="0000FF"/>
          <w:szCs w:val="24"/>
          <w:u w:val="single"/>
          <w:lang w:bidi="hi-IN"/>
        </w:rPr>
        <w:t xml:space="preserve">india.co.in </w:t>
      </w:r>
      <w:r w:rsidRPr="00A949AC">
        <w:rPr>
          <w:rFonts w:asciiTheme="majorBidi" w:hAnsiTheme="majorBidi" w:cs="Nirmala UI"/>
          <w:szCs w:val="24"/>
          <w:cs/>
          <w:lang w:bidi="hi-IN"/>
        </w:rPr>
        <w:t xml:space="preserve"> से डाउनलोड कर सकते है अथवा अधोहस्ताक्षरी के कार्यालय से</w:t>
      </w:r>
      <w:r w:rsidR="00C42CE3">
        <w:rPr>
          <w:rFonts w:asciiTheme="majorBidi" w:hAnsiTheme="majorBidi" w:cstheme="majorBidi" w:hint="cs"/>
          <w:szCs w:val="24"/>
          <w:cs/>
          <w:lang w:bidi="hi-IN"/>
        </w:rPr>
        <w:t xml:space="preserve"> </w:t>
      </w:r>
      <w:r w:rsidR="00C42CE3" w:rsidRPr="00E777C8">
        <w:rPr>
          <w:rFonts w:asciiTheme="majorBidi" w:hAnsiTheme="majorBidi" w:cs="Nirmala UI"/>
          <w:b/>
          <w:bCs/>
          <w:szCs w:val="24"/>
          <w:cs/>
          <w:lang w:bidi="hi-IN"/>
        </w:rPr>
        <w:t>रू</w:t>
      </w:r>
      <w:r w:rsidR="00C42CE3" w:rsidRPr="00E777C8">
        <w:rPr>
          <w:rFonts w:asciiTheme="majorBidi" w:hAnsiTheme="majorBidi" w:cstheme="majorBidi"/>
          <w:b/>
          <w:bCs/>
          <w:szCs w:val="24"/>
          <w:cs/>
          <w:lang w:bidi="hi-IN"/>
        </w:rPr>
        <w:t>.</w:t>
      </w:r>
      <w:r w:rsidR="007F52AB">
        <w:rPr>
          <w:rFonts w:asciiTheme="majorBidi" w:hAnsiTheme="majorBidi" w:cstheme="majorBidi"/>
          <w:b/>
          <w:bCs/>
          <w:szCs w:val="24"/>
          <w:lang w:bidi="hi-IN"/>
        </w:rPr>
        <w:t xml:space="preserve"> 10</w:t>
      </w:r>
      <w:r w:rsidR="0085106F" w:rsidRPr="00E777C8">
        <w:rPr>
          <w:rFonts w:asciiTheme="majorBidi" w:hAnsiTheme="majorBidi" w:cstheme="majorBidi"/>
          <w:b/>
          <w:bCs/>
          <w:szCs w:val="24"/>
          <w:lang w:bidi="hi-IN"/>
        </w:rPr>
        <w:t>0</w:t>
      </w:r>
      <w:r w:rsidR="00C42CE3" w:rsidRPr="00E777C8">
        <w:rPr>
          <w:rFonts w:asciiTheme="majorBidi" w:hAnsiTheme="majorBidi" w:cstheme="majorBidi"/>
          <w:b/>
          <w:bCs/>
          <w:szCs w:val="24"/>
          <w:cs/>
          <w:lang w:bidi="hi-IN"/>
        </w:rPr>
        <w:t>0/-</w:t>
      </w:r>
      <w:r w:rsidR="00C42CE3" w:rsidRPr="00A949AC">
        <w:rPr>
          <w:rFonts w:asciiTheme="majorBidi" w:hAnsiTheme="majorBidi" w:cs="Nirmala UI"/>
          <w:szCs w:val="24"/>
          <w:cs/>
          <w:lang w:bidi="hi-IN"/>
        </w:rPr>
        <w:t xml:space="preserve"> का मांग ड्राफ्ट</w:t>
      </w:r>
      <w:r w:rsidR="00486E79">
        <w:rPr>
          <w:rFonts w:asciiTheme="majorBidi" w:hAnsiTheme="majorBidi" w:cstheme="majorBidi" w:hint="cs"/>
          <w:szCs w:val="24"/>
          <w:cs/>
          <w:lang w:bidi="hi-IN"/>
        </w:rPr>
        <w:t xml:space="preserve"> </w:t>
      </w:r>
      <w:r w:rsidR="00486E79" w:rsidRPr="00262DA1">
        <w:rPr>
          <w:rFonts w:ascii="Times New Roman" w:hAnsi="Times New Roman" w:cs="Mangal"/>
          <w:color w:val="auto"/>
          <w:szCs w:val="24"/>
          <w:cs/>
          <w:lang w:bidi="hi-IN"/>
        </w:rPr>
        <w:t>(</w:t>
      </w:r>
      <w:r w:rsidR="00486E79" w:rsidRPr="00262DA1">
        <w:rPr>
          <w:rFonts w:ascii="Times New Roman" w:hAnsi="Times New Roman" w:cs="Nirmala UI"/>
          <w:color w:val="auto"/>
          <w:szCs w:val="24"/>
          <w:cs/>
          <w:lang w:bidi="hi-IN"/>
        </w:rPr>
        <w:t>गैर वापसी योग्य</w:t>
      </w:r>
      <w:r w:rsidR="00E23AB0" w:rsidRPr="00262DA1">
        <w:rPr>
          <w:rFonts w:ascii="Times New Roman" w:hAnsi="Times New Roman" w:cs="Arial Unicode MS" w:hint="cs"/>
          <w:color w:val="auto"/>
          <w:szCs w:val="24"/>
          <w:cs/>
          <w:lang w:bidi="hi-IN"/>
        </w:rPr>
        <w:t xml:space="preserve">) </w:t>
      </w:r>
      <w:r w:rsidR="00E23AB0" w:rsidRPr="00A949AC">
        <w:rPr>
          <w:rFonts w:asciiTheme="majorBidi" w:hAnsiTheme="majorBidi" w:cs="Arial Unicode MS" w:hint="cs"/>
          <w:szCs w:val="24"/>
          <w:cs/>
          <w:lang w:bidi="hi-IN"/>
        </w:rPr>
        <w:t>“</w:t>
      </w:r>
      <w:r w:rsidRPr="00A949AC">
        <w:rPr>
          <w:rFonts w:asciiTheme="majorBidi" w:hAnsiTheme="majorBidi" w:cs="Nirmala UI"/>
          <w:b/>
          <w:bCs/>
          <w:szCs w:val="24"/>
          <w:cs/>
          <w:lang w:bidi="hi-IN"/>
        </w:rPr>
        <w:t>सेन्ट्रल बैंक ऑफ इंडिया</w:t>
      </w:r>
      <w:r w:rsidR="00A43EEB">
        <w:rPr>
          <w:rFonts w:asciiTheme="majorBidi" w:hAnsiTheme="majorBidi" w:cstheme="majorBidi" w:hint="cs"/>
          <w:b/>
          <w:bCs/>
          <w:szCs w:val="24"/>
          <w:cs/>
          <w:lang w:bidi="hi-IN"/>
        </w:rPr>
        <w:t xml:space="preserve">, </w:t>
      </w:r>
      <w:r w:rsidRPr="00A949AC">
        <w:rPr>
          <w:rFonts w:asciiTheme="majorBidi" w:hAnsiTheme="majorBidi" w:cs="Nirmala UI"/>
          <w:b/>
          <w:bCs/>
          <w:szCs w:val="24"/>
          <w:cs/>
          <w:lang w:bidi="hi-IN"/>
        </w:rPr>
        <w:t>क्षेत्रीय कार्यालय</w:t>
      </w:r>
      <w:r w:rsidRPr="00A949AC">
        <w:rPr>
          <w:rFonts w:asciiTheme="majorBidi" w:hAnsiTheme="majorBidi" w:cstheme="majorBidi"/>
          <w:b/>
          <w:bCs/>
          <w:szCs w:val="24"/>
          <w:cs/>
          <w:lang w:bidi="hi-IN"/>
        </w:rPr>
        <w:t>”</w:t>
      </w:r>
      <w:r w:rsidRPr="00A949AC">
        <w:rPr>
          <w:rFonts w:asciiTheme="majorBidi" w:hAnsiTheme="majorBidi" w:cstheme="majorBidi"/>
          <w:szCs w:val="24"/>
          <w:cs/>
          <w:lang w:bidi="hi-IN"/>
        </w:rPr>
        <w:t xml:space="preserve"> </w:t>
      </w:r>
      <w:r w:rsidR="00E23AB0" w:rsidRPr="00750B8E">
        <w:rPr>
          <w:rFonts w:ascii="Nirmala UI" w:hAnsi="Nirmala UI" w:cs="Nirmala UI" w:hint="cs"/>
          <w:sz w:val="22"/>
          <w:szCs w:val="22"/>
          <w:highlight w:val="yellow"/>
          <w:cs/>
          <w:lang w:bidi="hi-IN"/>
        </w:rPr>
        <w:t>इटावा</w:t>
      </w:r>
      <w:r w:rsidRPr="00A949AC">
        <w:rPr>
          <w:rFonts w:asciiTheme="majorBidi" w:hAnsiTheme="majorBidi" w:cs="Nirmala UI"/>
          <w:szCs w:val="24"/>
          <w:cs/>
          <w:lang w:bidi="hi-IN"/>
        </w:rPr>
        <w:t xml:space="preserve"> के पक्ष में जारी तथा </w:t>
      </w:r>
      <w:r w:rsidR="00E23AB0" w:rsidRPr="00750B8E">
        <w:rPr>
          <w:rFonts w:ascii="Nirmala UI" w:hAnsi="Nirmala UI" w:cs="Nirmala UI" w:hint="cs"/>
          <w:sz w:val="22"/>
          <w:szCs w:val="22"/>
          <w:highlight w:val="yellow"/>
          <w:cs/>
          <w:lang w:bidi="hi-IN"/>
        </w:rPr>
        <w:t>इटावा</w:t>
      </w:r>
      <w:r w:rsidR="00195B97" w:rsidRPr="00A949AC">
        <w:rPr>
          <w:rFonts w:asciiTheme="majorBidi" w:hAnsiTheme="majorBidi" w:cstheme="majorBidi"/>
          <w:szCs w:val="24"/>
          <w:cs/>
          <w:lang w:bidi="hi-IN"/>
        </w:rPr>
        <w:t xml:space="preserve"> </w:t>
      </w:r>
      <w:r w:rsidRPr="00A949AC">
        <w:rPr>
          <w:rFonts w:asciiTheme="majorBidi" w:hAnsiTheme="majorBidi" w:cs="Nirmala UI"/>
          <w:szCs w:val="24"/>
          <w:cs/>
          <w:lang w:bidi="hi-IN"/>
        </w:rPr>
        <w:t>पर देय</w:t>
      </w:r>
      <w:r w:rsidR="00A43EEB">
        <w:rPr>
          <w:rFonts w:asciiTheme="majorBidi" w:hAnsiTheme="majorBidi" w:cstheme="majorBidi" w:hint="cs"/>
          <w:szCs w:val="24"/>
          <w:cs/>
          <w:lang w:bidi="hi-IN"/>
        </w:rPr>
        <w:t xml:space="preserve">, </w:t>
      </w:r>
      <w:r w:rsidR="00195B97">
        <w:rPr>
          <w:rFonts w:asciiTheme="majorBidi" w:hAnsiTheme="majorBidi" w:cs="Nirmala UI"/>
          <w:szCs w:val="24"/>
          <w:cs/>
          <w:lang w:bidi="hi-IN"/>
        </w:rPr>
        <w:t xml:space="preserve">जमा कर दिनांक </w:t>
      </w:r>
      <w:r w:rsidR="00270061">
        <w:rPr>
          <w:rFonts w:asciiTheme="majorBidi" w:hAnsiTheme="majorBidi" w:cstheme="majorBidi"/>
          <w:szCs w:val="24"/>
          <w:highlight w:val="yellow"/>
          <w:lang w:bidi="hi-IN"/>
        </w:rPr>
        <w:t>14.05</w:t>
      </w:r>
      <w:r w:rsidR="00195B97" w:rsidRPr="00CF0639">
        <w:rPr>
          <w:rFonts w:asciiTheme="majorBidi" w:hAnsiTheme="majorBidi" w:cstheme="majorBidi"/>
          <w:szCs w:val="24"/>
          <w:highlight w:val="yellow"/>
          <w:cs/>
          <w:lang w:bidi="hi-IN"/>
        </w:rPr>
        <w:t>.20</w:t>
      </w:r>
      <w:r w:rsidR="00146D76">
        <w:rPr>
          <w:rFonts w:asciiTheme="minorHAnsi" w:hAnsiTheme="minorHAnsi" w:cs="Arial Unicode MS"/>
          <w:szCs w:val="24"/>
          <w:highlight w:val="yellow"/>
          <w:lang w:bidi="hi-IN"/>
        </w:rPr>
        <w:t>2</w:t>
      </w:r>
      <w:r w:rsidR="000D4252" w:rsidRPr="000D4252">
        <w:rPr>
          <w:rFonts w:asciiTheme="majorBidi" w:hAnsiTheme="majorBidi" w:cstheme="majorBidi" w:hint="cs"/>
          <w:szCs w:val="24"/>
          <w:highlight w:val="yellow"/>
          <w:cs/>
          <w:lang w:bidi="hi-IN"/>
        </w:rPr>
        <w:t>2</w:t>
      </w:r>
      <w:r w:rsidR="00195B97">
        <w:rPr>
          <w:rFonts w:asciiTheme="majorBidi" w:hAnsiTheme="majorBidi" w:cs="Nirmala UI"/>
          <w:szCs w:val="24"/>
          <w:cs/>
          <w:lang w:bidi="hi-IN"/>
        </w:rPr>
        <w:t xml:space="preserve"> से </w:t>
      </w:r>
      <w:r w:rsidR="00270061">
        <w:rPr>
          <w:rFonts w:asciiTheme="majorBidi" w:hAnsiTheme="majorBidi" w:cstheme="majorBidi"/>
          <w:szCs w:val="24"/>
          <w:highlight w:val="yellow"/>
          <w:lang w:bidi="hi-IN"/>
        </w:rPr>
        <w:t>30.05</w:t>
      </w:r>
      <w:r w:rsidRPr="00CF0639">
        <w:rPr>
          <w:rFonts w:asciiTheme="majorBidi" w:hAnsiTheme="majorBidi" w:cstheme="majorBidi"/>
          <w:szCs w:val="24"/>
          <w:highlight w:val="yellow"/>
          <w:cs/>
          <w:lang w:bidi="hi-IN"/>
        </w:rPr>
        <w:t>.</w:t>
      </w:r>
      <w:r w:rsidR="0088453B">
        <w:rPr>
          <w:rFonts w:asciiTheme="majorBidi" w:hAnsiTheme="majorBidi" w:cstheme="majorBidi" w:hint="cs"/>
          <w:szCs w:val="24"/>
          <w:highlight w:val="yellow"/>
          <w:cs/>
          <w:lang w:bidi="hi-IN"/>
        </w:rPr>
        <w:t>20</w:t>
      </w:r>
      <w:r w:rsidRPr="00CF0639">
        <w:rPr>
          <w:rFonts w:asciiTheme="majorBidi" w:hAnsiTheme="majorBidi" w:cstheme="majorBidi"/>
          <w:szCs w:val="24"/>
          <w:highlight w:val="yellow"/>
          <w:cs/>
          <w:lang w:bidi="hi-IN"/>
        </w:rPr>
        <w:t>2</w:t>
      </w:r>
      <w:r w:rsidR="00146D76">
        <w:rPr>
          <w:rFonts w:asciiTheme="majorBidi" w:hAnsiTheme="majorBidi" w:cstheme="majorBidi"/>
          <w:szCs w:val="24"/>
          <w:highlight w:val="yellow"/>
          <w:lang w:bidi="hi-IN"/>
        </w:rPr>
        <w:t>2</w:t>
      </w:r>
      <w:r w:rsidRPr="00A949AC">
        <w:rPr>
          <w:rFonts w:asciiTheme="majorBidi" w:hAnsiTheme="majorBidi" w:cs="Nirmala UI"/>
          <w:szCs w:val="24"/>
          <w:cs/>
          <w:lang w:bidi="hi-IN"/>
        </w:rPr>
        <w:t xml:space="preserve"> तक कार्यालयीन दिवस में </w:t>
      </w:r>
      <w:r w:rsidR="0085106F" w:rsidRPr="00A949AC">
        <w:rPr>
          <w:rFonts w:asciiTheme="majorBidi" w:hAnsiTheme="majorBidi" w:cs="Nirmala UI"/>
          <w:szCs w:val="24"/>
          <w:cs/>
          <w:lang w:bidi="hi-IN"/>
        </w:rPr>
        <w:t xml:space="preserve">दोपहर </w:t>
      </w:r>
      <w:r w:rsidRPr="00A949AC">
        <w:rPr>
          <w:rFonts w:asciiTheme="majorBidi" w:hAnsiTheme="majorBidi" w:cstheme="majorBidi"/>
          <w:szCs w:val="24"/>
          <w:cs/>
          <w:lang w:bidi="hi-IN"/>
        </w:rPr>
        <w:t>0</w:t>
      </w:r>
      <w:r w:rsidR="0085106F">
        <w:rPr>
          <w:rFonts w:asciiTheme="majorBidi" w:hAnsiTheme="majorBidi" w:cstheme="majorBidi"/>
          <w:szCs w:val="24"/>
          <w:lang w:bidi="hi-IN"/>
        </w:rPr>
        <w:t>2:</w:t>
      </w:r>
      <w:r w:rsidRPr="00A949AC">
        <w:rPr>
          <w:rFonts w:asciiTheme="majorBidi" w:hAnsiTheme="majorBidi" w:cstheme="majorBidi"/>
          <w:szCs w:val="24"/>
          <w:cs/>
          <w:lang w:bidi="hi-IN"/>
        </w:rPr>
        <w:t xml:space="preserve">00 </w:t>
      </w:r>
      <w:r w:rsidRPr="00A949AC">
        <w:rPr>
          <w:rFonts w:asciiTheme="majorBidi" w:hAnsiTheme="majorBidi" w:cs="Nirmala UI"/>
          <w:szCs w:val="24"/>
          <w:cs/>
          <w:lang w:bidi="hi-IN"/>
        </w:rPr>
        <w:t>बजे तक प्राप्त कर सकते है</w:t>
      </w:r>
      <w:r w:rsidR="00837D88">
        <w:rPr>
          <w:rFonts w:asciiTheme="majorBidi" w:hAnsiTheme="majorBidi" w:cs="Nirmala UI" w:hint="cs"/>
          <w:szCs w:val="24"/>
          <w:cs/>
          <w:lang w:bidi="hi-IN"/>
        </w:rPr>
        <w:t xml:space="preserve">। </w:t>
      </w:r>
      <w:r w:rsidR="005A5958">
        <w:rPr>
          <w:rFonts w:asciiTheme="majorBidi" w:hAnsiTheme="majorBidi" w:cs="Nirmala UI" w:hint="cs"/>
          <w:szCs w:val="24"/>
          <w:cs/>
          <w:lang w:bidi="hi-IN"/>
        </w:rPr>
        <w:t xml:space="preserve">टेंडर तथा उसके साथ </w:t>
      </w:r>
      <w:r w:rsidR="00A960E7">
        <w:rPr>
          <w:rFonts w:asciiTheme="majorBidi" w:hAnsiTheme="majorBidi" w:cs="Nirmala UI" w:hint="cs"/>
          <w:szCs w:val="24"/>
          <w:cs/>
          <w:lang w:bidi="hi-IN"/>
        </w:rPr>
        <w:t>ई</w:t>
      </w:r>
      <w:r w:rsidR="00A960E7">
        <w:rPr>
          <w:rFonts w:asciiTheme="majorBidi" w:hAnsiTheme="majorBidi" w:cstheme="majorBidi" w:hint="cs"/>
          <w:szCs w:val="24"/>
          <w:cs/>
          <w:lang w:bidi="hi-IN"/>
        </w:rPr>
        <w:t xml:space="preserve">. </w:t>
      </w:r>
      <w:r w:rsidR="00A960E7">
        <w:rPr>
          <w:rFonts w:asciiTheme="majorBidi" w:hAnsiTheme="majorBidi" w:cs="Nirmala UI" w:hint="cs"/>
          <w:szCs w:val="24"/>
          <w:cs/>
          <w:lang w:bidi="hi-IN"/>
        </w:rPr>
        <w:t>एम</w:t>
      </w:r>
      <w:r w:rsidR="00A960E7">
        <w:rPr>
          <w:rFonts w:asciiTheme="majorBidi" w:hAnsiTheme="majorBidi" w:cstheme="majorBidi" w:hint="cs"/>
          <w:szCs w:val="24"/>
          <w:cs/>
          <w:lang w:bidi="hi-IN"/>
        </w:rPr>
        <w:t xml:space="preserve">. </w:t>
      </w:r>
      <w:r w:rsidR="00A960E7">
        <w:rPr>
          <w:rFonts w:asciiTheme="majorBidi" w:hAnsiTheme="majorBidi" w:cs="Nirmala UI" w:hint="cs"/>
          <w:szCs w:val="24"/>
          <w:cs/>
          <w:lang w:bidi="hi-IN"/>
        </w:rPr>
        <w:t>डी</w:t>
      </w:r>
      <w:r w:rsidR="00A960E7">
        <w:rPr>
          <w:rFonts w:asciiTheme="majorBidi" w:hAnsiTheme="majorBidi" w:cstheme="majorBidi" w:hint="cs"/>
          <w:szCs w:val="24"/>
          <w:cs/>
          <w:lang w:bidi="hi-IN"/>
        </w:rPr>
        <w:t xml:space="preserve">. </w:t>
      </w:r>
      <w:r w:rsidR="00373EED">
        <w:rPr>
          <w:rFonts w:asciiTheme="majorBidi" w:hAnsiTheme="majorBidi" w:cs="Nirmala UI" w:hint="cs"/>
          <w:b/>
          <w:bCs/>
          <w:szCs w:val="24"/>
          <w:cs/>
          <w:lang w:bidi="hi-IN"/>
        </w:rPr>
        <w:t xml:space="preserve">रू </w:t>
      </w:r>
      <w:r w:rsidR="007557F0">
        <w:rPr>
          <w:rFonts w:asciiTheme="majorBidi" w:hAnsiTheme="majorBidi" w:cstheme="majorBidi"/>
          <w:b/>
          <w:bCs/>
          <w:szCs w:val="24"/>
          <w:highlight w:val="yellow"/>
          <w:lang w:bidi="hi-IN"/>
        </w:rPr>
        <w:t>82</w:t>
      </w:r>
      <w:r w:rsidR="005A5958" w:rsidRPr="00036348">
        <w:rPr>
          <w:rFonts w:asciiTheme="majorBidi" w:hAnsiTheme="majorBidi" w:cstheme="majorBidi" w:hint="cs"/>
          <w:b/>
          <w:bCs/>
          <w:szCs w:val="24"/>
          <w:highlight w:val="yellow"/>
          <w:cs/>
          <w:lang w:bidi="hi-IN"/>
        </w:rPr>
        <w:t>00.00</w:t>
      </w:r>
      <w:r w:rsidR="005A5958">
        <w:rPr>
          <w:rFonts w:asciiTheme="majorBidi" w:hAnsiTheme="majorBidi" w:cs="Nirmala UI" w:hint="cs"/>
          <w:szCs w:val="24"/>
          <w:cs/>
          <w:lang w:bidi="hi-IN"/>
        </w:rPr>
        <w:t xml:space="preserve"> का </w:t>
      </w:r>
      <w:r w:rsidR="00484557" w:rsidRPr="00A949AC">
        <w:rPr>
          <w:rFonts w:asciiTheme="majorBidi" w:hAnsiTheme="majorBidi" w:cs="Nirmala UI"/>
          <w:szCs w:val="24"/>
          <w:cs/>
          <w:lang w:bidi="hi-IN"/>
        </w:rPr>
        <w:t xml:space="preserve">मांग ड्राफ्ट </w:t>
      </w:r>
      <w:r w:rsidR="00195B97">
        <w:rPr>
          <w:rFonts w:asciiTheme="majorBidi" w:hAnsiTheme="majorBidi" w:cs="Nirmala UI" w:hint="cs"/>
          <w:szCs w:val="24"/>
          <w:cs/>
          <w:lang w:bidi="hi-IN"/>
        </w:rPr>
        <w:t xml:space="preserve">अंतिम तिथि दिनांक </w:t>
      </w:r>
      <w:r w:rsidR="00270061">
        <w:rPr>
          <w:rFonts w:asciiTheme="majorBidi" w:hAnsiTheme="majorBidi" w:cstheme="majorBidi"/>
          <w:szCs w:val="24"/>
          <w:lang w:bidi="hi-IN"/>
        </w:rPr>
        <w:t>30.05.2022</w:t>
      </w:r>
      <w:r w:rsidR="007557F0">
        <w:rPr>
          <w:rFonts w:asciiTheme="majorBidi" w:hAnsiTheme="majorBidi" w:cs="Mangal"/>
          <w:szCs w:val="24"/>
          <w:cs/>
          <w:lang w:bidi="hi-IN"/>
        </w:rPr>
        <w:t xml:space="preserve"> </w:t>
      </w:r>
      <w:r w:rsidR="00515CDA">
        <w:rPr>
          <w:rFonts w:asciiTheme="majorBidi" w:hAnsiTheme="majorBidi" w:cs="Nirmala UI" w:hint="cs"/>
          <w:szCs w:val="24"/>
          <w:cs/>
          <w:lang w:bidi="hi-IN"/>
        </w:rPr>
        <w:t>दोपह</w:t>
      </w:r>
      <w:r w:rsidR="00206EE4">
        <w:rPr>
          <w:rFonts w:asciiTheme="majorBidi" w:hAnsiTheme="majorBidi" w:cs="Nirmala UI" w:hint="cs"/>
          <w:szCs w:val="24"/>
          <w:cs/>
          <w:lang w:bidi="hi-IN"/>
        </w:rPr>
        <w:t>र</w:t>
      </w:r>
      <w:r w:rsidR="00AB2A70">
        <w:rPr>
          <w:rFonts w:asciiTheme="majorBidi" w:hAnsiTheme="majorBidi" w:cstheme="majorBidi" w:hint="cs"/>
          <w:szCs w:val="24"/>
          <w:cs/>
          <w:lang w:bidi="hi-IN"/>
        </w:rPr>
        <w:t xml:space="preserve"> 03</w:t>
      </w:r>
      <w:r w:rsidR="00515CDA">
        <w:rPr>
          <w:rFonts w:asciiTheme="majorBidi" w:hAnsiTheme="majorBidi" w:cstheme="majorBidi" w:hint="cs"/>
          <w:szCs w:val="24"/>
          <w:cs/>
          <w:lang w:bidi="hi-IN"/>
        </w:rPr>
        <w:t xml:space="preserve">:00 </w:t>
      </w:r>
      <w:r w:rsidR="00515CDA">
        <w:rPr>
          <w:rFonts w:asciiTheme="majorBidi" w:hAnsiTheme="majorBidi" w:cs="Nirmala UI" w:hint="cs"/>
          <w:szCs w:val="24"/>
          <w:cs/>
          <w:lang w:bidi="hi-IN"/>
        </w:rPr>
        <w:t xml:space="preserve">बजे तक जमा किये जा सकेंगे । </w:t>
      </w:r>
      <w:r w:rsidR="00195B97">
        <w:rPr>
          <w:rFonts w:asciiTheme="majorBidi" w:hAnsiTheme="majorBidi" w:cs="Nirmala UI" w:hint="cs"/>
          <w:szCs w:val="24"/>
          <w:cs/>
          <w:lang w:bidi="hi-IN"/>
        </w:rPr>
        <w:t xml:space="preserve">टेंडर दिनांक </w:t>
      </w:r>
      <w:r w:rsidR="00270061">
        <w:rPr>
          <w:rFonts w:asciiTheme="majorBidi" w:hAnsiTheme="majorBidi" w:cstheme="majorBidi"/>
          <w:szCs w:val="24"/>
          <w:lang w:bidi="hi-IN"/>
        </w:rPr>
        <w:t>31.05.2022</w:t>
      </w:r>
      <w:r w:rsidR="007557F0">
        <w:rPr>
          <w:rFonts w:asciiTheme="majorBidi" w:hAnsiTheme="majorBidi" w:cs="Mangal"/>
          <w:szCs w:val="24"/>
          <w:cs/>
          <w:lang w:bidi="hi-IN"/>
        </w:rPr>
        <w:t xml:space="preserve"> </w:t>
      </w:r>
      <w:r w:rsidR="00515CDA">
        <w:rPr>
          <w:rFonts w:asciiTheme="majorBidi" w:hAnsiTheme="majorBidi" w:cs="Nirmala UI" w:hint="cs"/>
          <w:szCs w:val="24"/>
          <w:cs/>
          <w:lang w:bidi="hi-IN"/>
        </w:rPr>
        <w:t xml:space="preserve">को दोपहर </w:t>
      </w:r>
      <w:r w:rsidR="00515CDA">
        <w:rPr>
          <w:rFonts w:asciiTheme="majorBidi" w:hAnsiTheme="majorBidi" w:cstheme="majorBidi" w:hint="cs"/>
          <w:szCs w:val="24"/>
          <w:cs/>
          <w:lang w:bidi="hi-IN"/>
        </w:rPr>
        <w:t>0</w:t>
      </w:r>
      <w:r w:rsidR="000C4D68">
        <w:rPr>
          <w:rFonts w:asciiTheme="majorBidi" w:hAnsiTheme="majorBidi" w:cstheme="majorBidi" w:hint="cs"/>
          <w:szCs w:val="24"/>
          <w:cs/>
          <w:lang w:bidi="hi-IN"/>
        </w:rPr>
        <w:t>3:3</w:t>
      </w:r>
      <w:r w:rsidR="00515CDA">
        <w:rPr>
          <w:rFonts w:asciiTheme="majorBidi" w:hAnsiTheme="majorBidi" w:cstheme="majorBidi" w:hint="cs"/>
          <w:szCs w:val="24"/>
          <w:cs/>
          <w:lang w:bidi="hi-IN"/>
        </w:rPr>
        <w:t xml:space="preserve">0 </w:t>
      </w:r>
      <w:r w:rsidR="00515CDA">
        <w:rPr>
          <w:rFonts w:asciiTheme="majorBidi" w:hAnsiTheme="majorBidi" w:cs="Nirmala UI" w:hint="cs"/>
          <w:szCs w:val="24"/>
          <w:cs/>
          <w:lang w:bidi="hi-IN"/>
        </w:rPr>
        <w:t>बजे खोले जाएंगे</w:t>
      </w:r>
      <w:r w:rsidR="00486E79">
        <w:rPr>
          <w:rFonts w:asciiTheme="majorBidi" w:hAnsiTheme="majorBidi" w:cs="Nirmala UI" w:hint="cs"/>
          <w:szCs w:val="24"/>
          <w:cs/>
          <w:lang w:bidi="hi-IN"/>
        </w:rPr>
        <w:t xml:space="preserve"> या </w:t>
      </w:r>
      <w:r w:rsidR="00597D24">
        <w:rPr>
          <w:rFonts w:asciiTheme="majorBidi" w:hAnsiTheme="majorBidi" w:cs="Nirmala UI" w:hint="cs"/>
          <w:szCs w:val="24"/>
          <w:cs/>
          <w:lang w:bidi="hi-IN"/>
        </w:rPr>
        <w:t>बैंक द्वारा निर्धारित तारीख पर</w:t>
      </w:r>
      <w:r w:rsidR="00597D24">
        <w:rPr>
          <w:rFonts w:asciiTheme="majorBidi" w:hAnsiTheme="majorBidi" w:cstheme="majorBidi" w:hint="cs"/>
          <w:szCs w:val="24"/>
          <w:cs/>
          <w:lang w:bidi="hi-IN"/>
        </w:rPr>
        <w:t>,</w:t>
      </w:r>
      <w:r w:rsidR="00515CDA">
        <w:rPr>
          <w:rFonts w:asciiTheme="majorBidi" w:hAnsiTheme="majorBidi" w:cstheme="majorBidi" w:hint="cs"/>
          <w:szCs w:val="24"/>
          <w:cs/>
          <w:lang w:bidi="hi-IN"/>
        </w:rPr>
        <w:t xml:space="preserve"> </w:t>
      </w:r>
      <w:r w:rsidR="0085106F">
        <w:rPr>
          <w:rFonts w:asciiTheme="majorBidi" w:hAnsiTheme="majorBidi" w:cs="Nirmala UI" w:hint="cs"/>
          <w:szCs w:val="24"/>
          <w:cs/>
          <w:lang w:bidi="hi-IN"/>
        </w:rPr>
        <w:t xml:space="preserve">जिसमे बिडर्स उपस्थित रह सकते है। </w:t>
      </w:r>
    </w:p>
    <w:p w:rsidR="00A949AC" w:rsidRPr="00A949AC" w:rsidRDefault="00A949AC" w:rsidP="00A949AC">
      <w:pPr>
        <w:jc w:val="both"/>
        <w:rPr>
          <w:rFonts w:asciiTheme="majorBidi" w:hAnsiTheme="majorBidi" w:cstheme="majorBidi"/>
          <w:szCs w:val="24"/>
          <w:lang w:bidi="hi-IN"/>
        </w:rPr>
      </w:pPr>
    </w:p>
    <w:p w:rsidR="00A43EEB" w:rsidRPr="00515CDA" w:rsidRDefault="0085106F" w:rsidP="00AB73BC">
      <w:pPr>
        <w:jc w:val="both"/>
        <w:rPr>
          <w:rFonts w:asciiTheme="majorBidi" w:hAnsiTheme="majorBidi" w:cstheme="majorBidi"/>
          <w:b/>
          <w:bCs/>
          <w:szCs w:val="24"/>
          <w:lang w:bidi="hi-IN"/>
        </w:rPr>
      </w:pPr>
      <w:r>
        <w:rPr>
          <w:rFonts w:asciiTheme="majorBidi" w:hAnsiTheme="majorBidi" w:cs="Nirmala UI" w:hint="cs"/>
          <w:szCs w:val="24"/>
          <w:cs/>
          <w:lang w:bidi="hi-IN"/>
        </w:rPr>
        <w:t xml:space="preserve">अधिक जानकारी </w:t>
      </w:r>
      <w:r w:rsidRPr="00A949AC">
        <w:rPr>
          <w:rFonts w:asciiTheme="majorBidi" w:hAnsiTheme="majorBidi" w:cs="Nirmala UI"/>
          <w:szCs w:val="24"/>
          <w:cs/>
          <w:lang w:bidi="hi-IN"/>
        </w:rPr>
        <w:t xml:space="preserve">हेतु </w:t>
      </w:r>
      <w:r w:rsidR="00A949AC" w:rsidRPr="00A949AC">
        <w:rPr>
          <w:rFonts w:asciiTheme="majorBidi" w:hAnsiTheme="majorBidi" w:cs="Nirmala UI"/>
          <w:szCs w:val="24"/>
          <w:cs/>
          <w:lang w:bidi="hi-IN"/>
        </w:rPr>
        <w:t xml:space="preserve">संपर्क दूरभाष </w:t>
      </w:r>
      <w:r>
        <w:rPr>
          <w:rFonts w:asciiTheme="majorBidi" w:hAnsiTheme="majorBidi" w:cs="Nirmala UI" w:hint="cs"/>
          <w:szCs w:val="24"/>
          <w:cs/>
          <w:lang w:bidi="hi-IN"/>
        </w:rPr>
        <w:t>नं</w:t>
      </w:r>
      <w:r w:rsidR="00897D72">
        <w:rPr>
          <w:rFonts w:asciiTheme="majorBidi" w:hAnsiTheme="majorBidi" w:cstheme="majorBidi" w:hint="cs"/>
          <w:szCs w:val="24"/>
          <w:cs/>
          <w:lang w:bidi="hi-IN"/>
        </w:rPr>
        <w:t xml:space="preserve">- </w:t>
      </w:r>
      <w:r w:rsidR="00A949AC" w:rsidRPr="00A949AC">
        <w:rPr>
          <w:rFonts w:asciiTheme="majorBidi" w:hAnsiTheme="majorBidi" w:cstheme="majorBidi"/>
          <w:szCs w:val="24"/>
          <w:cs/>
          <w:lang w:bidi="hi-IN"/>
        </w:rPr>
        <w:t xml:space="preserve"> </w:t>
      </w:r>
      <w:r w:rsidR="00CD7B46">
        <w:rPr>
          <w:rFonts w:asciiTheme="minorBidi" w:hAnsiTheme="minorBidi" w:cstheme="minorBidi"/>
          <w:sz w:val="22"/>
          <w:szCs w:val="22"/>
          <w:lang w:bidi="hi-IN"/>
        </w:rPr>
        <w:t>8303714101</w:t>
      </w:r>
      <w:r w:rsidR="00A949AC" w:rsidRPr="00515CDA">
        <w:rPr>
          <w:rFonts w:asciiTheme="majorBidi" w:hAnsiTheme="majorBidi" w:cstheme="majorBidi"/>
          <w:b/>
          <w:bCs/>
          <w:szCs w:val="24"/>
          <w:cs/>
          <w:lang w:bidi="hi-IN"/>
        </w:rPr>
        <w:t>(</w:t>
      </w:r>
      <w:r w:rsidR="00035C40" w:rsidRPr="00CD7B46">
        <w:rPr>
          <w:rFonts w:asciiTheme="majorBidi" w:hAnsiTheme="majorBidi" w:cs="Nirmala UI" w:hint="cs"/>
          <w:b/>
          <w:bCs/>
          <w:sz w:val="22"/>
          <w:szCs w:val="22"/>
          <w:cs/>
          <w:lang w:bidi="hi-IN"/>
        </w:rPr>
        <w:t>श्री</w:t>
      </w:r>
      <w:r w:rsidR="00CD7B46" w:rsidRPr="00CD7B46">
        <w:rPr>
          <w:rFonts w:asciiTheme="majorBidi" w:hAnsiTheme="majorBidi" w:cs="Nirmala UI" w:hint="cs"/>
          <w:b/>
          <w:bCs/>
          <w:sz w:val="22"/>
          <w:szCs w:val="22"/>
          <w:cs/>
          <w:lang w:bidi="hi-IN"/>
        </w:rPr>
        <w:t xml:space="preserve"> </w:t>
      </w:r>
      <w:r w:rsidR="00CD7B46" w:rsidRPr="00CD7B46">
        <w:rPr>
          <w:rFonts w:ascii="Nirmala UI" w:hAnsi="Nirmala UI" w:cs="Nirmala UI" w:hint="cs"/>
          <w:b/>
          <w:bCs/>
          <w:sz w:val="22"/>
          <w:szCs w:val="22"/>
          <w:cs/>
          <w:lang w:bidi="hi-IN"/>
        </w:rPr>
        <w:t>आर. पी. सिंह</w:t>
      </w:r>
      <w:r w:rsidR="00AB73BC">
        <w:rPr>
          <w:rFonts w:asciiTheme="majorBidi" w:hAnsiTheme="majorBidi" w:cstheme="majorBidi" w:hint="cs"/>
          <w:b/>
          <w:bCs/>
          <w:szCs w:val="24"/>
          <w:cs/>
          <w:lang w:bidi="hi-IN"/>
        </w:rPr>
        <w:t xml:space="preserve">, </w:t>
      </w:r>
      <w:r w:rsidR="00AE1D7F">
        <w:rPr>
          <w:rFonts w:asciiTheme="majorBidi" w:hAnsiTheme="majorBidi" w:cs="Arial Unicode MS" w:hint="cs"/>
          <w:b/>
          <w:bCs/>
          <w:szCs w:val="24"/>
          <w:cs/>
          <w:lang w:bidi="hi-IN"/>
        </w:rPr>
        <w:t>मुख्य</w:t>
      </w:r>
      <w:r w:rsidR="00AB73BC">
        <w:rPr>
          <w:rFonts w:asciiTheme="majorBidi" w:hAnsiTheme="majorBidi" w:cs="Arial Unicode MS" w:hint="cs"/>
          <w:b/>
          <w:bCs/>
          <w:szCs w:val="24"/>
          <w:cs/>
          <w:lang w:bidi="hi-IN"/>
        </w:rPr>
        <w:t xml:space="preserve"> प्रबन्धक</w:t>
      </w:r>
      <w:r w:rsidR="00AB73BC">
        <w:rPr>
          <w:rFonts w:asciiTheme="majorBidi" w:hAnsiTheme="majorBidi" w:cstheme="majorBidi" w:hint="cs"/>
          <w:b/>
          <w:bCs/>
          <w:szCs w:val="24"/>
          <w:cs/>
          <w:lang w:bidi="hi-IN"/>
        </w:rPr>
        <w:t>,</w:t>
      </w:r>
      <w:r w:rsidR="00AB73BC">
        <w:rPr>
          <w:rFonts w:asciiTheme="majorBidi" w:hAnsiTheme="majorBidi" w:cstheme="majorBidi"/>
          <w:b/>
          <w:bCs/>
          <w:szCs w:val="24"/>
          <w:lang w:bidi="hi-IN"/>
        </w:rPr>
        <w:t xml:space="preserve"> </w:t>
      </w:r>
      <w:r w:rsidR="005D37BA">
        <w:rPr>
          <w:rFonts w:asciiTheme="majorBidi" w:hAnsiTheme="majorBidi" w:cs="Arial Unicode MS" w:hint="cs"/>
          <w:b/>
          <w:bCs/>
          <w:szCs w:val="24"/>
          <w:cs/>
          <w:lang w:bidi="hi-IN"/>
        </w:rPr>
        <w:t>व्य</w:t>
      </w:r>
      <w:r w:rsidR="00511726">
        <w:rPr>
          <w:rFonts w:asciiTheme="majorBidi" w:hAnsiTheme="majorBidi" w:cstheme="majorBidi" w:hint="cs"/>
          <w:b/>
          <w:bCs/>
          <w:szCs w:val="24"/>
          <w:cs/>
          <w:lang w:bidi="hi-IN"/>
        </w:rPr>
        <w:t>.</w:t>
      </w:r>
      <w:r w:rsidR="005D37BA">
        <w:rPr>
          <w:rFonts w:asciiTheme="majorBidi" w:hAnsiTheme="majorBidi" w:cs="Arial Unicode MS" w:hint="cs"/>
          <w:b/>
          <w:bCs/>
          <w:szCs w:val="24"/>
          <w:cs/>
          <w:lang w:bidi="hi-IN"/>
        </w:rPr>
        <w:t>स</w:t>
      </w:r>
      <w:r w:rsidR="00511726">
        <w:rPr>
          <w:rFonts w:asciiTheme="majorBidi" w:hAnsiTheme="majorBidi" w:cstheme="majorBidi" w:hint="cs"/>
          <w:b/>
          <w:bCs/>
          <w:szCs w:val="24"/>
          <w:cs/>
          <w:lang w:bidi="hi-IN"/>
        </w:rPr>
        <w:t>.</w:t>
      </w:r>
      <w:r w:rsidR="00D31C53">
        <w:rPr>
          <w:rFonts w:asciiTheme="majorBidi" w:hAnsiTheme="majorBidi" w:cs="Arial Unicode MS" w:hint="cs"/>
          <w:b/>
          <w:bCs/>
          <w:szCs w:val="24"/>
          <w:cs/>
          <w:lang w:bidi="hi-IN"/>
        </w:rPr>
        <w:t>बि</w:t>
      </w:r>
      <w:r w:rsidR="00D31C53">
        <w:rPr>
          <w:rFonts w:asciiTheme="majorBidi" w:hAnsiTheme="majorBidi" w:cstheme="majorBidi" w:hint="cs"/>
          <w:b/>
          <w:bCs/>
          <w:szCs w:val="24"/>
          <w:cs/>
          <w:lang w:bidi="hi-IN"/>
        </w:rPr>
        <w:t>.</w:t>
      </w:r>
      <w:r w:rsidR="00A43EEB" w:rsidRPr="00515CDA">
        <w:rPr>
          <w:rFonts w:asciiTheme="majorBidi" w:hAnsiTheme="majorBidi" w:cstheme="majorBidi" w:hint="cs"/>
          <w:b/>
          <w:bCs/>
          <w:szCs w:val="24"/>
          <w:cs/>
          <w:lang w:bidi="hi-IN"/>
        </w:rPr>
        <w:t xml:space="preserve">)  </w:t>
      </w:r>
      <w:r w:rsidR="00A949AC" w:rsidRPr="00515CDA">
        <w:rPr>
          <w:rFonts w:asciiTheme="majorBidi" w:hAnsiTheme="majorBidi" w:cstheme="majorBidi"/>
          <w:b/>
          <w:bCs/>
          <w:szCs w:val="24"/>
          <w:cs/>
          <w:lang w:bidi="hi-IN"/>
        </w:rPr>
        <w:t xml:space="preserve"> </w:t>
      </w:r>
    </w:p>
    <w:p w:rsidR="00A43EEB" w:rsidRDefault="00A43EEB" w:rsidP="00A949AC">
      <w:pPr>
        <w:rPr>
          <w:rFonts w:asciiTheme="majorBidi" w:hAnsiTheme="majorBidi" w:cstheme="majorBidi"/>
          <w:szCs w:val="24"/>
          <w:lang w:bidi="hi-IN"/>
        </w:rPr>
      </w:pPr>
    </w:p>
    <w:p w:rsidR="00A949AC" w:rsidRPr="00A949AC" w:rsidRDefault="00A949AC" w:rsidP="00462FF8">
      <w:pPr>
        <w:tabs>
          <w:tab w:val="left" w:pos="2520"/>
        </w:tabs>
        <w:rPr>
          <w:rFonts w:asciiTheme="majorBidi" w:hAnsiTheme="majorBidi" w:cstheme="majorBidi"/>
          <w:szCs w:val="24"/>
          <w:lang w:bidi="hi-IN"/>
        </w:rPr>
      </w:pPr>
      <w:r w:rsidRPr="00A949AC">
        <w:rPr>
          <w:rFonts w:asciiTheme="majorBidi" w:hAnsiTheme="majorBidi" w:cstheme="majorBidi"/>
          <w:szCs w:val="24"/>
          <w:cs/>
          <w:lang w:bidi="hi-IN"/>
        </w:rPr>
        <w:t xml:space="preserve"> </w:t>
      </w:r>
      <w:r w:rsidR="00462FF8">
        <w:rPr>
          <w:rFonts w:asciiTheme="majorBidi" w:hAnsiTheme="majorBidi" w:cstheme="majorBidi"/>
          <w:szCs w:val="24"/>
          <w:cs/>
          <w:lang w:bidi="hi-IN"/>
        </w:rPr>
        <w:tab/>
      </w:r>
    </w:p>
    <w:p w:rsidR="00A949AC" w:rsidRPr="00A949AC" w:rsidRDefault="00A949AC" w:rsidP="00A949AC">
      <w:pPr>
        <w:rPr>
          <w:rFonts w:asciiTheme="majorBidi" w:hAnsiTheme="majorBidi" w:cstheme="majorBidi"/>
          <w:szCs w:val="24"/>
          <w:lang w:bidi="hi-IN"/>
        </w:rPr>
      </w:pPr>
    </w:p>
    <w:p w:rsidR="00A949AC" w:rsidRPr="00A949AC" w:rsidRDefault="00A949AC" w:rsidP="00A949AC">
      <w:pPr>
        <w:rPr>
          <w:rFonts w:asciiTheme="majorBidi" w:hAnsiTheme="majorBidi" w:cstheme="majorBidi"/>
          <w:szCs w:val="24"/>
          <w:lang w:bidi="hi-IN"/>
        </w:rPr>
      </w:pPr>
    </w:p>
    <w:p w:rsidR="00A949AC" w:rsidRPr="00A949AC" w:rsidRDefault="008C2F84" w:rsidP="00A43EEB">
      <w:pPr>
        <w:pStyle w:val="NoSpacing"/>
        <w:rPr>
          <w:rFonts w:asciiTheme="majorBidi" w:hAnsiTheme="majorBidi" w:cstheme="majorBidi"/>
          <w:b/>
          <w:bCs/>
          <w:sz w:val="24"/>
          <w:szCs w:val="24"/>
          <w:lang w:bidi="hi-IN"/>
        </w:rPr>
      </w:pPr>
      <w:r>
        <w:rPr>
          <w:rFonts w:asciiTheme="majorBidi" w:hAnsiTheme="majorBidi" w:cs="Arial Unicode MS"/>
          <w:sz w:val="24"/>
          <w:szCs w:val="24"/>
          <w:cs/>
          <w:lang w:bidi="hi-IN"/>
        </w:rPr>
        <w:t>दिनांक</w:t>
      </w:r>
      <w:r>
        <w:rPr>
          <w:rFonts w:asciiTheme="majorBidi" w:hAnsiTheme="majorBidi" w:cstheme="majorBidi"/>
          <w:sz w:val="24"/>
          <w:szCs w:val="24"/>
          <w:cs/>
          <w:lang w:bidi="hi-IN"/>
        </w:rPr>
        <w:t>:-</w:t>
      </w:r>
      <w:r w:rsidR="00EA1ADF" w:rsidRPr="00EA1ADF">
        <w:rPr>
          <w:rFonts w:asciiTheme="majorBidi" w:hAnsiTheme="majorBidi" w:cstheme="majorBidi"/>
          <w:szCs w:val="24"/>
          <w:highlight w:val="yellow"/>
          <w:lang w:bidi="hi-IN"/>
        </w:rPr>
        <w:t xml:space="preserve"> </w:t>
      </w:r>
      <w:r w:rsidR="00270061">
        <w:rPr>
          <w:rFonts w:ascii="Arial Unicode MS" w:eastAsia="Arial Unicode MS" w:hAnsi="Arial Unicode MS" w:cs="Arial Unicode MS"/>
          <w:szCs w:val="24"/>
          <w:lang w:bidi="hi-IN"/>
        </w:rPr>
        <w:t>14.05.2022</w:t>
      </w:r>
      <w:r w:rsidR="00EA1ADF">
        <w:rPr>
          <w:rFonts w:asciiTheme="majorBidi" w:hAnsiTheme="majorBidi"/>
          <w:szCs w:val="24"/>
          <w:cs/>
          <w:lang w:bidi="hi-IN"/>
        </w:rPr>
        <w:t xml:space="preserve"> </w:t>
      </w:r>
      <w:r w:rsidR="00270061">
        <w:rPr>
          <w:rFonts w:asciiTheme="majorBidi" w:hAnsiTheme="majorBidi" w:cstheme="majorBidi"/>
          <w:sz w:val="24"/>
          <w:szCs w:val="24"/>
          <w:cs/>
          <w:lang w:bidi="hi-IN"/>
        </w:rPr>
        <w:t xml:space="preserve">                      </w:t>
      </w:r>
      <w:r w:rsidR="00A949AC" w:rsidRPr="00A949AC">
        <w:rPr>
          <w:rFonts w:asciiTheme="majorBidi" w:hAnsiTheme="majorBidi" w:cstheme="majorBidi"/>
          <w:sz w:val="24"/>
          <w:szCs w:val="24"/>
          <w:cs/>
          <w:lang w:bidi="hi-IN"/>
        </w:rPr>
        <w:t xml:space="preserve">  </w:t>
      </w:r>
      <w:r w:rsidR="00A43EEB">
        <w:rPr>
          <w:rFonts w:asciiTheme="majorBidi" w:hAnsiTheme="majorBidi" w:cstheme="majorBidi" w:hint="cs"/>
          <w:sz w:val="24"/>
          <w:szCs w:val="24"/>
          <w:cs/>
          <w:lang w:bidi="hi-IN"/>
        </w:rPr>
        <w:t xml:space="preserve">            </w:t>
      </w:r>
      <w:r w:rsidR="00A949AC" w:rsidRPr="00A949AC">
        <w:rPr>
          <w:rFonts w:asciiTheme="majorBidi" w:hAnsiTheme="majorBidi" w:cstheme="majorBidi"/>
          <w:sz w:val="24"/>
          <w:szCs w:val="24"/>
          <w:cs/>
          <w:lang w:bidi="hi-IN"/>
        </w:rPr>
        <w:t xml:space="preserve">  </w:t>
      </w:r>
      <w:r w:rsidR="007C23BA">
        <w:rPr>
          <w:rFonts w:asciiTheme="majorBidi" w:hAnsiTheme="majorBidi" w:cstheme="majorBidi" w:hint="cs"/>
          <w:sz w:val="24"/>
          <w:szCs w:val="24"/>
          <w:cs/>
          <w:lang w:bidi="hi-IN"/>
        </w:rPr>
        <w:t xml:space="preserve">  </w:t>
      </w:r>
      <w:r w:rsidR="00A949AC" w:rsidRPr="00A949AC">
        <w:rPr>
          <w:rFonts w:asciiTheme="majorBidi" w:hAnsiTheme="majorBidi" w:cstheme="majorBidi"/>
          <w:sz w:val="24"/>
          <w:szCs w:val="24"/>
          <w:cs/>
          <w:lang w:bidi="hi-IN"/>
        </w:rPr>
        <w:t xml:space="preserve"> </w:t>
      </w:r>
      <w:r w:rsidR="00A43EEB">
        <w:rPr>
          <w:rFonts w:asciiTheme="majorBidi" w:hAnsiTheme="majorBidi" w:cs="Arial Unicode MS" w:hint="cs"/>
          <w:b/>
          <w:bCs/>
          <w:sz w:val="24"/>
          <w:szCs w:val="24"/>
          <w:cs/>
          <w:lang w:bidi="hi-IN"/>
        </w:rPr>
        <w:t>क्षेत्रीय</w:t>
      </w:r>
      <w:r w:rsidR="00A949AC" w:rsidRPr="00A949AC">
        <w:rPr>
          <w:rFonts w:asciiTheme="majorBidi" w:hAnsiTheme="majorBidi" w:cs="Arial Unicode MS"/>
          <w:b/>
          <w:bCs/>
          <w:sz w:val="24"/>
          <w:szCs w:val="24"/>
          <w:cs/>
          <w:lang w:bidi="hi-IN"/>
        </w:rPr>
        <w:t xml:space="preserve"> प्रबंधक </w:t>
      </w:r>
    </w:p>
    <w:p w:rsidR="00A949AC" w:rsidRPr="00A949AC" w:rsidRDefault="00A43EEB" w:rsidP="00A949AC">
      <w:pPr>
        <w:pStyle w:val="NoSpacing"/>
        <w:jc w:val="right"/>
        <w:rPr>
          <w:rFonts w:asciiTheme="majorBidi" w:hAnsiTheme="majorBidi" w:cstheme="majorBidi"/>
          <w:sz w:val="24"/>
          <w:szCs w:val="24"/>
          <w:lang w:bidi="hi-IN"/>
        </w:rPr>
      </w:pPr>
      <w:r>
        <w:rPr>
          <w:rFonts w:asciiTheme="majorBidi" w:hAnsiTheme="majorBidi" w:cs="Arial Unicode MS" w:hint="cs"/>
          <w:sz w:val="24"/>
          <w:szCs w:val="24"/>
          <w:cs/>
          <w:lang w:bidi="hi-IN"/>
        </w:rPr>
        <w:t>क्षेत्रीय</w:t>
      </w:r>
      <w:r w:rsidR="00A949AC" w:rsidRPr="00A949AC">
        <w:rPr>
          <w:rFonts w:asciiTheme="majorBidi" w:hAnsiTheme="majorBidi" w:cs="Arial Unicode MS"/>
          <w:sz w:val="24"/>
          <w:szCs w:val="24"/>
          <w:cs/>
          <w:lang w:bidi="hi-IN"/>
        </w:rPr>
        <w:t xml:space="preserve"> कार्यालय </w:t>
      </w:r>
    </w:p>
    <w:p w:rsidR="00A949AC" w:rsidRPr="00A949AC" w:rsidRDefault="00750B8E" w:rsidP="00A949AC">
      <w:pPr>
        <w:pStyle w:val="NoSpacing"/>
        <w:jc w:val="right"/>
        <w:rPr>
          <w:rFonts w:asciiTheme="majorBidi" w:hAnsiTheme="majorBidi" w:cstheme="majorBidi"/>
          <w:sz w:val="24"/>
          <w:szCs w:val="24"/>
          <w:cs/>
          <w:lang w:bidi="hi-IN"/>
        </w:rPr>
      </w:pPr>
      <w:r>
        <w:rPr>
          <w:rFonts w:asciiTheme="majorBidi" w:hAnsiTheme="majorBidi" w:cs="Arial Unicode MS"/>
          <w:sz w:val="24"/>
          <w:szCs w:val="24"/>
          <w:cs/>
          <w:lang w:bidi="hi-IN"/>
        </w:rPr>
        <w:t xml:space="preserve"> </w:t>
      </w:r>
      <w:r w:rsidR="00A949AC" w:rsidRPr="00A949AC">
        <w:rPr>
          <w:rFonts w:asciiTheme="majorBidi" w:hAnsiTheme="majorBidi" w:cs="Arial Unicode MS"/>
          <w:sz w:val="24"/>
          <w:szCs w:val="24"/>
          <w:cs/>
          <w:lang w:bidi="hi-IN"/>
        </w:rPr>
        <w:t>सेन्ट्रल बैंक ऑफ इंडिया</w:t>
      </w:r>
      <w:r>
        <w:rPr>
          <w:rFonts w:asciiTheme="majorBidi" w:hAnsiTheme="majorBidi" w:cs="Arial Unicode MS"/>
          <w:sz w:val="24"/>
          <w:szCs w:val="24"/>
          <w:cs/>
          <w:lang w:bidi="hi-IN"/>
        </w:rPr>
        <w:t xml:space="preserve">           </w:t>
      </w:r>
    </w:p>
    <w:p w:rsidR="002422F8" w:rsidRDefault="00750B8E" w:rsidP="00750B8E">
      <w:pPr>
        <w:jc w:val="center"/>
        <w:rPr>
          <w:rFonts w:asciiTheme="majorBidi" w:hAnsiTheme="majorBidi" w:cstheme="majorBidi"/>
          <w:szCs w:val="24"/>
          <w:lang w:bidi="hi-IN"/>
        </w:rPr>
      </w:pPr>
      <w:r w:rsidRPr="00750B8E">
        <w:rPr>
          <w:rFonts w:asciiTheme="majorBidi" w:hAnsiTheme="majorBidi" w:cs="Arial Unicode MS" w:hint="cs"/>
          <w:szCs w:val="24"/>
          <w:cs/>
          <w:lang w:bidi="hi-IN"/>
        </w:rPr>
        <w:t xml:space="preserve">                                                                                                                </w:t>
      </w:r>
      <w:r w:rsidR="00201955" w:rsidRPr="00750B8E">
        <w:rPr>
          <w:rFonts w:ascii="Nirmala UI" w:hAnsi="Nirmala UI" w:cs="Nirmala UI" w:hint="cs"/>
          <w:sz w:val="22"/>
          <w:szCs w:val="22"/>
          <w:highlight w:val="yellow"/>
          <w:cs/>
          <w:lang w:bidi="hi-IN"/>
        </w:rPr>
        <w:t>इटावा</w:t>
      </w:r>
    </w:p>
    <w:p w:rsidR="002422F8" w:rsidRDefault="002422F8" w:rsidP="00FE6860">
      <w:pPr>
        <w:jc w:val="both"/>
        <w:rPr>
          <w:rFonts w:asciiTheme="majorBidi" w:hAnsiTheme="majorBidi" w:cstheme="majorBidi"/>
          <w:szCs w:val="24"/>
          <w:lang w:bidi="hi-IN"/>
        </w:rPr>
      </w:pPr>
    </w:p>
    <w:p w:rsidR="002422F8" w:rsidRDefault="002422F8" w:rsidP="00FE6860">
      <w:pPr>
        <w:jc w:val="both"/>
        <w:rPr>
          <w:rFonts w:asciiTheme="majorBidi" w:hAnsiTheme="majorBidi" w:cstheme="majorBidi"/>
          <w:szCs w:val="24"/>
          <w:lang w:bidi="hi-IN"/>
        </w:rPr>
      </w:pPr>
    </w:p>
    <w:p w:rsidR="00E246BE" w:rsidRDefault="00E246BE" w:rsidP="002422F8">
      <w:pPr>
        <w:rPr>
          <w:rFonts w:ascii="Century Gothic" w:hAnsi="Century Gothic" w:cstheme="minorBidi"/>
          <w:sz w:val="22"/>
          <w:lang w:bidi="hi-IN"/>
        </w:rPr>
      </w:pPr>
    </w:p>
    <w:p w:rsidR="0087636F" w:rsidRDefault="0087636F" w:rsidP="002422F8">
      <w:pPr>
        <w:rPr>
          <w:rFonts w:ascii="Century Gothic" w:hAnsi="Century Gothic" w:cstheme="minorBidi"/>
          <w:sz w:val="22"/>
          <w:lang w:bidi="hi-IN"/>
        </w:rPr>
      </w:pPr>
    </w:p>
    <w:p w:rsidR="0087636F" w:rsidRDefault="0087636F" w:rsidP="002422F8">
      <w:pPr>
        <w:rPr>
          <w:rFonts w:ascii="Century Gothic" w:hAnsi="Century Gothic" w:cstheme="minorBidi"/>
          <w:sz w:val="22"/>
          <w:lang w:bidi="hi-IN"/>
        </w:rPr>
      </w:pPr>
    </w:p>
    <w:p w:rsidR="0087636F" w:rsidRDefault="0087636F" w:rsidP="002422F8">
      <w:pPr>
        <w:rPr>
          <w:rFonts w:ascii="Century Gothic" w:hAnsi="Century Gothic" w:cstheme="minorBidi"/>
          <w:sz w:val="22"/>
          <w:lang w:bidi="hi-IN"/>
        </w:rPr>
      </w:pPr>
    </w:p>
    <w:p w:rsidR="0087636F" w:rsidRDefault="0087636F" w:rsidP="002422F8">
      <w:pPr>
        <w:rPr>
          <w:rFonts w:ascii="Century Gothic" w:hAnsi="Century Gothic" w:cstheme="minorBidi"/>
          <w:sz w:val="22"/>
          <w:lang w:bidi="hi-IN"/>
        </w:rPr>
      </w:pPr>
    </w:p>
    <w:p w:rsidR="0087636F" w:rsidRDefault="0087636F" w:rsidP="002422F8">
      <w:pPr>
        <w:rPr>
          <w:rFonts w:ascii="Century Gothic" w:hAnsi="Century Gothic" w:cstheme="minorBidi"/>
          <w:sz w:val="22"/>
          <w:lang w:bidi="hi-IN"/>
        </w:rPr>
      </w:pPr>
    </w:p>
    <w:p w:rsidR="0087636F" w:rsidRDefault="0087636F" w:rsidP="002422F8">
      <w:pPr>
        <w:rPr>
          <w:rFonts w:ascii="Century Gothic" w:hAnsi="Century Gothic" w:cstheme="minorBidi"/>
          <w:sz w:val="22"/>
          <w:lang w:bidi="hi-IN"/>
        </w:rPr>
      </w:pPr>
    </w:p>
    <w:p w:rsidR="0087636F" w:rsidRDefault="0087636F" w:rsidP="002422F8">
      <w:pPr>
        <w:rPr>
          <w:rFonts w:ascii="Century Gothic" w:hAnsi="Century Gothic" w:cstheme="minorBidi"/>
          <w:sz w:val="22"/>
          <w:lang w:bidi="hi-IN"/>
        </w:rPr>
      </w:pPr>
    </w:p>
    <w:p w:rsidR="0087636F" w:rsidRDefault="0087636F" w:rsidP="002422F8">
      <w:pPr>
        <w:rPr>
          <w:rFonts w:ascii="Century Gothic" w:hAnsi="Century Gothic" w:cs="Arial Unicode MS"/>
          <w:sz w:val="22"/>
          <w:lang w:bidi="hi-IN"/>
        </w:rPr>
      </w:pPr>
    </w:p>
    <w:p w:rsidR="00DA3FF3" w:rsidRDefault="00DA3FF3" w:rsidP="002422F8">
      <w:pPr>
        <w:rPr>
          <w:rFonts w:ascii="Century Gothic" w:hAnsi="Century Gothic" w:cs="Arial Unicode MS"/>
          <w:sz w:val="22"/>
          <w:lang w:bidi="hi-IN"/>
        </w:rPr>
      </w:pPr>
    </w:p>
    <w:p w:rsidR="00DA3FF3" w:rsidRDefault="00DA3FF3" w:rsidP="002422F8">
      <w:pPr>
        <w:rPr>
          <w:rFonts w:ascii="Century Gothic" w:hAnsi="Century Gothic" w:cs="Arial Unicode MS"/>
          <w:sz w:val="22"/>
          <w:lang w:bidi="hi-IN"/>
        </w:rPr>
      </w:pPr>
    </w:p>
    <w:p w:rsidR="00201955" w:rsidRDefault="00201955" w:rsidP="002422F8">
      <w:pPr>
        <w:rPr>
          <w:rFonts w:ascii="Century Gothic" w:hAnsi="Century Gothic" w:cs="Arial Unicode MS"/>
          <w:sz w:val="22"/>
          <w:lang w:bidi="hi-IN"/>
        </w:rPr>
      </w:pPr>
    </w:p>
    <w:p w:rsidR="00201955" w:rsidRPr="00201955" w:rsidRDefault="00201955" w:rsidP="002422F8">
      <w:pPr>
        <w:rPr>
          <w:rFonts w:ascii="Century Gothic" w:hAnsi="Century Gothic" w:cs="Arial Unicode MS"/>
          <w:sz w:val="22"/>
          <w:lang w:bidi="hi-IN"/>
        </w:rPr>
      </w:pPr>
    </w:p>
    <w:p w:rsidR="0087636F" w:rsidRDefault="0087636F" w:rsidP="002422F8">
      <w:pPr>
        <w:rPr>
          <w:rFonts w:ascii="Century Gothic" w:hAnsi="Century Gothic" w:cstheme="minorBidi"/>
          <w:sz w:val="22"/>
          <w:lang w:bidi="hi-IN"/>
        </w:rPr>
      </w:pPr>
    </w:p>
    <w:p w:rsidR="0087636F" w:rsidRDefault="0087636F" w:rsidP="002422F8">
      <w:pPr>
        <w:rPr>
          <w:rFonts w:ascii="Century Gothic" w:hAnsi="Century Gothic" w:cstheme="minorBidi"/>
          <w:sz w:val="22"/>
          <w:lang w:bidi="hi-IN"/>
        </w:rPr>
      </w:pPr>
    </w:p>
    <w:p w:rsidR="0087636F" w:rsidRPr="00FD1AE3" w:rsidRDefault="0087636F" w:rsidP="002422F8">
      <w:pPr>
        <w:rPr>
          <w:rFonts w:ascii="Century Gothic" w:hAnsi="Century Gothic" w:cstheme="minorBidi"/>
          <w:sz w:val="22"/>
          <w:lang w:bidi="hi-IN"/>
        </w:rPr>
      </w:pPr>
    </w:p>
    <w:p w:rsidR="002422F8" w:rsidRDefault="002422F8" w:rsidP="002422F8">
      <w:pPr>
        <w:pStyle w:val="Heading1"/>
        <w:jc w:val="center"/>
        <w:rPr>
          <w:rFonts w:ascii="Century Gothic" w:hAnsi="Century Gothic"/>
          <w:u w:val="single"/>
        </w:rPr>
      </w:pPr>
      <w:r>
        <w:rPr>
          <w:rFonts w:ascii="Century Gothic" w:hAnsi="Century Gothic"/>
          <w:u w:val="single"/>
        </w:rPr>
        <w:lastRenderedPageBreak/>
        <w:t>TENDER NOTICE</w:t>
      </w:r>
    </w:p>
    <w:p w:rsidR="002422F8" w:rsidRPr="00471F5C" w:rsidRDefault="00FE28FF" w:rsidP="008B6E6C">
      <w:pPr>
        <w:jc w:val="center"/>
        <w:rPr>
          <w:rFonts w:ascii="Century Gothic" w:hAnsi="Century Gothic"/>
          <w:b/>
          <w:bCs/>
          <w:sz w:val="21"/>
          <w:szCs w:val="21"/>
        </w:rPr>
      </w:pPr>
      <w:r w:rsidRPr="00471F5C">
        <w:rPr>
          <w:rFonts w:ascii="Mangal" w:hAnsi="Mangal" w:cs="Mangal"/>
          <w:b/>
          <w:bCs/>
          <w:sz w:val="21"/>
          <w:szCs w:val="21"/>
          <w:highlight w:val="yellow"/>
          <w:lang w:bidi="hi-IN"/>
        </w:rPr>
        <w:t xml:space="preserve">FURBISHING WORK OF </w:t>
      </w:r>
      <w:r w:rsidR="00201955" w:rsidRPr="00DC171A">
        <w:rPr>
          <w:rFonts w:ascii="Nirmala UI" w:hAnsi="Nirmala UI" w:cs="Nirmala UI"/>
          <w:sz w:val="21"/>
          <w:szCs w:val="21"/>
          <w:highlight w:val="yellow"/>
          <w:lang w:bidi="hi-IN"/>
        </w:rPr>
        <w:t>A</w:t>
      </w:r>
      <w:r w:rsidR="00173646">
        <w:rPr>
          <w:rFonts w:ascii="Nirmala UI" w:hAnsi="Nirmala UI" w:cs="Nirmala UI"/>
          <w:sz w:val="21"/>
          <w:szCs w:val="21"/>
          <w:highlight w:val="yellow"/>
          <w:lang w:bidi="hi-IN"/>
        </w:rPr>
        <w:t>IRWAKATRA</w:t>
      </w:r>
      <w:r w:rsidRPr="00471F5C">
        <w:rPr>
          <w:rFonts w:ascii="Mangal" w:hAnsi="Mangal" w:cs="Mangal"/>
          <w:b/>
          <w:bCs/>
          <w:sz w:val="21"/>
          <w:szCs w:val="21"/>
          <w:highlight w:val="yellow"/>
          <w:lang w:bidi="hi-IN"/>
        </w:rPr>
        <w:t xml:space="preserve"> BRANCH</w:t>
      </w:r>
      <w:r w:rsidR="00471F5C" w:rsidRPr="00471F5C">
        <w:rPr>
          <w:rFonts w:ascii="Mangal" w:hAnsi="Mangal" w:cs="Mangal" w:hint="cs"/>
          <w:b/>
          <w:bCs/>
          <w:sz w:val="21"/>
          <w:szCs w:val="21"/>
          <w:cs/>
          <w:lang w:bidi="hi-IN"/>
        </w:rPr>
        <w:t xml:space="preserve"> </w:t>
      </w:r>
      <w:r w:rsidR="00471F5C" w:rsidRPr="00471F5C">
        <w:rPr>
          <w:rFonts w:ascii="Mangal" w:hAnsi="Mangal" w:cs="Mangal"/>
          <w:b/>
          <w:bCs/>
          <w:sz w:val="21"/>
          <w:szCs w:val="21"/>
          <w:highlight w:val="yellow"/>
          <w:lang w:bidi="hi-IN"/>
        </w:rPr>
        <w:t xml:space="preserve">UNDER REGIONAL OFFICE </w:t>
      </w:r>
      <w:r w:rsidR="00ED3829">
        <w:rPr>
          <w:rFonts w:ascii="Mangal" w:hAnsi="Mangal" w:cs="Mangal"/>
          <w:b/>
          <w:bCs/>
          <w:sz w:val="21"/>
          <w:szCs w:val="21"/>
          <w:highlight w:val="yellow"/>
          <w:lang w:bidi="hi-IN"/>
        </w:rPr>
        <w:t>ETAWAH</w:t>
      </w:r>
    </w:p>
    <w:p w:rsidR="002422F8" w:rsidRDefault="002422F8" w:rsidP="002422F8">
      <w:pPr>
        <w:jc w:val="center"/>
        <w:rPr>
          <w:rFonts w:ascii="Century Gothic" w:hAnsi="Century Gothic"/>
          <w:sz w:val="22"/>
          <w:szCs w:val="22"/>
        </w:rPr>
      </w:pPr>
    </w:p>
    <w:p w:rsidR="00F46730" w:rsidRPr="00CB248F" w:rsidRDefault="00F46730" w:rsidP="00F46730">
      <w:pPr>
        <w:jc w:val="both"/>
        <w:rPr>
          <w:rFonts w:ascii="Century Gothic" w:hAnsi="Century Gothic"/>
          <w:sz w:val="22"/>
          <w:szCs w:val="22"/>
        </w:rPr>
      </w:pPr>
      <w:r w:rsidRPr="00CB248F">
        <w:rPr>
          <w:rFonts w:ascii="Century Gothic" w:hAnsi="Century Gothic"/>
          <w:sz w:val="22"/>
          <w:szCs w:val="22"/>
        </w:rPr>
        <w:t xml:space="preserve">Central Bank of India invites </w:t>
      </w:r>
      <w:r w:rsidR="00444ED7" w:rsidRPr="00CB248F">
        <w:rPr>
          <w:rFonts w:ascii="Century Gothic" w:hAnsi="Century Gothic"/>
          <w:sz w:val="22"/>
          <w:szCs w:val="22"/>
        </w:rPr>
        <w:t xml:space="preserve">sealed </w:t>
      </w:r>
      <w:r w:rsidRPr="00CB248F">
        <w:rPr>
          <w:rFonts w:ascii="Century Gothic" w:hAnsi="Century Gothic"/>
          <w:sz w:val="22"/>
          <w:szCs w:val="22"/>
        </w:rPr>
        <w:t xml:space="preserve">offers in 2 Envelope System from </w:t>
      </w:r>
      <w:r w:rsidR="00D33CB9">
        <w:rPr>
          <w:rFonts w:ascii="Century Gothic" w:hAnsi="Century Gothic" w:cstheme="minorBidi"/>
          <w:sz w:val="22"/>
          <w:lang w:bidi="hi-IN"/>
        </w:rPr>
        <w:t xml:space="preserve">competent </w:t>
      </w:r>
      <w:r w:rsidRPr="00CB248F">
        <w:rPr>
          <w:rFonts w:ascii="Century Gothic" w:hAnsi="Century Gothic" w:cs="Arial"/>
          <w:sz w:val="22"/>
          <w:szCs w:val="22"/>
        </w:rPr>
        <w:t>contractors who have worked for reputed organizations viz. Central/ State Govt</w:t>
      </w:r>
      <w:proofErr w:type="gramStart"/>
      <w:r w:rsidR="00D602DB" w:rsidRPr="00CB248F">
        <w:rPr>
          <w:rFonts w:ascii="Century Gothic" w:hAnsi="Century Gothic" w:cs="Arial"/>
          <w:sz w:val="22"/>
          <w:szCs w:val="22"/>
        </w:rPr>
        <w:t>./</w:t>
      </w:r>
      <w:proofErr w:type="gramEnd"/>
      <w:r w:rsidRPr="00CB248F">
        <w:rPr>
          <w:rFonts w:ascii="Century Gothic" w:hAnsi="Century Gothic" w:cs="Arial"/>
          <w:sz w:val="22"/>
          <w:szCs w:val="22"/>
        </w:rPr>
        <w:t xml:space="preserve"> Autonomous Body/ PSU/ Bank/ Financial Institutions/ Educational institutes/ Private Organization etc. and have executed similar type of works and complying the eligibility criteria as mentioned in tender document for  </w:t>
      </w:r>
      <w:r w:rsidRPr="00CB248F">
        <w:rPr>
          <w:rFonts w:ascii="Century Gothic" w:hAnsi="Century Gothic"/>
          <w:sz w:val="22"/>
          <w:szCs w:val="22"/>
        </w:rPr>
        <w:t xml:space="preserve">Interior </w:t>
      </w:r>
      <w:r w:rsidR="000E6F1D" w:rsidRPr="000E6F1D">
        <w:rPr>
          <w:rFonts w:ascii="Century Gothic" w:hAnsi="Century Gothic"/>
          <w:sz w:val="22"/>
          <w:szCs w:val="22"/>
          <w:highlight w:val="yellow"/>
        </w:rPr>
        <w:t>Re-</w:t>
      </w:r>
      <w:r w:rsidRPr="00462654">
        <w:rPr>
          <w:rFonts w:ascii="Century Gothic" w:hAnsi="Century Gothic"/>
          <w:sz w:val="22"/>
          <w:szCs w:val="22"/>
          <w:highlight w:val="yellow"/>
        </w:rPr>
        <w:t>fur</w:t>
      </w:r>
      <w:r w:rsidR="007E538F">
        <w:rPr>
          <w:rFonts w:ascii="Century Gothic" w:hAnsi="Century Gothic"/>
          <w:sz w:val="22"/>
          <w:szCs w:val="22"/>
          <w:highlight w:val="yellow"/>
        </w:rPr>
        <w:t>b</w:t>
      </w:r>
      <w:r w:rsidRPr="00462654">
        <w:rPr>
          <w:rFonts w:ascii="Century Gothic" w:hAnsi="Century Gothic"/>
          <w:sz w:val="22"/>
          <w:szCs w:val="22"/>
          <w:highlight w:val="yellow"/>
        </w:rPr>
        <w:t>ishing</w:t>
      </w:r>
      <w:r w:rsidRPr="00CB248F">
        <w:rPr>
          <w:rFonts w:ascii="Century Gothic" w:hAnsi="Century Gothic"/>
          <w:sz w:val="22"/>
          <w:szCs w:val="22"/>
        </w:rPr>
        <w:t xml:space="preserve">, </w:t>
      </w:r>
      <w:r w:rsidR="008B6E6C">
        <w:rPr>
          <w:rFonts w:ascii="Century Gothic" w:hAnsi="Century Gothic"/>
          <w:sz w:val="22"/>
          <w:szCs w:val="22"/>
        </w:rPr>
        <w:t>Electrical &amp;</w:t>
      </w:r>
      <w:r w:rsidR="00DC4FB2" w:rsidRPr="00CB248F">
        <w:rPr>
          <w:rFonts w:ascii="Century Gothic" w:hAnsi="Century Gothic"/>
          <w:sz w:val="22"/>
          <w:szCs w:val="22"/>
        </w:rPr>
        <w:t xml:space="preserve"> Data</w:t>
      </w:r>
      <w:r w:rsidRPr="00CB248F">
        <w:rPr>
          <w:rFonts w:ascii="Century Gothic" w:hAnsi="Century Gothic"/>
          <w:sz w:val="22"/>
          <w:szCs w:val="22"/>
        </w:rPr>
        <w:t xml:space="preserve"> Cabling work of </w:t>
      </w:r>
      <w:proofErr w:type="spellStart"/>
      <w:r w:rsidR="008B6E6C">
        <w:rPr>
          <w:rFonts w:ascii="Mangal" w:hAnsi="Mangal" w:cs="Mangal"/>
          <w:sz w:val="22"/>
          <w:szCs w:val="22"/>
          <w:highlight w:val="yellow"/>
          <w:lang w:bidi="hi-IN"/>
        </w:rPr>
        <w:t>Airwakatra</w:t>
      </w:r>
      <w:proofErr w:type="spellEnd"/>
      <w:r w:rsidR="000E0759">
        <w:rPr>
          <w:rFonts w:ascii="Mangal" w:hAnsi="Mangal" w:cs="Mangal"/>
          <w:sz w:val="22"/>
          <w:szCs w:val="22"/>
          <w:highlight w:val="yellow"/>
          <w:lang w:bidi="hi-IN"/>
        </w:rPr>
        <w:t xml:space="preserve"> Branch </w:t>
      </w:r>
      <w:r w:rsidRPr="000E0759">
        <w:rPr>
          <w:rFonts w:ascii="Century Gothic" w:hAnsi="Century Gothic"/>
          <w:sz w:val="22"/>
          <w:szCs w:val="22"/>
          <w:highlight w:val="yellow"/>
        </w:rPr>
        <w:t xml:space="preserve">under </w:t>
      </w:r>
      <w:proofErr w:type="spellStart"/>
      <w:r w:rsidR="008B6E6C">
        <w:rPr>
          <w:rFonts w:ascii="Century Gothic" w:hAnsi="Century Gothic"/>
          <w:sz w:val="22"/>
          <w:szCs w:val="22"/>
          <w:highlight w:val="yellow"/>
        </w:rPr>
        <w:t>Etawah</w:t>
      </w:r>
      <w:proofErr w:type="spellEnd"/>
      <w:r w:rsidRPr="000E0759">
        <w:rPr>
          <w:rFonts w:ascii="Century Gothic" w:hAnsi="Century Gothic"/>
          <w:sz w:val="22"/>
          <w:szCs w:val="22"/>
          <w:highlight w:val="yellow"/>
        </w:rPr>
        <w:t xml:space="preserve"> Region</w:t>
      </w:r>
      <w:r w:rsidRPr="00CB248F">
        <w:rPr>
          <w:rFonts w:ascii="Century Gothic" w:hAnsi="Century Gothic"/>
          <w:sz w:val="22"/>
          <w:szCs w:val="22"/>
        </w:rPr>
        <w:t>.</w:t>
      </w:r>
    </w:p>
    <w:p w:rsidR="00F46730" w:rsidRPr="00CB248F" w:rsidRDefault="00F46730" w:rsidP="002422F8">
      <w:pPr>
        <w:jc w:val="both"/>
        <w:rPr>
          <w:rFonts w:ascii="Century Gothic" w:hAnsi="Century Gothic" w:cs="Arial"/>
          <w:sz w:val="22"/>
          <w:szCs w:val="22"/>
        </w:rPr>
      </w:pPr>
    </w:p>
    <w:p w:rsidR="002422F8" w:rsidRPr="00CB248F" w:rsidRDefault="002422F8" w:rsidP="002422F8">
      <w:pPr>
        <w:tabs>
          <w:tab w:val="left" w:pos="2841"/>
          <w:tab w:val="left" w:pos="4048"/>
        </w:tabs>
        <w:ind w:firstLine="720"/>
        <w:jc w:val="both"/>
        <w:rPr>
          <w:rFonts w:ascii="Century Gothic" w:hAnsi="Century Gothic"/>
          <w:sz w:val="22"/>
          <w:szCs w:val="22"/>
        </w:rPr>
      </w:pPr>
      <w:r w:rsidRPr="00CB248F">
        <w:rPr>
          <w:rFonts w:ascii="Century Gothic" w:hAnsi="Century Gothic"/>
          <w:sz w:val="22"/>
          <w:szCs w:val="22"/>
        </w:rPr>
        <w:tab/>
      </w:r>
      <w:r w:rsidRPr="00CB248F">
        <w:rPr>
          <w:rFonts w:ascii="Century Gothic" w:hAnsi="Century Gothic"/>
          <w:sz w:val="22"/>
          <w:szCs w:val="22"/>
        </w:rPr>
        <w:tab/>
      </w:r>
    </w:p>
    <w:p w:rsidR="002422F8" w:rsidRPr="00CB248F" w:rsidRDefault="002422F8" w:rsidP="002422F8">
      <w:pPr>
        <w:jc w:val="both"/>
        <w:rPr>
          <w:rFonts w:ascii="Century Gothic" w:hAnsi="Century Gothic"/>
          <w:sz w:val="22"/>
          <w:szCs w:val="22"/>
        </w:rPr>
      </w:pPr>
      <w:r w:rsidRPr="00CB248F">
        <w:rPr>
          <w:rFonts w:ascii="Century Gothic" w:hAnsi="Century Gothic"/>
          <w:sz w:val="22"/>
          <w:szCs w:val="22"/>
        </w:rPr>
        <w:t xml:space="preserve">Tender, BOQ other details can be downloaded from the website </w:t>
      </w:r>
      <w:hyperlink r:id="rId8" w:history="1">
        <w:r w:rsidRPr="00CB248F">
          <w:rPr>
            <w:rStyle w:val="Hyperlink"/>
            <w:rFonts w:ascii="Century Gothic" w:hAnsi="Century Gothic"/>
            <w:sz w:val="22"/>
            <w:szCs w:val="22"/>
          </w:rPr>
          <w:t>http://www.centralbankofindia.co.in</w:t>
        </w:r>
      </w:hyperlink>
      <w:r w:rsidRPr="00CB248F">
        <w:rPr>
          <w:rFonts w:ascii="Century Gothic" w:hAnsi="Century Gothic"/>
          <w:sz w:val="22"/>
          <w:szCs w:val="22"/>
        </w:rPr>
        <w:t xml:space="preserve"> or can be obtain</w:t>
      </w:r>
      <w:r w:rsidR="007F625D" w:rsidRPr="00CB248F">
        <w:rPr>
          <w:rFonts w:ascii="Century Gothic" w:hAnsi="Century Gothic"/>
          <w:sz w:val="22"/>
          <w:szCs w:val="22"/>
        </w:rPr>
        <w:t xml:space="preserve">ed </w:t>
      </w:r>
      <w:r w:rsidR="002076BE">
        <w:rPr>
          <w:rFonts w:ascii="Century Gothic" w:hAnsi="Century Gothic"/>
          <w:sz w:val="22"/>
          <w:szCs w:val="22"/>
        </w:rPr>
        <w:t>from the O</w:t>
      </w:r>
      <w:r w:rsidR="007F625D" w:rsidRPr="00CB248F">
        <w:rPr>
          <w:rFonts w:ascii="Century Gothic" w:hAnsi="Century Gothic"/>
          <w:sz w:val="22"/>
          <w:szCs w:val="22"/>
        </w:rPr>
        <w:t>ffice of Regional M</w:t>
      </w:r>
      <w:r w:rsidRPr="00CB248F">
        <w:rPr>
          <w:rFonts w:ascii="Century Gothic" w:hAnsi="Century Gothic"/>
          <w:sz w:val="22"/>
          <w:szCs w:val="22"/>
        </w:rPr>
        <w:t xml:space="preserve">anager, Regional Office, </w:t>
      </w:r>
      <w:proofErr w:type="spellStart"/>
      <w:r w:rsidR="00E33809">
        <w:rPr>
          <w:rFonts w:ascii="Century Gothic" w:hAnsi="Century Gothic"/>
          <w:sz w:val="22"/>
          <w:szCs w:val="22"/>
          <w:highlight w:val="yellow"/>
        </w:rPr>
        <w:t>Etawah</w:t>
      </w:r>
      <w:proofErr w:type="spellEnd"/>
      <w:r w:rsidR="0027051A" w:rsidRPr="00CB248F">
        <w:rPr>
          <w:rFonts w:ascii="Century Gothic" w:hAnsi="Century Gothic"/>
          <w:sz w:val="22"/>
          <w:szCs w:val="22"/>
        </w:rPr>
        <w:t xml:space="preserve"> on payment of </w:t>
      </w:r>
      <w:proofErr w:type="spellStart"/>
      <w:r w:rsidR="0027051A" w:rsidRPr="00CB248F">
        <w:rPr>
          <w:rFonts w:ascii="Century Gothic" w:hAnsi="Century Gothic"/>
          <w:sz w:val="22"/>
          <w:szCs w:val="22"/>
        </w:rPr>
        <w:t>Rs</w:t>
      </w:r>
      <w:proofErr w:type="spellEnd"/>
      <w:r w:rsidR="0027051A" w:rsidRPr="00CB248F">
        <w:rPr>
          <w:rFonts w:ascii="Century Gothic" w:hAnsi="Century Gothic"/>
          <w:sz w:val="22"/>
          <w:szCs w:val="22"/>
        </w:rPr>
        <w:t xml:space="preserve"> 10</w:t>
      </w:r>
      <w:r w:rsidRPr="00CB248F">
        <w:rPr>
          <w:rFonts w:ascii="Century Gothic" w:hAnsi="Century Gothic"/>
          <w:sz w:val="22"/>
          <w:szCs w:val="22"/>
        </w:rPr>
        <w:t>00/- by DD</w:t>
      </w:r>
      <w:r w:rsidR="00505036" w:rsidRPr="00CB248F">
        <w:rPr>
          <w:rFonts w:ascii="Century Gothic" w:hAnsi="Century Gothic"/>
          <w:sz w:val="22"/>
          <w:szCs w:val="22"/>
        </w:rPr>
        <w:t xml:space="preserve"> (non-refundable)</w:t>
      </w:r>
      <w:r w:rsidRPr="00CB248F">
        <w:rPr>
          <w:rFonts w:ascii="Century Gothic" w:hAnsi="Century Gothic"/>
          <w:sz w:val="22"/>
          <w:szCs w:val="22"/>
        </w:rPr>
        <w:t xml:space="preserve"> in </w:t>
      </w:r>
      <w:proofErr w:type="spellStart"/>
      <w:r w:rsidRPr="00CB248F">
        <w:rPr>
          <w:rFonts w:ascii="Century Gothic" w:hAnsi="Century Gothic"/>
          <w:sz w:val="22"/>
          <w:szCs w:val="22"/>
        </w:rPr>
        <w:t>favour</w:t>
      </w:r>
      <w:proofErr w:type="spellEnd"/>
      <w:r w:rsidRPr="00CB248F">
        <w:rPr>
          <w:rFonts w:ascii="Century Gothic" w:hAnsi="Century Gothic"/>
          <w:sz w:val="22"/>
          <w:szCs w:val="22"/>
        </w:rPr>
        <w:t xml:space="preserve"> of “Central Bank of India, Regional Office” payable at </w:t>
      </w:r>
      <w:proofErr w:type="spellStart"/>
      <w:r w:rsidR="00630619">
        <w:rPr>
          <w:rFonts w:ascii="Century Gothic" w:hAnsi="Century Gothic"/>
          <w:sz w:val="22"/>
          <w:szCs w:val="22"/>
          <w:highlight w:val="yellow"/>
        </w:rPr>
        <w:t>Etawah</w:t>
      </w:r>
      <w:proofErr w:type="spellEnd"/>
      <w:r w:rsidRPr="00CB248F">
        <w:rPr>
          <w:rFonts w:ascii="Century Gothic" w:hAnsi="Century Gothic"/>
          <w:sz w:val="22"/>
          <w:szCs w:val="22"/>
        </w:rPr>
        <w:t xml:space="preserve"> from </w:t>
      </w:r>
      <w:r w:rsidR="00270061">
        <w:rPr>
          <w:rFonts w:ascii="Arial Unicode MS" w:eastAsia="Arial Unicode MS" w:hAnsi="Arial Unicode MS" w:cs="Arial Unicode MS"/>
          <w:sz w:val="22"/>
          <w:szCs w:val="22"/>
          <w:highlight w:val="yellow"/>
          <w:lang w:bidi="hi-IN"/>
        </w:rPr>
        <w:t>14/05/2022</w:t>
      </w:r>
      <w:r w:rsidR="00AB2B43">
        <w:rPr>
          <w:rFonts w:ascii="Century Gothic" w:hAnsi="Century Gothic"/>
          <w:sz w:val="22"/>
          <w:szCs w:val="22"/>
          <w:highlight w:val="yellow"/>
        </w:rPr>
        <w:t xml:space="preserve"> to </w:t>
      </w:r>
      <w:r w:rsidR="00270061">
        <w:rPr>
          <w:rFonts w:ascii="Arial Unicode MS" w:eastAsia="Arial Unicode MS" w:hAnsi="Arial Unicode MS" w:cs="Arial Unicode MS"/>
          <w:sz w:val="22"/>
          <w:szCs w:val="22"/>
          <w:highlight w:val="yellow"/>
          <w:lang w:bidi="hi-IN"/>
        </w:rPr>
        <w:t>30/05/2022</w:t>
      </w:r>
      <w:r w:rsidR="00630619">
        <w:rPr>
          <w:rFonts w:ascii="Century Gothic" w:hAnsi="Century Gothic"/>
          <w:sz w:val="22"/>
          <w:szCs w:val="22"/>
          <w:highlight w:val="yellow"/>
        </w:rPr>
        <w:t xml:space="preserve"> </w:t>
      </w:r>
      <w:r w:rsidRPr="00CB248F">
        <w:rPr>
          <w:rFonts w:ascii="Century Gothic" w:hAnsi="Century Gothic"/>
          <w:sz w:val="22"/>
          <w:szCs w:val="22"/>
        </w:rPr>
        <w:t xml:space="preserve">at any working day </w:t>
      </w:r>
      <w:r w:rsidR="00CD7B46" w:rsidRPr="00CB248F">
        <w:rPr>
          <w:rFonts w:ascii="Century Gothic" w:hAnsi="Century Gothic"/>
          <w:sz w:val="22"/>
          <w:szCs w:val="22"/>
        </w:rPr>
        <w:t>up to</w:t>
      </w:r>
      <w:r w:rsidRPr="00CB248F">
        <w:rPr>
          <w:rFonts w:ascii="Century Gothic" w:hAnsi="Century Gothic"/>
          <w:sz w:val="22"/>
          <w:szCs w:val="22"/>
        </w:rPr>
        <w:t xml:space="preserve"> 14.00 hrs.</w:t>
      </w:r>
    </w:p>
    <w:p w:rsidR="002422F8" w:rsidRPr="00CB248F" w:rsidRDefault="002422F8" w:rsidP="002422F8">
      <w:pPr>
        <w:ind w:firstLine="720"/>
        <w:jc w:val="both"/>
        <w:rPr>
          <w:rFonts w:ascii="Century Gothic" w:hAnsi="Century Gothic"/>
          <w:sz w:val="22"/>
          <w:szCs w:val="22"/>
        </w:rPr>
      </w:pPr>
    </w:p>
    <w:p w:rsidR="002422F8" w:rsidRPr="00CB248F" w:rsidRDefault="002422F8" w:rsidP="002422F8">
      <w:pPr>
        <w:jc w:val="both"/>
        <w:rPr>
          <w:rFonts w:ascii="Century Gothic" w:hAnsi="Century Gothic"/>
          <w:sz w:val="22"/>
          <w:szCs w:val="22"/>
        </w:rPr>
      </w:pPr>
      <w:r w:rsidRPr="00CB248F">
        <w:rPr>
          <w:rFonts w:ascii="Century Gothic" w:hAnsi="Century Gothic"/>
          <w:sz w:val="22"/>
          <w:szCs w:val="22"/>
        </w:rPr>
        <w:t>Last date for submission</w:t>
      </w:r>
      <w:r w:rsidR="00183F1F" w:rsidRPr="00CB248F">
        <w:rPr>
          <w:rFonts w:ascii="Century Gothic" w:hAnsi="Century Gothic"/>
          <w:sz w:val="22"/>
          <w:szCs w:val="22"/>
        </w:rPr>
        <w:t xml:space="preserve"> of tender along with </w:t>
      </w:r>
      <w:r w:rsidR="005F064A" w:rsidRPr="00CB248F">
        <w:rPr>
          <w:rFonts w:ascii="Century Gothic" w:hAnsi="Century Gothic"/>
          <w:sz w:val="22"/>
          <w:szCs w:val="22"/>
        </w:rPr>
        <w:t xml:space="preserve">EMD of </w:t>
      </w:r>
      <w:proofErr w:type="spellStart"/>
      <w:r w:rsidR="00822BBD">
        <w:rPr>
          <w:rFonts w:ascii="Century Gothic" w:hAnsi="Century Gothic"/>
          <w:sz w:val="22"/>
          <w:szCs w:val="22"/>
          <w:highlight w:val="yellow"/>
        </w:rPr>
        <w:t>Rs</w:t>
      </w:r>
      <w:proofErr w:type="spellEnd"/>
      <w:r w:rsidR="00822BBD">
        <w:rPr>
          <w:rFonts w:ascii="Century Gothic" w:hAnsi="Century Gothic"/>
          <w:sz w:val="22"/>
          <w:szCs w:val="22"/>
          <w:highlight w:val="yellow"/>
        </w:rPr>
        <w:t xml:space="preserve"> 8</w:t>
      </w:r>
      <w:r w:rsidR="006E67AA">
        <w:rPr>
          <w:rFonts w:ascii="Century Gothic" w:hAnsi="Century Gothic"/>
          <w:sz w:val="22"/>
          <w:szCs w:val="22"/>
          <w:highlight w:val="yellow"/>
        </w:rPr>
        <w:t>2</w:t>
      </w:r>
      <w:r w:rsidR="005F064A" w:rsidRPr="00870636">
        <w:rPr>
          <w:rFonts w:ascii="Century Gothic" w:hAnsi="Century Gothic"/>
          <w:sz w:val="22"/>
          <w:szCs w:val="22"/>
          <w:highlight w:val="yellow"/>
        </w:rPr>
        <w:t>00.00</w:t>
      </w:r>
      <w:r w:rsidR="005F064A" w:rsidRPr="00CB248F">
        <w:rPr>
          <w:rFonts w:ascii="Century Gothic" w:hAnsi="Century Gothic"/>
          <w:sz w:val="22"/>
          <w:szCs w:val="22"/>
        </w:rPr>
        <w:t xml:space="preserve"> </w:t>
      </w:r>
      <w:r w:rsidRPr="00CB248F">
        <w:rPr>
          <w:rFonts w:ascii="Century Gothic" w:hAnsi="Century Gothic"/>
          <w:sz w:val="22"/>
          <w:szCs w:val="22"/>
        </w:rPr>
        <w:t xml:space="preserve">towards is </w:t>
      </w:r>
      <w:r w:rsidR="00270061">
        <w:rPr>
          <w:rFonts w:ascii="Arial Unicode MS" w:eastAsia="Arial Unicode MS" w:hAnsi="Arial Unicode MS" w:cs="Arial Unicode MS"/>
          <w:sz w:val="22"/>
          <w:szCs w:val="22"/>
          <w:highlight w:val="yellow"/>
          <w:lang w:bidi="hi-IN"/>
        </w:rPr>
        <w:t>30/05/2022</w:t>
      </w:r>
      <w:r w:rsidR="005B46A4">
        <w:rPr>
          <w:rFonts w:ascii="Century Gothic" w:hAnsi="Century Gothic"/>
          <w:sz w:val="22"/>
          <w:szCs w:val="22"/>
          <w:highlight w:val="yellow"/>
        </w:rPr>
        <w:t xml:space="preserve"> </w:t>
      </w:r>
      <w:r w:rsidRPr="00CB248F">
        <w:rPr>
          <w:rFonts w:ascii="Century Gothic" w:hAnsi="Century Gothic"/>
          <w:sz w:val="22"/>
          <w:szCs w:val="22"/>
        </w:rPr>
        <w:t xml:space="preserve">up to </w:t>
      </w:r>
      <w:r w:rsidR="00D37202" w:rsidRPr="00CB248F">
        <w:rPr>
          <w:rFonts w:ascii="Century Gothic" w:hAnsi="Century Gothic"/>
          <w:sz w:val="22"/>
          <w:szCs w:val="22"/>
        </w:rPr>
        <w:t>1</w:t>
      </w:r>
      <w:r w:rsidR="00D37202" w:rsidRPr="00CB248F">
        <w:rPr>
          <w:rFonts w:ascii="Century Gothic" w:hAnsi="Century Gothic" w:cstheme="minorBidi" w:hint="cs"/>
          <w:sz w:val="22"/>
          <w:szCs w:val="22"/>
          <w:cs/>
          <w:lang w:bidi="hi-IN"/>
        </w:rPr>
        <w:t>5</w:t>
      </w:r>
      <w:r w:rsidR="00854E31" w:rsidRPr="00CB248F">
        <w:rPr>
          <w:rFonts w:ascii="Century Gothic" w:hAnsi="Century Gothic"/>
          <w:sz w:val="22"/>
          <w:szCs w:val="22"/>
        </w:rPr>
        <w:t xml:space="preserve">.00 </w:t>
      </w:r>
      <w:proofErr w:type="spellStart"/>
      <w:r w:rsidR="00854E31" w:rsidRPr="00CB248F">
        <w:rPr>
          <w:rFonts w:ascii="Century Gothic" w:hAnsi="Century Gothic"/>
          <w:sz w:val="22"/>
          <w:szCs w:val="22"/>
        </w:rPr>
        <w:t>hrs</w:t>
      </w:r>
      <w:proofErr w:type="spellEnd"/>
      <w:r w:rsidR="00854E31" w:rsidRPr="00CB248F">
        <w:rPr>
          <w:rFonts w:ascii="Century Gothic" w:hAnsi="Century Gothic"/>
          <w:sz w:val="22"/>
          <w:szCs w:val="22"/>
        </w:rPr>
        <w:t xml:space="preserve"> at </w:t>
      </w:r>
      <w:r w:rsidR="00854E31" w:rsidRPr="00CB248F">
        <w:rPr>
          <w:rFonts w:ascii="Century Gothic" w:hAnsi="Century Gothic" w:cs="Mangal"/>
          <w:sz w:val="22"/>
          <w:szCs w:val="22"/>
          <w:lang w:bidi="hi-IN"/>
        </w:rPr>
        <w:t>O</w:t>
      </w:r>
      <w:r w:rsidRPr="00CB248F">
        <w:rPr>
          <w:rFonts w:ascii="Century Gothic" w:hAnsi="Century Gothic"/>
          <w:sz w:val="22"/>
          <w:szCs w:val="22"/>
        </w:rPr>
        <w:t xml:space="preserve">ffice of Regional Manager, Regional Office, Central Bank of India, </w:t>
      </w:r>
      <w:proofErr w:type="spellStart"/>
      <w:r w:rsidR="005B46A4">
        <w:rPr>
          <w:rFonts w:ascii="Century Gothic" w:hAnsi="Century Gothic"/>
          <w:sz w:val="22"/>
          <w:szCs w:val="22"/>
          <w:highlight w:val="yellow"/>
        </w:rPr>
        <w:t>Etawah</w:t>
      </w:r>
      <w:proofErr w:type="spellEnd"/>
      <w:r w:rsidR="00CD7B46">
        <w:rPr>
          <w:rFonts w:ascii="Century Gothic" w:hAnsi="Century Gothic"/>
          <w:sz w:val="22"/>
          <w:szCs w:val="22"/>
        </w:rPr>
        <w:t>. Tenders will be opened on</w:t>
      </w:r>
      <w:r w:rsidR="00CD7B46">
        <w:rPr>
          <w:rFonts w:ascii="Century Gothic" w:hAnsi="Century Gothic" w:cs="Arial Unicode MS" w:hint="cs"/>
          <w:sz w:val="22"/>
          <w:cs/>
          <w:lang w:bidi="hi-IN"/>
        </w:rPr>
        <w:t xml:space="preserve"> </w:t>
      </w:r>
      <w:r w:rsidR="00270061">
        <w:rPr>
          <w:rFonts w:ascii="Century Gothic" w:hAnsi="Century Gothic" w:cs="Arial Unicode MS"/>
          <w:sz w:val="22"/>
          <w:lang w:bidi="hi-IN"/>
        </w:rPr>
        <w:t>31/05/2022</w:t>
      </w:r>
      <w:r w:rsidR="005B46A4">
        <w:rPr>
          <w:rFonts w:ascii="Century Gothic" w:hAnsi="Century Gothic"/>
          <w:sz w:val="22"/>
          <w:szCs w:val="22"/>
          <w:highlight w:val="yellow"/>
        </w:rPr>
        <w:t xml:space="preserve"> </w:t>
      </w:r>
      <w:r w:rsidR="00211930" w:rsidRPr="00CB248F">
        <w:rPr>
          <w:rFonts w:ascii="Century Gothic" w:hAnsi="Century Gothic"/>
          <w:sz w:val="22"/>
          <w:szCs w:val="22"/>
        </w:rPr>
        <w:t>at 3.3</w:t>
      </w:r>
      <w:r w:rsidRPr="00CB248F">
        <w:rPr>
          <w:rFonts w:ascii="Century Gothic" w:hAnsi="Century Gothic"/>
          <w:sz w:val="22"/>
          <w:szCs w:val="22"/>
        </w:rPr>
        <w:t xml:space="preserve">0 </w:t>
      </w:r>
      <w:r w:rsidR="003C31C3" w:rsidRPr="00CB248F">
        <w:rPr>
          <w:rFonts w:ascii="Century Gothic" w:hAnsi="Century Gothic"/>
          <w:sz w:val="22"/>
          <w:szCs w:val="22"/>
        </w:rPr>
        <w:t>pm</w:t>
      </w:r>
      <w:r w:rsidR="00CF3172" w:rsidRPr="00CB248F">
        <w:rPr>
          <w:rFonts w:ascii="Century Gothic" w:hAnsi="Century Gothic"/>
          <w:sz w:val="22"/>
          <w:szCs w:val="22"/>
        </w:rPr>
        <w:t xml:space="preserve"> or date decided by the Bank</w:t>
      </w:r>
      <w:r w:rsidR="003C31C3" w:rsidRPr="00CB248F">
        <w:rPr>
          <w:rFonts w:ascii="Century Gothic" w:hAnsi="Century Gothic"/>
          <w:sz w:val="22"/>
          <w:szCs w:val="22"/>
        </w:rPr>
        <w:t xml:space="preserve"> in</w:t>
      </w:r>
      <w:r w:rsidRPr="00CB248F">
        <w:rPr>
          <w:rFonts w:ascii="Century Gothic" w:hAnsi="Century Gothic"/>
          <w:sz w:val="22"/>
          <w:szCs w:val="22"/>
        </w:rPr>
        <w:t xml:space="preserve"> which the bidders</w:t>
      </w:r>
      <w:r w:rsidR="00CD7B46">
        <w:rPr>
          <w:rFonts w:ascii="Century Gothic" w:hAnsi="Century Gothic" w:cs="Arial Unicode MS" w:hint="cs"/>
          <w:sz w:val="22"/>
          <w:cs/>
          <w:lang w:bidi="hi-IN"/>
        </w:rPr>
        <w:t xml:space="preserve"> </w:t>
      </w:r>
      <w:r w:rsidR="00CD7B46" w:rsidRPr="00CD7B46">
        <w:rPr>
          <w:rFonts w:ascii="Century Gothic" w:hAnsi="Century Gothic" w:cs="Nirmala UI"/>
          <w:sz w:val="22"/>
          <w:lang w:val="en-IN" w:bidi="hi-IN"/>
        </w:rPr>
        <w:t>if available</w:t>
      </w:r>
      <w:r w:rsidRPr="00CB248F">
        <w:rPr>
          <w:rFonts w:ascii="Century Gothic" w:hAnsi="Century Gothic"/>
          <w:sz w:val="22"/>
          <w:szCs w:val="22"/>
        </w:rPr>
        <w:t xml:space="preserve"> may remain present</w:t>
      </w:r>
      <w:r w:rsidR="006A13A3" w:rsidRPr="00CB248F">
        <w:rPr>
          <w:rFonts w:ascii="Century Gothic" w:hAnsi="Century Gothic"/>
          <w:sz w:val="22"/>
          <w:szCs w:val="22"/>
        </w:rPr>
        <w:t>.</w:t>
      </w:r>
      <w:r w:rsidR="00CA7FE0" w:rsidRPr="00CB248F">
        <w:rPr>
          <w:rFonts w:ascii="Century Gothic" w:hAnsi="Century Gothic"/>
          <w:sz w:val="22"/>
          <w:szCs w:val="22"/>
        </w:rPr>
        <w:t xml:space="preserve"> </w:t>
      </w:r>
    </w:p>
    <w:p w:rsidR="002422F8" w:rsidRPr="00CB248F" w:rsidRDefault="002422F8" w:rsidP="002422F8">
      <w:pPr>
        <w:jc w:val="both"/>
        <w:rPr>
          <w:rFonts w:ascii="Century Gothic" w:hAnsi="Century Gothic"/>
          <w:sz w:val="22"/>
          <w:szCs w:val="22"/>
        </w:rPr>
      </w:pPr>
    </w:p>
    <w:p w:rsidR="002422F8" w:rsidRPr="00CB248F" w:rsidRDefault="002422F8" w:rsidP="002422F8">
      <w:pPr>
        <w:jc w:val="both"/>
        <w:rPr>
          <w:rFonts w:ascii="Century Gothic" w:hAnsi="Century Gothic"/>
          <w:b/>
          <w:bCs/>
          <w:sz w:val="22"/>
          <w:szCs w:val="22"/>
        </w:rPr>
      </w:pPr>
      <w:r w:rsidRPr="00CB248F">
        <w:rPr>
          <w:rFonts w:ascii="Century Gothic" w:hAnsi="Century Gothic"/>
          <w:sz w:val="22"/>
          <w:szCs w:val="22"/>
        </w:rPr>
        <w:t xml:space="preserve">For further details Contact to: </w:t>
      </w:r>
      <w:r w:rsidR="00CD7B46">
        <w:rPr>
          <w:rFonts w:ascii="Century Gothic" w:hAnsi="Century Gothic"/>
          <w:sz w:val="22"/>
          <w:szCs w:val="22"/>
          <w:highlight w:val="yellow"/>
        </w:rPr>
        <w:t>8303714101</w:t>
      </w:r>
      <w:r w:rsidR="00182796" w:rsidRPr="00CB248F">
        <w:rPr>
          <w:rFonts w:ascii="Century Gothic" w:hAnsi="Century Gothic"/>
          <w:b/>
          <w:bCs/>
          <w:sz w:val="22"/>
          <w:szCs w:val="22"/>
          <w:highlight w:val="yellow"/>
        </w:rPr>
        <w:t xml:space="preserve"> </w:t>
      </w:r>
      <w:r w:rsidRPr="00CB248F">
        <w:rPr>
          <w:rFonts w:ascii="Century Gothic" w:hAnsi="Century Gothic"/>
          <w:b/>
          <w:bCs/>
          <w:sz w:val="22"/>
          <w:szCs w:val="22"/>
          <w:highlight w:val="yellow"/>
        </w:rPr>
        <w:t>(</w:t>
      </w:r>
      <w:proofErr w:type="spellStart"/>
      <w:r w:rsidR="00007DF3" w:rsidRPr="00CB248F">
        <w:rPr>
          <w:rFonts w:ascii="Century Gothic" w:hAnsi="Century Gothic"/>
          <w:b/>
          <w:bCs/>
          <w:sz w:val="22"/>
          <w:szCs w:val="22"/>
          <w:highlight w:val="yellow"/>
        </w:rPr>
        <w:t>Mr</w:t>
      </w:r>
      <w:proofErr w:type="spellEnd"/>
      <w:r w:rsidR="00007DF3" w:rsidRPr="00CB248F">
        <w:rPr>
          <w:rFonts w:ascii="Century Gothic" w:hAnsi="Century Gothic"/>
          <w:b/>
          <w:bCs/>
          <w:sz w:val="22"/>
          <w:szCs w:val="22"/>
          <w:highlight w:val="yellow"/>
        </w:rPr>
        <w:t xml:space="preserve"> </w:t>
      </w:r>
      <w:proofErr w:type="spellStart"/>
      <w:r w:rsidR="00CD7B46">
        <w:rPr>
          <w:rFonts w:ascii="Century Gothic" w:hAnsi="Century Gothic"/>
          <w:b/>
          <w:bCs/>
          <w:sz w:val="22"/>
          <w:szCs w:val="22"/>
          <w:highlight w:val="yellow"/>
        </w:rPr>
        <w:t>R.P.Singh</w:t>
      </w:r>
      <w:proofErr w:type="spellEnd"/>
      <w:r w:rsidR="00204CFC" w:rsidRPr="00CB248F">
        <w:rPr>
          <w:rFonts w:ascii="Century Gothic" w:hAnsi="Century Gothic"/>
          <w:b/>
          <w:bCs/>
          <w:sz w:val="22"/>
          <w:szCs w:val="22"/>
          <w:highlight w:val="yellow"/>
        </w:rPr>
        <w:t>, Chief</w:t>
      </w:r>
      <w:r w:rsidR="00363B7A">
        <w:rPr>
          <w:rFonts w:ascii="Century Gothic" w:hAnsi="Century Gothic"/>
          <w:b/>
          <w:bCs/>
          <w:sz w:val="22"/>
          <w:szCs w:val="22"/>
          <w:highlight w:val="yellow"/>
        </w:rPr>
        <w:t xml:space="preserve"> Manager, </w:t>
      </w:r>
      <w:proofErr w:type="gramStart"/>
      <w:r w:rsidR="00363B7A">
        <w:rPr>
          <w:rFonts w:ascii="Century Gothic" w:hAnsi="Century Gothic"/>
          <w:b/>
          <w:bCs/>
          <w:sz w:val="22"/>
          <w:szCs w:val="22"/>
          <w:highlight w:val="yellow"/>
        </w:rPr>
        <w:t>BSD</w:t>
      </w:r>
      <w:proofErr w:type="gramEnd"/>
      <w:r w:rsidRPr="00CB248F">
        <w:rPr>
          <w:rFonts w:ascii="Century Gothic" w:hAnsi="Century Gothic"/>
          <w:b/>
          <w:bCs/>
          <w:sz w:val="22"/>
          <w:szCs w:val="22"/>
          <w:highlight w:val="yellow"/>
        </w:rPr>
        <w:t>)</w:t>
      </w:r>
    </w:p>
    <w:p w:rsidR="002422F8" w:rsidRDefault="002422F8" w:rsidP="002422F8">
      <w:pPr>
        <w:rPr>
          <w:rFonts w:ascii="Century Gothic" w:hAnsi="Century Gothic"/>
          <w:sz w:val="22"/>
          <w:szCs w:val="22"/>
        </w:rPr>
      </w:pPr>
    </w:p>
    <w:p w:rsidR="002422F8" w:rsidRDefault="002422F8" w:rsidP="002422F8">
      <w:pPr>
        <w:tabs>
          <w:tab w:val="left" w:pos="3810"/>
        </w:tabs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ab/>
      </w:r>
    </w:p>
    <w:p w:rsidR="002422F8" w:rsidRDefault="002422F8" w:rsidP="002422F8">
      <w:pPr>
        <w:rPr>
          <w:rFonts w:ascii="Century Gothic" w:hAnsi="Century Gothic"/>
          <w:sz w:val="22"/>
          <w:szCs w:val="22"/>
        </w:rPr>
      </w:pPr>
      <w:bookmarkStart w:id="0" w:name="_GoBack"/>
      <w:bookmarkEnd w:id="0"/>
    </w:p>
    <w:p w:rsidR="002422F8" w:rsidRDefault="002422F8" w:rsidP="002422F8">
      <w:pPr>
        <w:rPr>
          <w:rFonts w:ascii="Century Gothic" w:hAnsi="Century Gothic"/>
          <w:sz w:val="22"/>
          <w:szCs w:val="22"/>
        </w:rPr>
      </w:pPr>
    </w:p>
    <w:p w:rsidR="002422F8" w:rsidRDefault="002422F8" w:rsidP="002422F8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Date: </w:t>
      </w:r>
      <w:r w:rsidR="00270061">
        <w:rPr>
          <w:rFonts w:ascii="Century Gothic" w:hAnsi="Century Gothic"/>
          <w:sz w:val="22"/>
          <w:szCs w:val="22"/>
        </w:rPr>
        <w:t>14.05.2022</w:t>
      </w:r>
      <w:r>
        <w:rPr>
          <w:rFonts w:ascii="Century Gothic" w:hAnsi="Century Gothic"/>
          <w:sz w:val="22"/>
          <w:szCs w:val="22"/>
        </w:rPr>
        <w:t xml:space="preserve">                                                                  </w:t>
      </w:r>
      <w:r w:rsidR="00DC5979">
        <w:rPr>
          <w:rFonts w:ascii="Century Gothic" w:hAnsi="Century Gothic" w:cstheme="minorBidi" w:hint="cs"/>
          <w:sz w:val="22"/>
          <w:cs/>
          <w:lang w:bidi="hi-IN"/>
        </w:rPr>
        <w:t xml:space="preserve">   </w:t>
      </w:r>
      <w:r>
        <w:rPr>
          <w:rFonts w:ascii="Century Gothic" w:hAnsi="Century Gothic"/>
          <w:b/>
          <w:bCs/>
          <w:sz w:val="22"/>
          <w:szCs w:val="22"/>
        </w:rPr>
        <w:t>REGIONAL MANAGER</w:t>
      </w:r>
    </w:p>
    <w:p w:rsidR="002422F8" w:rsidRDefault="002422F8" w:rsidP="002422F8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                                                                                              </w:t>
      </w:r>
      <w:r>
        <w:rPr>
          <w:rFonts w:ascii="Century Gothic" w:hAnsi="Century Gothic"/>
          <w:b/>
          <w:bCs/>
          <w:sz w:val="22"/>
          <w:szCs w:val="22"/>
        </w:rPr>
        <w:t xml:space="preserve">REGIONAL OFFICE, </w:t>
      </w:r>
      <w:r w:rsidR="00F6312E">
        <w:rPr>
          <w:rFonts w:ascii="Century Gothic" w:hAnsi="Century Gothic"/>
          <w:b/>
          <w:bCs/>
          <w:sz w:val="22"/>
          <w:szCs w:val="22"/>
          <w:highlight w:val="yellow"/>
        </w:rPr>
        <w:t>ETAWAH</w:t>
      </w:r>
    </w:p>
    <w:p w:rsidR="002422F8" w:rsidRDefault="002422F8" w:rsidP="002422F8">
      <w:pPr>
        <w:rPr>
          <w:rFonts w:ascii="Levenim MT" w:hAnsi="Levenim MT"/>
          <w:sz w:val="22"/>
          <w:szCs w:val="22"/>
        </w:rPr>
      </w:pPr>
    </w:p>
    <w:p w:rsidR="002422F8" w:rsidRPr="00A949AC" w:rsidRDefault="002422F8" w:rsidP="00FE6860">
      <w:pPr>
        <w:jc w:val="both"/>
        <w:rPr>
          <w:rFonts w:asciiTheme="majorBidi" w:hAnsiTheme="majorBidi" w:cstheme="majorBidi"/>
          <w:b/>
          <w:bCs/>
          <w:szCs w:val="24"/>
          <w:cs/>
          <w:lang w:bidi="hi-IN"/>
        </w:rPr>
      </w:pPr>
    </w:p>
    <w:sectPr w:rsidR="002422F8" w:rsidRPr="00A949AC" w:rsidSect="00FE6860">
      <w:headerReference w:type="default" r:id="rId9"/>
      <w:pgSz w:w="12240" w:h="15840" w:code="1"/>
      <w:pgMar w:top="245" w:right="1152" w:bottom="288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5C3" w:rsidRDefault="00DC65C3">
      <w:r>
        <w:separator/>
      </w:r>
    </w:p>
  </w:endnote>
  <w:endnote w:type="continuationSeparator" w:id="0">
    <w:p w:rsidR="00DC65C3" w:rsidRDefault="00DC6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3FA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evenim MT">
    <w:altName w:val="Malgun Gothic Semilight"/>
    <w:charset w:val="B1"/>
    <w:family w:val="auto"/>
    <w:pitch w:val="variable"/>
    <w:sig w:usb0="00000800" w:usb1="00000000" w:usb2="00000000" w:usb3="00000000" w:csb0="0000002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5C3" w:rsidRDefault="00DC65C3">
      <w:r>
        <w:separator/>
      </w:r>
    </w:p>
  </w:footnote>
  <w:footnote w:type="continuationSeparator" w:id="0">
    <w:p w:rsidR="00DC65C3" w:rsidRDefault="00DC65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AE3" w:rsidRDefault="00FD1AE3" w:rsidP="00FD1AE3">
    <w:pPr>
      <w:pStyle w:val="Header"/>
      <w:jc w:val="center"/>
    </w:pPr>
    <w:r>
      <w:rPr>
        <w:noProof/>
        <w:lang w:val="en-IN" w:eastAsia="en-IN" w:bidi="hi-IN"/>
      </w:rPr>
      <w:drawing>
        <wp:inline distT="0" distB="0" distL="0" distR="0">
          <wp:extent cx="3079630" cy="961108"/>
          <wp:effectExtent l="0" t="0" r="698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k's Logo 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80497" cy="961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E32B5"/>
    <w:multiLevelType w:val="hybridMultilevel"/>
    <w:tmpl w:val="AAE23A4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FA4690"/>
    <w:multiLevelType w:val="hybridMultilevel"/>
    <w:tmpl w:val="AEF80C2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8EB4577"/>
    <w:multiLevelType w:val="hybridMultilevel"/>
    <w:tmpl w:val="5FACC8AA"/>
    <w:lvl w:ilvl="0" w:tplc="04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>
    <w:nsid w:val="5CC94702"/>
    <w:multiLevelType w:val="hybridMultilevel"/>
    <w:tmpl w:val="43C0852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F8119A0"/>
    <w:multiLevelType w:val="hybridMultilevel"/>
    <w:tmpl w:val="0B8097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75F"/>
    <w:rsid w:val="00002B06"/>
    <w:rsid w:val="000030FD"/>
    <w:rsid w:val="00007DF3"/>
    <w:rsid w:val="00021244"/>
    <w:rsid w:val="000218CA"/>
    <w:rsid w:val="00023E0D"/>
    <w:rsid w:val="000243D3"/>
    <w:rsid w:val="00034658"/>
    <w:rsid w:val="00035C40"/>
    <w:rsid w:val="00036348"/>
    <w:rsid w:val="00042AC4"/>
    <w:rsid w:val="00047185"/>
    <w:rsid w:val="000523CB"/>
    <w:rsid w:val="000546DA"/>
    <w:rsid w:val="00060FA1"/>
    <w:rsid w:val="0008309E"/>
    <w:rsid w:val="00084874"/>
    <w:rsid w:val="000856C5"/>
    <w:rsid w:val="00093813"/>
    <w:rsid w:val="00096B3A"/>
    <w:rsid w:val="00096DE9"/>
    <w:rsid w:val="00097FEA"/>
    <w:rsid w:val="000A4843"/>
    <w:rsid w:val="000A4D7D"/>
    <w:rsid w:val="000C06E6"/>
    <w:rsid w:val="000C0DEE"/>
    <w:rsid w:val="000C4D68"/>
    <w:rsid w:val="000C61F0"/>
    <w:rsid w:val="000D3557"/>
    <w:rsid w:val="000D4252"/>
    <w:rsid w:val="000D6378"/>
    <w:rsid w:val="000D6FFC"/>
    <w:rsid w:val="000E0759"/>
    <w:rsid w:val="000E4DE0"/>
    <w:rsid w:val="000E6F1D"/>
    <w:rsid w:val="00105744"/>
    <w:rsid w:val="0010709D"/>
    <w:rsid w:val="0011590D"/>
    <w:rsid w:val="00125877"/>
    <w:rsid w:val="001346C2"/>
    <w:rsid w:val="00137F31"/>
    <w:rsid w:val="00146D76"/>
    <w:rsid w:val="00147B5B"/>
    <w:rsid w:val="00157AC0"/>
    <w:rsid w:val="00166F88"/>
    <w:rsid w:val="00166FAB"/>
    <w:rsid w:val="001705E7"/>
    <w:rsid w:val="00173646"/>
    <w:rsid w:val="001765F6"/>
    <w:rsid w:val="001779AA"/>
    <w:rsid w:val="00182796"/>
    <w:rsid w:val="00183A85"/>
    <w:rsid w:val="00183F1F"/>
    <w:rsid w:val="001854AA"/>
    <w:rsid w:val="00195B97"/>
    <w:rsid w:val="001A132E"/>
    <w:rsid w:val="001B5CF6"/>
    <w:rsid w:val="001C017B"/>
    <w:rsid w:val="001C534E"/>
    <w:rsid w:val="001C7897"/>
    <w:rsid w:val="001D3E95"/>
    <w:rsid w:val="001E594B"/>
    <w:rsid w:val="001E5BDB"/>
    <w:rsid w:val="001F1E87"/>
    <w:rsid w:val="001F5FDF"/>
    <w:rsid w:val="001F78FE"/>
    <w:rsid w:val="00201713"/>
    <w:rsid w:val="00201955"/>
    <w:rsid w:val="00204CFC"/>
    <w:rsid w:val="00206EE4"/>
    <w:rsid w:val="002076BE"/>
    <w:rsid w:val="00211930"/>
    <w:rsid w:val="002163DF"/>
    <w:rsid w:val="0022147D"/>
    <w:rsid w:val="002236CA"/>
    <w:rsid w:val="00224112"/>
    <w:rsid w:val="00225F92"/>
    <w:rsid w:val="002422F8"/>
    <w:rsid w:val="002463EC"/>
    <w:rsid w:val="00262DA1"/>
    <w:rsid w:val="00270061"/>
    <w:rsid w:val="0027051A"/>
    <w:rsid w:val="00272C68"/>
    <w:rsid w:val="002778D3"/>
    <w:rsid w:val="00280391"/>
    <w:rsid w:val="00281AAE"/>
    <w:rsid w:val="0028378F"/>
    <w:rsid w:val="00286100"/>
    <w:rsid w:val="00287D50"/>
    <w:rsid w:val="00293AC3"/>
    <w:rsid w:val="00295E42"/>
    <w:rsid w:val="002A36C0"/>
    <w:rsid w:val="002B049E"/>
    <w:rsid w:val="002B1885"/>
    <w:rsid w:val="002B4688"/>
    <w:rsid w:val="002B5885"/>
    <w:rsid w:val="002D6784"/>
    <w:rsid w:val="00312F61"/>
    <w:rsid w:val="00332320"/>
    <w:rsid w:val="0033312A"/>
    <w:rsid w:val="00335867"/>
    <w:rsid w:val="00336FFB"/>
    <w:rsid w:val="00342F52"/>
    <w:rsid w:val="003444BB"/>
    <w:rsid w:val="00354E8B"/>
    <w:rsid w:val="00363B7A"/>
    <w:rsid w:val="0037346E"/>
    <w:rsid w:val="00373EED"/>
    <w:rsid w:val="003809EB"/>
    <w:rsid w:val="003820F7"/>
    <w:rsid w:val="00382B77"/>
    <w:rsid w:val="00396A79"/>
    <w:rsid w:val="003A1984"/>
    <w:rsid w:val="003B555C"/>
    <w:rsid w:val="003C0EA6"/>
    <w:rsid w:val="003C31C3"/>
    <w:rsid w:val="003D7895"/>
    <w:rsid w:val="003D7ECF"/>
    <w:rsid w:val="003E2E07"/>
    <w:rsid w:val="003E31BF"/>
    <w:rsid w:val="003E5800"/>
    <w:rsid w:val="003F1DD1"/>
    <w:rsid w:val="003F714B"/>
    <w:rsid w:val="00400A03"/>
    <w:rsid w:val="00416A45"/>
    <w:rsid w:val="0042618B"/>
    <w:rsid w:val="0043150E"/>
    <w:rsid w:val="004326B2"/>
    <w:rsid w:val="00444ED7"/>
    <w:rsid w:val="0044501B"/>
    <w:rsid w:val="00445AD1"/>
    <w:rsid w:val="004467FE"/>
    <w:rsid w:val="0044689E"/>
    <w:rsid w:val="0045191A"/>
    <w:rsid w:val="004521E7"/>
    <w:rsid w:val="004559CE"/>
    <w:rsid w:val="00462654"/>
    <w:rsid w:val="00462FF8"/>
    <w:rsid w:val="00470B23"/>
    <w:rsid w:val="00471F5C"/>
    <w:rsid w:val="004750BF"/>
    <w:rsid w:val="00480844"/>
    <w:rsid w:val="00484557"/>
    <w:rsid w:val="00486AD3"/>
    <w:rsid w:val="00486E79"/>
    <w:rsid w:val="00487197"/>
    <w:rsid w:val="00490B88"/>
    <w:rsid w:val="00491CEB"/>
    <w:rsid w:val="004A1412"/>
    <w:rsid w:val="004A432A"/>
    <w:rsid w:val="004A7606"/>
    <w:rsid w:val="004A7CF6"/>
    <w:rsid w:val="004B43A4"/>
    <w:rsid w:val="004B464E"/>
    <w:rsid w:val="004C0A97"/>
    <w:rsid w:val="004C1292"/>
    <w:rsid w:val="004C2F38"/>
    <w:rsid w:val="004C5F67"/>
    <w:rsid w:val="004C776B"/>
    <w:rsid w:val="004C7D0A"/>
    <w:rsid w:val="004E6547"/>
    <w:rsid w:val="004F58AD"/>
    <w:rsid w:val="00501614"/>
    <w:rsid w:val="00505036"/>
    <w:rsid w:val="005064D4"/>
    <w:rsid w:val="00511726"/>
    <w:rsid w:val="00514C41"/>
    <w:rsid w:val="00515CDA"/>
    <w:rsid w:val="0052096F"/>
    <w:rsid w:val="00530CD3"/>
    <w:rsid w:val="00530E7F"/>
    <w:rsid w:val="00531719"/>
    <w:rsid w:val="005339B2"/>
    <w:rsid w:val="005411E8"/>
    <w:rsid w:val="00546193"/>
    <w:rsid w:val="00547FB2"/>
    <w:rsid w:val="00551957"/>
    <w:rsid w:val="00553B71"/>
    <w:rsid w:val="00556144"/>
    <w:rsid w:val="00564C54"/>
    <w:rsid w:val="005727E2"/>
    <w:rsid w:val="00573E0D"/>
    <w:rsid w:val="0058469A"/>
    <w:rsid w:val="00585DC9"/>
    <w:rsid w:val="00597D24"/>
    <w:rsid w:val="005A3F25"/>
    <w:rsid w:val="005A5958"/>
    <w:rsid w:val="005A6B54"/>
    <w:rsid w:val="005B2D7B"/>
    <w:rsid w:val="005B46A4"/>
    <w:rsid w:val="005C133E"/>
    <w:rsid w:val="005C49E6"/>
    <w:rsid w:val="005C70D9"/>
    <w:rsid w:val="005C75B9"/>
    <w:rsid w:val="005D31CF"/>
    <w:rsid w:val="005D37BA"/>
    <w:rsid w:val="005D5589"/>
    <w:rsid w:val="005D5B78"/>
    <w:rsid w:val="005F064A"/>
    <w:rsid w:val="00603504"/>
    <w:rsid w:val="00603FE1"/>
    <w:rsid w:val="00610BDF"/>
    <w:rsid w:val="006135B2"/>
    <w:rsid w:val="0061377D"/>
    <w:rsid w:val="0061634C"/>
    <w:rsid w:val="00620875"/>
    <w:rsid w:val="00630619"/>
    <w:rsid w:val="00630BA0"/>
    <w:rsid w:val="00634090"/>
    <w:rsid w:val="00636EED"/>
    <w:rsid w:val="006373D9"/>
    <w:rsid w:val="006475A1"/>
    <w:rsid w:val="00653A40"/>
    <w:rsid w:val="006608F0"/>
    <w:rsid w:val="00684BB6"/>
    <w:rsid w:val="0069266F"/>
    <w:rsid w:val="00697112"/>
    <w:rsid w:val="006A120A"/>
    <w:rsid w:val="006A13A3"/>
    <w:rsid w:val="006B3A86"/>
    <w:rsid w:val="006C0E8C"/>
    <w:rsid w:val="006C335A"/>
    <w:rsid w:val="006C6394"/>
    <w:rsid w:val="006C7BCE"/>
    <w:rsid w:val="006D0627"/>
    <w:rsid w:val="006D5F40"/>
    <w:rsid w:val="006E67AA"/>
    <w:rsid w:val="006F127A"/>
    <w:rsid w:val="006F5E97"/>
    <w:rsid w:val="00706C5D"/>
    <w:rsid w:val="00714A48"/>
    <w:rsid w:val="007158AF"/>
    <w:rsid w:val="007168FB"/>
    <w:rsid w:val="007232BD"/>
    <w:rsid w:val="0073087F"/>
    <w:rsid w:val="0073400D"/>
    <w:rsid w:val="00735C2D"/>
    <w:rsid w:val="00750B8E"/>
    <w:rsid w:val="00753FFB"/>
    <w:rsid w:val="007557F0"/>
    <w:rsid w:val="00761225"/>
    <w:rsid w:val="00764985"/>
    <w:rsid w:val="00766493"/>
    <w:rsid w:val="007704BA"/>
    <w:rsid w:val="00773224"/>
    <w:rsid w:val="00776022"/>
    <w:rsid w:val="00780A42"/>
    <w:rsid w:val="00781EB0"/>
    <w:rsid w:val="00783AAF"/>
    <w:rsid w:val="00793A15"/>
    <w:rsid w:val="007950CA"/>
    <w:rsid w:val="007A6E1A"/>
    <w:rsid w:val="007A7007"/>
    <w:rsid w:val="007B259F"/>
    <w:rsid w:val="007C0178"/>
    <w:rsid w:val="007C23BA"/>
    <w:rsid w:val="007C2B5D"/>
    <w:rsid w:val="007C618F"/>
    <w:rsid w:val="007D21FF"/>
    <w:rsid w:val="007E538F"/>
    <w:rsid w:val="007F52AB"/>
    <w:rsid w:val="007F625D"/>
    <w:rsid w:val="007F6A61"/>
    <w:rsid w:val="00801A81"/>
    <w:rsid w:val="00822BBD"/>
    <w:rsid w:val="008232A3"/>
    <w:rsid w:val="0082544A"/>
    <w:rsid w:val="00825DC4"/>
    <w:rsid w:val="00826894"/>
    <w:rsid w:val="00833004"/>
    <w:rsid w:val="00837D88"/>
    <w:rsid w:val="00840856"/>
    <w:rsid w:val="0084695C"/>
    <w:rsid w:val="0085106F"/>
    <w:rsid w:val="00853D8C"/>
    <w:rsid w:val="00853DFE"/>
    <w:rsid w:val="00853E89"/>
    <w:rsid w:val="00853F7B"/>
    <w:rsid w:val="00854E31"/>
    <w:rsid w:val="00862BC8"/>
    <w:rsid w:val="00870636"/>
    <w:rsid w:val="0087636F"/>
    <w:rsid w:val="0088453B"/>
    <w:rsid w:val="0089086A"/>
    <w:rsid w:val="00893360"/>
    <w:rsid w:val="00897D72"/>
    <w:rsid w:val="008A7C67"/>
    <w:rsid w:val="008B0CB7"/>
    <w:rsid w:val="008B14F2"/>
    <w:rsid w:val="008B5D69"/>
    <w:rsid w:val="008B6E6C"/>
    <w:rsid w:val="008C2F84"/>
    <w:rsid w:val="008C5F84"/>
    <w:rsid w:val="008D2AC2"/>
    <w:rsid w:val="008D686D"/>
    <w:rsid w:val="008D780C"/>
    <w:rsid w:val="008E02D8"/>
    <w:rsid w:val="00903827"/>
    <w:rsid w:val="00905FE2"/>
    <w:rsid w:val="00912D61"/>
    <w:rsid w:val="009138F5"/>
    <w:rsid w:val="00915999"/>
    <w:rsid w:val="00922323"/>
    <w:rsid w:val="00924774"/>
    <w:rsid w:val="00924F2B"/>
    <w:rsid w:val="00935014"/>
    <w:rsid w:val="00940AC6"/>
    <w:rsid w:val="00945980"/>
    <w:rsid w:val="0094644F"/>
    <w:rsid w:val="00947FDE"/>
    <w:rsid w:val="009507A2"/>
    <w:rsid w:val="009570A1"/>
    <w:rsid w:val="00970674"/>
    <w:rsid w:val="00975535"/>
    <w:rsid w:val="0098133F"/>
    <w:rsid w:val="00991B29"/>
    <w:rsid w:val="00993B82"/>
    <w:rsid w:val="00996679"/>
    <w:rsid w:val="00996C4E"/>
    <w:rsid w:val="009A0837"/>
    <w:rsid w:val="009A3A01"/>
    <w:rsid w:val="009A3AD5"/>
    <w:rsid w:val="009C425E"/>
    <w:rsid w:val="009C7C88"/>
    <w:rsid w:val="009E3096"/>
    <w:rsid w:val="009E459E"/>
    <w:rsid w:val="009E4BF3"/>
    <w:rsid w:val="009F0A0E"/>
    <w:rsid w:val="009F4680"/>
    <w:rsid w:val="009F4C65"/>
    <w:rsid w:val="00A007F9"/>
    <w:rsid w:val="00A05C12"/>
    <w:rsid w:val="00A075C4"/>
    <w:rsid w:val="00A1021B"/>
    <w:rsid w:val="00A13C1A"/>
    <w:rsid w:val="00A30C23"/>
    <w:rsid w:val="00A347F8"/>
    <w:rsid w:val="00A37AB2"/>
    <w:rsid w:val="00A37C85"/>
    <w:rsid w:val="00A40355"/>
    <w:rsid w:val="00A43EEB"/>
    <w:rsid w:val="00A46F39"/>
    <w:rsid w:val="00A524F4"/>
    <w:rsid w:val="00A65024"/>
    <w:rsid w:val="00A73330"/>
    <w:rsid w:val="00A86A65"/>
    <w:rsid w:val="00A949AC"/>
    <w:rsid w:val="00A94DF7"/>
    <w:rsid w:val="00A960E7"/>
    <w:rsid w:val="00AA45D3"/>
    <w:rsid w:val="00AA6E8F"/>
    <w:rsid w:val="00AA7EAC"/>
    <w:rsid w:val="00AB2A70"/>
    <w:rsid w:val="00AB2B43"/>
    <w:rsid w:val="00AB5358"/>
    <w:rsid w:val="00AB73BC"/>
    <w:rsid w:val="00AC3355"/>
    <w:rsid w:val="00AC5B0F"/>
    <w:rsid w:val="00AD09E1"/>
    <w:rsid w:val="00AD32DF"/>
    <w:rsid w:val="00AD4ACE"/>
    <w:rsid w:val="00AD5519"/>
    <w:rsid w:val="00AD69BB"/>
    <w:rsid w:val="00AE1D7F"/>
    <w:rsid w:val="00AE3302"/>
    <w:rsid w:val="00B04FD2"/>
    <w:rsid w:val="00B05ED7"/>
    <w:rsid w:val="00B0642D"/>
    <w:rsid w:val="00B06A09"/>
    <w:rsid w:val="00B10DCB"/>
    <w:rsid w:val="00B23219"/>
    <w:rsid w:val="00B25FC6"/>
    <w:rsid w:val="00B265E7"/>
    <w:rsid w:val="00B27F64"/>
    <w:rsid w:val="00B30856"/>
    <w:rsid w:val="00B3162B"/>
    <w:rsid w:val="00B32E18"/>
    <w:rsid w:val="00B34610"/>
    <w:rsid w:val="00B3505D"/>
    <w:rsid w:val="00B46C65"/>
    <w:rsid w:val="00B4775D"/>
    <w:rsid w:val="00B514BC"/>
    <w:rsid w:val="00B72AF7"/>
    <w:rsid w:val="00B74296"/>
    <w:rsid w:val="00B81B87"/>
    <w:rsid w:val="00B83B3B"/>
    <w:rsid w:val="00B869BC"/>
    <w:rsid w:val="00BB71B9"/>
    <w:rsid w:val="00BB7F89"/>
    <w:rsid w:val="00BC486D"/>
    <w:rsid w:val="00BD3C8B"/>
    <w:rsid w:val="00BD6ACE"/>
    <w:rsid w:val="00BE0E83"/>
    <w:rsid w:val="00BF5D59"/>
    <w:rsid w:val="00BF618C"/>
    <w:rsid w:val="00C00C49"/>
    <w:rsid w:val="00C01ED3"/>
    <w:rsid w:val="00C10E85"/>
    <w:rsid w:val="00C16362"/>
    <w:rsid w:val="00C20CD8"/>
    <w:rsid w:val="00C24231"/>
    <w:rsid w:val="00C259CB"/>
    <w:rsid w:val="00C42CE3"/>
    <w:rsid w:val="00C465DA"/>
    <w:rsid w:val="00C57F89"/>
    <w:rsid w:val="00C630A9"/>
    <w:rsid w:val="00C65B65"/>
    <w:rsid w:val="00C67EF9"/>
    <w:rsid w:val="00C94421"/>
    <w:rsid w:val="00CA58E8"/>
    <w:rsid w:val="00CA7FE0"/>
    <w:rsid w:val="00CB248F"/>
    <w:rsid w:val="00CB4768"/>
    <w:rsid w:val="00CD0888"/>
    <w:rsid w:val="00CD1A1A"/>
    <w:rsid w:val="00CD4BE1"/>
    <w:rsid w:val="00CD7B46"/>
    <w:rsid w:val="00CD7E2F"/>
    <w:rsid w:val="00CE5043"/>
    <w:rsid w:val="00CF0639"/>
    <w:rsid w:val="00CF3172"/>
    <w:rsid w:val="00CF7B81"/>
    <w:rsid w:val="00D02AA5"/>
    <w:rsid w:val="00D03D16"/>
    <w:rsid w:val="00D110D6"/>
    <w:rsid w:val="00D11F2B"/>
    <w:rsid w:val="00D21574"/>
    <w:rsid w:val="00D21EDA"/>
    <w:rsid w:val="00D22CA8"/>
    <w:rsid w:val="00D31C53"/>
    <w:rsid w:val="00D338F3"/>
    <w:rsid w:val="00D33CB9"/>
    <w:rsid w:val="00D37202"/>
    <w:rsid w:val="00D3755C"/>
    <w:rsid w:val="00D51A9C"/>
    <w:rsid w:val="00D56D50"/>
    <w:rsid w:val="00D602DB"/>
    <w:rsid w:val="00D63AE9"/>
    <w:rsid w:val="00D70AA9"/>
    <w:rsid w:val="00D860C3"/>
    <w:rsid w:val="00D94568"/>
    <w:rsid w:val="00DA3FF3"/>
    <w:rsid w:val="00DA4C45"/>
    <w:rsid w:val="00DB72C8"/>
    <w:rsid w:val="00DC171A"/>
    <w:rsid w:val="00DC3525"/>
    <w:rsid w:val="00DC4801"/>
    <w:rsid w:val="00DC4FB2"/>
    <w:rsid w:val="00DC5979"/>
    <w:rsid w:val="00DC65C3"/>
    <w:rsid w:val="00DC7382"/>
    <w:rsid w:val="00DD1BD7"/>
    <w:rsid w:val="00DD4ADD"/>
    <w:rsid w:val="00DE05C1"/>
    <w:rsid w:val="00DE2930"/>
    <w:rsid w:val="00DE4FF0"/>
    <w:rsid w:val="00E073D3"/>
    <w:rsid w:val="00E107C4"/>
    <w:rsid w:val="00E15637"/>
    <w:rsid w:val="00E23AB0"/>
    <w:rsid w:val="00E24492"/>
    <w:rsid w:val="00E246BE"/>
    <w:rsid w:val="00E33809"/>
    <w:rsid w:val="00E366CE"/>
    <w:rsid w:val="00E41D27"/>
    <w:rsid w:val="00E544CC"/>
    <w:rsid w:val="00E72BEC"/>
    <w:rsid w:val="00E74EFE"/>
    <w:rsid w:val="00E7519C"/>
    <w:rsid w:val="00E76CB8"/>
    <w:rsid w:val="00E777C8"/>
    <w:rsid w:val="00E85B2B"/>
    <w:rsid w:val="00E87393"/>
    <w:rsid w:val="00EA1ADF"/>
    <w:rsid w:val="00EA4CB8"/>
    <w:rsid w:val="00EA5462"/>
    <w:rsid w:val="00EB0782"/>
    <w:rsid w:val="00EB3B32"/>
    <w:rsid w:val="00EB5B0A"/>
    <w:rsid w:val="00ED3829"/>
    <w:rsid w:val="00EE3F5B"/>
    <w:rsid w:val="00EE76EE"/>
    <w:rsid w:val="00EF475F"/>
    <w:rsid w:val="00F16605"/>
    <w:rsid w:val="00F2211D"/>
    <w:rsid w:val="00F25286"/>
    <w:rsid w:val="00F26697"/>
    <w:rsid w:val="00F34403"/>
    <w:rsid w:val="00F372DD"/>
    <w:rsid w:val="00F46730"/>
    <w:rsid w:val="00F53AF6"/>
    <w:rsid w:val="00F616A8"/>
    <w:rsid w:val="00F6312E"/>
    <w:rsid w:val="00F632C2"/>
    <w:rsid w:val="00F639DA"/>
    <w:rsid w:val="00F63C40"/>
    <w:rsid w:val="00F63D82"/>
    <w:rsid w:val="00F656C9"/>
    <w:rsid w:val="00F72E69"/>
    <w:rsid w:val="00F75DA9"/>
    <w:rsid w:val="00F828CB"/>
    <w:rsid w:val="00F83B31"/>
    <w:rsid w:val="00F840B5"/>
    <w:rsid w:val="00F867AB"/>
    <w:rsid w:val="00F94FF8"/>
    <w:rsid w:val="00FD1AE3"/>
    <w:rsid w:val="00FE28FF"/>
    <w:rsid w:val="00FE3F5E"/>
    <w:rsid w:val="00FE6524"/>
    <w:rsid w:val="00FE6860"/>
    <w:rsid w:val="00FF5523"/>
    <w:rsid w:val="00FF5551"/>
    <w:rsid w:val="00FF5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14B"/>
    <w:rPr>
      <w:rFonts w:ascii="Arial" w:hAnsi="Arial"/>
      <w:color w:val="000000"/>
      <w:sz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22F8"/>
    <w:pPr>
      <w:keepNext/>
      <w:spacing w:before="240" w:after="60"/>
      <w:outlineLvl w:val="0"/>
    </w:pPr>
    <w:rPr>
      <w:rFonts w:ascii="Cambria" w:hAnsi="Cambria" w:cs="Mangal"/>
      <w:b/>
      <w:bCs/>
      <w:color w:val="auto"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3F714B"/>
    <w:rPr>
      <w:color w:val="0000FF"/>
      <w:u w:val="single"/>
    </w:rPr>
  </w:style>
  <w:style w:type="paragraph" w:styleId="Header">
    <w:name w:val="header"/>
    <w:basedOn w:val="Normal"/>
    <w:rsid w:val="004A7CF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A7CF6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9138F5"/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156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5637"/>
    <w:rPr>
      <w:rFonts w:ascii="Tahoma" w:hAnsi="Tahoma" w:cs="Tahoma"/>
      <w:color w:val="000000"/>
      <w:sz w:val="16"/>
      <w:szCs w:val="16"/>
      <w:lang w:bidi="ar-SA"/>
    </w:rPr>
  </w:style>
  <w:style w:type="paragraph" w:styleId="NoSpacing">
    <w:name w:val="No Spacing"/>
    <w:basedOn w:val="Normal"/>
    <w:link w:val="NoSpacingChar"/>
    <w:uiPriority w:val="1"/>
    <w:qFormat/>
    <w:rsid w:val="00A949AC"/>
    <w:rPr>
      <w:rFonts w:ascii="Constantia" w:eastAsia="Constantia" w:hAnsi="Constantia" w:cs="Mangal"/>
      <w:color w:val="auto"/>
      <w:sz w:val="20"/>
    </w:rPr>
  </w:style>
  <w:style w:type="character" w:customStyle="1" w:styleId="NoSpacingChar">
    <w:name w:val="No Spacing Char"/>
    <w:link w:val="NoSpacing"/>
    <w:uiPriority w:val="1"/>
    <w:rsid w:val="00A949AC"/>
    <w:rPr>
      <w:rFonts w:ascii="Constantia" w:eastAsia="Constantia" w:hAnsi="Constantia" w:cs="Mangal"/>
      <w:lang w:bidi="ar-SA"/>
    </w:rPr>
  </w:style>
  <w:style w:type="character" w:customStyle="1" w:styleId="Heading1Char">
    <w:name w:val="Heading 1 Char"/>
    <w:basedOn w:val="DefaultParagraphFont"/>
    <w:link w:val="Heading1"/>
    <w:uiPriority w:val="9"/>
    <w:rsid w:val="002422F8"/>
    <w:rPr>
      <w:rFonts w:ascii="Cambria" w:hAnsi="Cambria" w:cs="Mangal"/>
      <w:b/>
      <w:bCs/>
      <w:kern w:val="32"/>
      <w:sz w:val="32"/>
      <w:szCs w:val="32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14B"/>
    <w:rPr>
      <w:rFonts w:ascii="Arial" w:hAnsi="Arial"/>
      <w:color w:val="000000"/>
      <w:sz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22F8"/>
    <w:pPr>
      <w:keepNext/>
      <w:spacing w:before="240" w:after="60"/>
      <w:outlineLvl w:val="0"/>
    </w:pPr>
    <w:rPr>
      <w:rFonts w:ascii="Cambria" w:hAnsi="Cambria" w:cs="Mangal"/>
      <w:b/>
      <w:bCs/>
      <w:color w:val="auto"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3F714B"/>
    <w:rPr>
      <w:color w:val="0000FF"/>
      <w:u w:val="single"/>
    </w:rPr>
  </w:style>
  <w:style w:type="paragraph" w:styleId="Header">
    <w:name w:val="header"/>
    <w:basedOn w:val="Normal"/>
    <w:rsid w:val="004A7CF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A7CF6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9138F5"/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156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5637"/>
    <w:rPr>
      <w:rFonts w:ascii="Tahoma" w:hAnsi="Tahoma" w:cs="Tahoma"/>
      <w:color w:val="000000"/>
      <w:sz w:val="16"/>
      <w:szCs w:val="16"/>
      <w:lang w:bidi="ar-SA"/>
    </w:rPr>
  </w:style>
  <w:style w:type="paragraph" w:styleId="NoSpacing">
    <w:name w:val="No Spacing"/>
    <w:basedOn w:val="Normal"/>
    <w:link w:val="NoSpacingChar"/>
    <w:uiPriority w:val="1"/>
    <w:qFormat/>
    <w:rsid w:val="00A949AC"/>
    <w:rPr>
      <w:rFonts w:ascii="Constantia" w:eastAsia="Constantia" w:hAnsi="Constantia" w:cs="Mangal"/>
      <w:color w:val="auto"/>
      <w:sz w:val="20"/>
    </w:rPr>
  </w:style>
  <w:style w:type="character" w:customStyle="1" w:styleId="NoSpacingChar">
    <w:name w:val="No Spacing Char"/>
    <w:link w:val="NoSpacing"/>
    <w:uiPriority w:val="1"/>
    <w:rsid w:val="00A949AC"/>
    <w:rPr>
      <w:rFonts w:ascii="Constantia" w:eastAsia="Constantia" w:hAnsi="Constantia" w:cs="Mangal"/>
      <w:lang w:bidi="ar-SA"/>
    </w:rPr>
  </w:style>
  <w:style w:type="character" w:customStyle="1" w:styleId="Heading1Char">
    <w:name w:val="Heading 1 Char"/>
    <w:basedOn w:val="DefaultParagraphFont"/>
    <w:link w:val="Heading1"/>
    <w:uiPriority w:val="9"/>
    <w:rsid w:val="002422F8"/>
    <w:rPr>
      <w:rFonts w:ascii="Cambria" w:hAnsi="Cambria" w:cs="Mangal"/>
      <w:b/>
      <w:bCs/>
      <w:kern w:val="32"/>
      <w:sz w:val="32"/>
      <w:szCs w:val="3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75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7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5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047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4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0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1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7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3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0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14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9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96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35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7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9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2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9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25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45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2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8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1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9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0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5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1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2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4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4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5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36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7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8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1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8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83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9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5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2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5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02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2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33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5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8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7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1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1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9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4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76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9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37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92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8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46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7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84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6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1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0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8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25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94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0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42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1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25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9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1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3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23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13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7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9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55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4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5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6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5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3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5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4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6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43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4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5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7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6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62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55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27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5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5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08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4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0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1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1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0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6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4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6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2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2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3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56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8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85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6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7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5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0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5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6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47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37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89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36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3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0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5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1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9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ntralbankofindia.co.in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2</Pages>
  <Words>476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ÃÖê­™Òü»Ö ²Öïú†Öò±ú ‡Ó×›üµÖÖ</vt:lpstr>
    </vt:vector>
  </TitlesOfParts>
  <Company>cbi</Company>
  <LinksUpToDate>false</LinksUpToDate>
  <CharactersWithSpaces>3187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ÃÖê­™Òü»Ö ²Öïú†Öò±ú ‡Ó×›üµÖÖ</dc:title>
  <dc:creator>cbi</dc:creator>
  <cp:lastModifiedBy>KARISHMA KHAN</cp:lastModifiedBy>
  <cp:revision>7</cp:revision>
  <cp:lastPrinted>2014-07-15T06:58:00Z</cp:lastPrinted>
  <dcterms:created xsi:type="dcterms:W3CDTF">2022-02-17T08:54:00Z</dcterms:created>
  <dcterms:modified xsi:type="dcterms:W3CDTF">2022-05-13T12:15:00Z</dcterms:modified>
</cp:coreProperties>
</file>